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BE7" w:rsidP="00DD7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CUAWRT504 Perform advanced editing tasks</w:t>
      </w:r>
      <w:r>
        <w:fldChar w:fldCharType="end"/>
      </w:r>
    </w:p>
    <w:p w:rsidR="00DD7BE7" w:rsidP="00DD7BE7">
      <w:pPr>
        <w:pStyle w:val="Version"/>
        <w:sectPr w:rsidSect="00F16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C43" w:rsidP="00F16C43">
      <w:pPr>
        <w:pStyle w:val="SuperHeading"/>
      </w:pPr>
      <w:r w:rsidRPr="00F16C43">
        <w:t>CUAWRT504 Perform advanced editing tasks</w:t>
      </w:r>
    </w:p>
    <w:p w:rsidR="00000000" w:rsidRPr="00F16C43" w:rsidP="00F16C43">
      <w:pPr>
        <w:pStyle w:val="Heading1"/>
      </w:pPr>
      <w:bookmarkStart w:id="1" w:name="O_1019827"/>
      <w:bookmarkEnd w:id="1"/>
      <w:r w:rsidRPr="00F16C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rPr>
                <w:rStyle w:val="SpecialBold"/>
              </w:rPr>
              <w:t>Comments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t>This version first released with CUA Creative Arts and Culture Training Package Version 4.0.</w:t>
            </w:r>
          </w:p>
        </w:tc>
      </w:tr>
    </w:tbl>
    <w:p w:rsidR="00DD7BE7" w:rsidP="00F16C43">
      <w:pPr>
        <w:pStyle w:val="BodyText"/>
      </w:pPr>
    </w:p>
    <w:p w:rsidR="00DD7BE7" w:rsidP="00F16C43">
      <w:pPr>
        <w:pStyle w:val="BodyText"/>
      </w:pPr>
    </w:p>
    <w:p w:rsidR="00000000" w:rsidRPr="00F16C43" w:rsidP="00F16C43">
      <w:pPr>
        <w:pStyle w:val="Heading1"/>
      </w:pPr>
      <w:bookmarkStart w:id="2" w:name="O_1019828"/>
      <w:bookmarkEnd w:id="2"/>
      <w:r w:rsidRPr="00F16C43">
        <w:t>Application</w:t>
      </w:r>
    </w:p>
    <w:p w:rsidR="00000000" w:rsidRPr="00F16C43" w:rsidP="00DD7BE7">
      <w:pPr>
        <w:pStyle w:val="BodyText"/>
      </w:pPr>
      <w:r w:rsidRPr="00F16C43">
        <w:t xml:space="preserve">This unit describes the skills and knowledge required to apply advanced editing </w:t>
      </w:r>
      <w:r w:rsidRPr="00F16C43">
        <w:t>skills to a range of written texts in different forms.</w:t>
      </w:r>
    </w:p>
    <w:p w:rsidR="00000000" w:rsidRPr="00F16C43" w:rsidP="00DD7BE7">
      <w:pPr>
        <w:pStyle w:val="BodyText"/>
      </w:pPr>
      <w:r w:rsidRPr="00F16C43">
        <w:t>It applies to editors who independently evaluate and refine print-based or screen-based written materials to publication standards. The editing process includes the review of substance and structure to</w:t>
      </w:r>
      <w:r w:rsidRPr="00F16C43">
        <w:t xml:space="preserve"> enhance the clarity of written communication. Collaboration with authors, clients, publishers and colleagues plays a significant role in the refinement of the product.</w:t>
      </w:r>
    </w:p>
    <w:p w:rsidR="00DD7BE7" w:rsidP="00DD7BE7">
      <w:pPr>
        <w:pStyle w:val="BodyText"/>
      </w:pPr>
      <w:r w:rsidRPr="00F16C43">
        <w:t xml:space="preserve">No licensing, legislative or certification requirements apply to this unit at the time </w:t>
      </w:r>
      <w:r w:rsidRPr="00F16C43">
        <w:t>of publication.</w:t>
      </w:r>
    </w:p>
    <w:p w:rsidR="00000000" w:rsidRPr="00F16C43" w:rsidP="00F16C43">
      <w:pPr>
        <w:pStyle w:val="Heading1"/>
      </w:pPr>
      <w:bookmarkStart w:id="3" w:name="O_1019829"/>
      <w:bookmarkEnd w:id="3"/>
      <w:r w:rsidRPr="00F16C43">
        <w:t>Pre-requisite Unit</w:t>
      </w:r>
    </w:p>
    <w:p w:rsidR="00DD7BE7" w:rsidP="00DD7BE7">
      <w:pPr>
        <w:pStyle w:val="BodyText"/>
      </w:pPr>
      <w:r w:rsidRPr="00F16C43">
        <w:t>CUAWRT404 Perform writing and editing tasks</w:t>
      </w:r>
    </w:p>
    <w:p w:rsidR="00000000" w:rsidRPr="00F16C43" w:rsidP="00F16C43">
      <w:pPr>
        <w:pStyle w:val="Heading1"/>
      </w:pPr>
      <w:bookmarkStart w:id="4" w:name="O_1019831"/>
      <w:bookmarkEnd w:id="4"/>
      <w:r w:rsidRPr="00F16C43">
        <w:t>Unit Sector</w:t>
      </w:r>
    </w:p>
    <w:p w:rsidR="00DD7BE7" w:rsidP="00DD7BE7">
      <w:pPr>
        <w:pStyle w:val="BodyText"/>
      </w:pPr>
      <w:r w:rsidRPr="00F16C43">
        <w:t>Communication – Writing</w:t>
      </w:r>
    </w:p>
    <w:p w:rsidR="00000000" w:rsidRPr="00F16C43" w:rsidP="00F16C43">
      <w:pPr>
        <w:pStyle w:val="Heading1"/>
      </w:pPr>
      <w:bookmarkStart w:id="5" w:name="O_1019832"/>
      <w:bookmarkEnd w:id="5"/>
      <w:r w:rsidRPr="00F16C4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F16C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rPr>
                <w:rStyle w:val="SpecialBold"/>
              </w:rPr>
              <w:t>PERFORMANCE CRITERIA</w:t>
            </w:r>
          </w:p>
        </w:tc>
      </w:tr>
      <w:tr w:rsidTr="00F16C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6C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1. Evaluate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t>1.1 Use safe work practices including addressing ergonomic requirements when undertaking</w:t>
            </w:r>
            <w:r w:rsidRPr="00F16C43">
              <w:t xml:space="preserve"> work tasks</w:t>
            </w:r>
          </w:p>
          <w:p w:rsidR="00000000" w:rsidRPr="00F16C43" w:rsidP="00F16C43">
            <w:pPr>
              <w:pStyle w:val="BodyText"/>
            </w:pPr>
            <w:r w:rsidRPr="00F16C43">
              <w:t>1.2 Clarify purpose and audience for the written material with relevant parties</w:t>
            </w:r>
          </w:p>
          <w:p w:rsidR="00000000" w:rsidRPr="00F16C43" w:rsidP="00F16C43">
            <w:pPr>
              <w:pStyle w:val="BodyText"/>
            </w:pPr>
            <w:r w:rsidRPr="00F16C43">
              <w:t>1.3 Determine appropriate language and style of written material and acquire style guides if required</w:t>
            </w:r>
          </w:p>
          <w:p w:rsidR="00000000" w:rsidRPr="00F16C43" w:rsidP="00F16C43">
            <w:pPr>
              <w:pStyle w:val="BodyText"/>
            </w:pPr>
            <w:r w:rsidRPr="00F16C43">
              <w:t>1.4 Evaluate language, structure and style of the written material, taking into account the intended audience and purpose</w:t>
            </w:r>
          </w:p>
          <w:p w:rsidR="00000000" w:rsidRPr="00F16C43" w:rsidP="00F16C43">
            <w:pPr>
              <w:pStyle w:val="BodyText"/>
            </w:pPr>
            <w:r w:rsidRPr="00F16C43">
              <w:t>1.5 Assess written material to determine level of editing required.</w:t>
            </w:r>
          </w:p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1.6 Assess material to identify any potential legislative, copyrig</w:t>
            </w:r>
            <w:r w:rsidRPr="00F16C43">
              <w:t>ht and intellectual property requirements</w:t>
            </w:r>
          </w:p>
        </w:tc>
      </w:tr>
      <w:tr w:rsidTr="00F16C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2. Liaise with relevant parties and confirm editing approach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t>2.1 Discuss evaluation of written material with relevant parties to establish the editing approach</w:t>
            </w:r>
          </w:p>
          <w:p w:rsidR="00000000" w:rsidRPr="00F16C43" w:rsidP="00F16C43">
            <w:pPr>
              <w:pStyle w:val="BodyText"/>
            </w:pPr>
            <w:r w:rsidRPr="00F16C43">
              <w:t>2.2 Outline actions necessary to complete the editing</w:t>
            </w:r>
            <w:r w:rsidRPr="00F16C43">
              <w:t xml:space="preserve"> process</w:t>
            </w:r>
          </w:p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2.3 Confirm actions and timelines for completing the editing process with relevant parties</w:t>
            </w:r>
          </w:p>
        </w:tc>
      </w:tr>
      <w:tr w:rsidTr="00F16C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3. Perform editing tasks to written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t>3.1 Restructure text where necessary to add, delete or relocate material.</w:t>
            </w:r>
          </w:p>
          <w:p w:rsidR="00000000" w:rsidRPr="00F16C43" w:rsidP="00F16C43">
            <w:pPr>
              <w:pStyle w:val="BodyText"/>
            </w:pPr>
            <w:r w:rsidRPr="00F16C43">
              <w:t>3.2 Refine paragraphs to suit purpose, t</w:t>
            </w:r>
            <w:r w:rsidRPr="00F16C43">
              <w:t>ext type and publication mode.</w:t>
            </w:r>
          </w:p>
          <w:p w:rsidR="00000000" w:rsidRPr="00F16C43" w:rsidP="00F16C43">
            <w:pPr>
              <w:pStyle w:val="BodyText"/>
            </w:pPr>
            <w:r w:rsidRPr="00F16C43">
              <w:t>3.3 Add headings, lists and emphasis if necessary to ensure ease of reading</w:t>
            </w:r>
          </w:p>
          <w:p w:rsidR="00000000" w:rsidRPr="00F16C43" w:rsidP="00F16C43">
            <w:pPr>
              <w:pStyle w:val="BodyText"/>
            </w:pPr>
            <w:r w:rsidRPr="00F16C43">
              <w:t>3.4 Check citations for accuracy and appropriateness in recognising the works of others</w:t>
            </w:r>
          </w:p>
          <w:p w:rsidR="00000000" w:rsidRPr="00F16C43" w:rsidP="00F16C43">
            <w:pPr>
              <w:pStyle w:val="BodyText"/>
            </w:pPr>
            <w:r w:rsidRPr="00F16C43">
              <w:t>3.5 Check all structural elements including illustrative mate</w:t>
            </w:r>
            <w:r w:rsidRPr="00F16C43">
              <w:t>rial for logic, consistency, appropriateness and accessibility.</w:t>
            </w:r>
          </w:p>
          <w:p w:rsidR="00000000" w:rsidRPr="00F16C43" w:rsidP="00F16C43">
            <w:pPr>
              <w:pStyle w:val="BodyText"/>
            </w:pPr>
            <w:r w:rsidRPr="00F16C43">
              <w:t>3.6 Consider whether voice, tone and tense and are appropriate to the written material.</w:t>
            </w:r>
          </w:p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3.7 Edit phrases, sentences, paragraphs and sections where required for clarity and logical flow.</w:t>
            </w:r>
          </w:p>
        </w:tc>
      </w:tr>
      <w:tr w:rsidTr="00F16C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4. Pe</w:t>
            </w:r>
            <w:r w:rsidRPr="00F16C43">
              <w:t>rform copyediting tasks to written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t>4.1 Check language complexity, terminology and formality to ensure they are appropriate for the purpose and audience</w:t>
            </w:r>
          </w:p>
          <w:p w:rsidR="00000000" w:rsidRPr="00F16C43" w:rsidP="00F16C43">
            <w:pPr>
              <w:pStyle w:val="BodyText"/>
            </w:pPr>
            <w:r w:rsidRPr="00F16C43">
              <w:t>4.2 Refine grammar, spelling and punctuation using standard editing conventions</w:t>
            </w:r>
          </w:p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4.3 Check appropria</w:t>
            </w:r>
            <w:r w:rsidRPr="00F16C43">
              <w:t xml:space="preserve">te style conventions are used for numbers, quotations, titles, headings, illustrations and tables within written material </w:t>
            </w:r>
          </w:p>
        </w:tc>
      </w:tr>
      <w:tr w:rsidTr="00F16C4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 xml:space="preserve">5. Perform proofreading </w:t>
            </w:r>
            <w:r w:rsidRPr="00F16C43">
              <w:t>tasks to written text and complete final editing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t>5.1 Check preliminary text, body and end text for consistency</w:t>
            </w:r>
          </w:p>
          <w:p w:rsidR="00000000" w:rsidRPr="00F16C43" w:rsidP="00F16C43">
            <w:pPr>
              <w:pStyle w:val="BodyText"/>
            </w:pPr>
            <w:r w:rsidRPr="00F16C43">
              <w:t>5.2 Proofread written material for language, grammar, spelling, punctuation and factual errors</w:t>
            </w:r>
          </w:p>
          <w:p w:rsidR="00000000" w:rsidRPr="00F16C43" w:rsidP="00F16C43">
            <w:pPr>
              <w:pStyle w:val="BodyText"/>
            </w:pPr>
            <w:r w:rsidRPr="00F16C43">
              <w:t>5.3 Check cross-references and links for accuracy and completeness</w:t>
            </w:r>
          </w:p>
          <w:p w:rsidR="00000000" w:rsidRPr="00F16C43" w:rsidP="00F16C43">
            <w:pPr>
              <w:pStyle w:val="BodyText"/>
            </w:pPr>
            <w:r w:rsidRPr="00F16C43">
              <w:t>5.4 Test written material for pe</w:t>
            </w:r>
            <w:r w:rsidRPr="00F16C43">
              <w:t>rformance, usability and accessibility.</w:t>
            </w:r>
          </w:p>
          <w:p w:rsidR="00000000" w:rsidRPr="00F16C43" w:rsidP="00F16C43">
            <w:pPr>
              <w:pStyle w:val="BodyText"/>
            </w:pPr>
            <w:r w:rsidRPr="00F16C43">
              <w:t>5.5 Review format and layout for consistency, against design or style guides if required</w:t>
            </w:r>
          </w:p>
          <w:p w:rsidR="00000000" w:rsidRPr="00F16C43" w:rsidP="00F16C43">
            <w:pPr>
              <w:pStyle w:val="BodyText"/>
            </w:pPr>
            <w:r w:rsidRPr="00F16C43">
              <w:t>5.6 Confirm content complies with copyright and intellectual property requirements</w:t>
            </w:r>
          </w:p>
          <w:p w:rsidR="00000000" w:rsidRPr="00F16C43" w:rsidP="00F16C43">
            <w:pPr>
              <w:pStyle w:val="BodyText"/>
            </w:pPr>
            <w:r w:rsidRPr="00F16C43">
              <w:t>5.7 Complete editing process within required</w:t>
            </w:r>
            <w:r w:rsidRPr="00F16C43">
              <w:t xml:space="preserve"> timeframes</w:t>
            </w:r>
          </w:p>
        </w:tc>
      </w:tr>
    </w:tbl>
    <w:p w:rsidR="00000000" w:rsidRPr="00F16C43" w:rsidP="00F16C43">
      <w:pPr>
        <w:pStyle w:val="BodyText"/>
      </w:pPr>
    </w:p>
    <w:p w:rsidR="00000000" w:rsidRPr="00F16C43" w:rsidP="00F16C43">
      <w:pPr>
        <w:pStyle w:val="AllowPageBreak"/>
      </w:pPr>
    </w:p>
    <w:p w:rsidR="00000000" w:rsidRPr="00F16C43" w:rsidP="00F16C43">
      <w:pPr>
        <w:pStyle w:val="Heading1"/>
      </w:pPr>
      <w:bookmarkStart w:id="6" w:name="O_1019833"/>
      <w:bookmarkEnd w:id="6"/>
      <w:r w:rsidRPr="00F16C43">
        <w:t>Foundation Skills</w:t>
      </w:r>
    </w:p>
    <w:p w:rsidR="00000000" w:rsidRPr="00DD7BE7" w:rsidP="00DD7BE7">
      <w:pPr>
        <w:pStyle w:val="BodyText"/>
        <w:rPr>
          <w:i/>
        </w:rPr>
      </w:pPr>
      <w:r w:rsidRPr="00DD7BE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6"/>
        <w:gridCol w:w="7137"/>
      </w:tblGrid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rPr>
                <w:rStyle w:val="SpecialBold"/>
              </w:rPr>
              <w:t>Description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Reading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ListBullet"/>
            </w:pPr>
            <w:r w:rsidRPr="00F16C43">
              <w:t>Identifies and extracts relevant information from reference materials</w:t>
            </w:r>
          </w:p>
          <w:p w:rsidR="00000000" w:rsidP="00F16C43">
            <w:pPr>
              <w:pStyle w:val="ListBullet"/>
              <w:rPr>
                <w:lang w:val="en-NZ"/>
              </w:rPr>
            </w:pPr>
            <w:r w:rsidRPr="00F16C43">
              <w:t>Applies appropriate strategies to check texts for accuracy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Writing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ListBullet"/>
            </w:pPr>
            <w:r w:rsidRPr="00F16C43">
              <w:t>Creates documents to manage tasks using format appropriate to the text and audience</w:t>
            </w:r>
          </w:p>
          <w:p w:rsidR="00000000" w:rsidP="00F16C43">
            <w:pPr>
              <w:pStyle w:val="ListBullet"/>
              <w:rPr>
                <w:lang w:val="en-NZ"/>
              </w:rPr>
            </w:pPr>
            <w:r w:rsidRPr="00F16C43">
              <w:t>Uses required conventions to corr</w:t>
            </w:r>
            <w:r w:rsidRPr="00F16C43">
              <w:t>ect input, layout and design elements of documents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ListBullet"/>
            </w:pPr>
            <w:r w:rsidRPr="00F16C43">
              <w:t>Participates in discussions using listening and questioning techniques to seek information and clarify understanding</w:t>
            </w:r>
          </w:p>
          <w:p w:rsidR="00000000" w:rsidP="00F16C43">
            <w:pPr>
              <w:pStyle w:val="ListBullet"/>
              <w:rPr>
                <w:lang w:val="en-NZ"/>
              </w:rPr>
            </w:pPr>
            <w:r w:rsidRPr="00F16C43">
              <w:t>Uses clear language to articulate personal understandings, ideas an</w:t>
            </w:r>
            <w:r w:rsidRPr="00F16C43">
              <w:t>d opinions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Numeracy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ListBullet"/>
              <w:rPr>
                <w:lang w:val="en-NZ"/>
              </w:rPr>
            </w:pPr>
            <w:r w:rsidRPr="00F16C43">
              <w:t>Performs calculations required to estimate and monitor timing of task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Navigate the world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ListBullet"/>
              <w:rPr>
                <w:lang w:val="en-NZ"/>
              </w:rPr>
            </w:pPr>
            <w:r w:rsidRPr="00F16C43">
              <w:t>Identifies and complies with copyright and intellectual property responsibilities associated with writing tasks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Interact with others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ListBullet"/>
              <w:rPr>
                <w:lang w:val="en-NZ"/>
              </w:rPr>
            </w:pPr>
            <w:r w:rsidRPr="00F16C43">
              <w:t>Uses appropriate practices and protocols to communicate effectively with a range of people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Get the work done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ListBullet"/>
            </w:pPr>
            <w:r w:rsidRPr="00F16C43">
              <w:t>Adopts a logical and methodical approach in planning, organising and completing requirements within timelines</w:t>
            </w:r>
          </w:p>
          <w:p w:rsidR="00000000" w:rsidRPr="00F16C43" w:rsidP="00F16C43">
            <w:pPr>
              <w:pStyle w:val="ListBullet"/>
            </w:pPr>
            <w:r w:rsidRPr="00F16C43">
              <w:t>Gathers and analyses information ne</w:t>
            </w:r>
            <w:r w:rsidRPr="00F16C43">
              <w:t>eded to make decisions about task requirements</w:t>
            </w:r>
          </w:p>
          <w:p w:rsidR="00000000" w:rsidRPr="00F16C43" w:rsidP="00F16C43">
            <w:pPr>
              <w:pStyle w:val="ListBullet"/>
            </w:pPr>
            <w:r w:rsidRPr="00F16C43">
              <w:t>Uses appropriate digital equipment and tools to complete editing tasks</w:t>
            </w:r>
          </w:p>
        </w:tc>
      </w:tr>
    </w:tbl>
    <w:p w:rsidR="00000000" w:rsidRPr="00F16C43" w:rsidP="00F16C43">
      <w:pPr>
        <w:pStyle w:val="BodyText"/>
      </w:pPr>
    </w:p>
    <w:p w:rsidR="00000000" w:rsidRPr="00F16C43" w:rsidP="00F16C43">
      <w:pPr>
        <w:pStyle w:val="AllowPageBreak"/>
      </w:pPr>
    </w:p>
    <w:p w:rsidR="00000000" w:rsidRPr="00F16C43" w:rsidP="00F16C43">
      <w:pPr>
        <w:pStyle w:val="Heading1"/>
      </w:pPr>
      <w:bookmarkStart w:id="7" w:name="O_1019835"/>
      <w:bookmarkEnd w:id="7"/>
      <w:r w:rsidRPr="00F16C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05"/>
      </w:tblGrid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rPr>
                <w:rStyle w:val="SpecialBold"/>
              </w:rPr>
              <w:t xml:space="preserve">Code and title </w:t>
            </w:r>
          </w:p>
          <w:p w:rsidR="00000000" w:rsidRPr="00F16C43" w:rsidP="00F16C43">
            <w:pPr>
              <w:pStyle w:val="BodyText"/>
            </w:pPr>
            <w:r w:rsidRPr="00F16C4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rPr>
                <w:rStyle w:val="SpecialBold"/>
              </w:rPr>
              <w:t>Code and title</w:t>
            </w:r>
          </w:p>
          <w:p w:rsidR="00000000" w:rsidRPr="00F16C43" w:rsidP="00F16C43">
            <w:pPr>
              <w:pStyle w:val="BodyText"/>
            </w:pPr>
            <w:r w:rsidRPr="00F16C4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rPr>
                <w:rStyle w:val="SpecialBold"/>
              </w:rPr>
              <w:t>Equivalence status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CUAWRT504 Perform advanced editing tasks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N/A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New Unit of Competency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t>N/A</w:t>
            </w:r>
          </w:p>
        </w:tc>
      </w:tr>
    </w:tbl>
    <w:p w:rsidR="00DD7BE7" w:rsidP="00F16C43">
      <w:pPr>
        <w:pStyle w:val="BodyText"/>
      </w:pPr>
    </w:p>
    <w:p w:rsidR="00DD7BE7" w:rsidP="00F16C43">
      <w:pPr>
        <w:pStyle w:val="BodyText"/>
      </w:pPr>
    </w:p>
    <w:p w:rsidR="00000000" w:rsidRPr="00F16C43" w:rsidP="00F16C43">
      <w:pPr>
        <w:pStyle w:val="Heading1"/>
      </w:pPr>
      <w:bookmarkStart w:id="8" w:name="O_1019842"/>
      <w:bookmarkEnd w:id="8"/>
      <w:r w:rsidRPr="00F16C43">
        <w:t>Links</w:t>
      </w:r>
    </w:p>
    <w:p w:rsidR="00000000" w:rsidRPr="00F16C43" w:rsidP="00DD7BE7">
      <w:pPr>
        <w:pStyle w:val="BodyText"/>
      </w:pPr>
      <w:r w:rsidRPr="00F16C43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431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6C43" w:rsidP="00DD7BE7">
      <w:pPr>
        <w:pStyle w:val="BodyText"/>
        <w:sectPr w:rsidSect="00F16C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6C43" w:rsidP="00F16C43">
      <w:pPr>
        <w:pStyle w:val="SuperHeading"/>
      </w:pPr>
      <w:r w:rsidRPr="00F16C43">
        <w:t>Assessment Requirements for CUAWRT504 Perform advanced editing tasks</w:t>
      </w:r>
    </w:p>
    <w:p w:rsidR="00000000" w:rsidRPr="00F16C43" w:rsidP="00F16C43">
      <w:pPr>
        <w:pStyle w:val="Heading1"/>
      </w:pPr>
      <w:bookmarkStart w:id="9" w:name="O_1019837"/>
      <w:bookmarkEnd w:id="9"/>
      <w:r w:rsidRPr="00F16C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rPr>
                <w:rStyle w:val="SpecialBold"/>
              </w:rPr>
              <w:t>Comments</w:t>
            </w:r>
          </w:p>
        </w:tc>
      </w:tr>
      <w:tr w:rsidTr="00F16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C43">
            <w:pPr>
              <w:pStyle w:val="BodyText"/>
              <w:rPr>
                <w:lang w:val="en-NZ"/>
              </w:rPr>
            </w:pPr>
            <w:r w:rsidRPr="00F16C4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C43" w:rsidP="00F16C43">
            <w:pPr>
              <w:pStyle w:val="BodyText"/>
            </w:pPr>
            <w:r w:rsidRPr="00F16C43">
              <w:t>This version first released with CUA Creative Arts and Culture Training Package Version 4.0.</w:t>
            </w:r>
          </w:p>
        </w:tc>
      </w:tr>
    </w:tbl>
    <w:p w:rsidR="00DD7BE7" w:rsidP="00F16C43">
      <w:pPr>
        <w:pStyle w:val="BodyText"/>
      </w:pPr>
    </w:p>
    <w:p w:rsidR="00DD7BE7" w:rsidP="00F16C43">
      <w:pPr>
        <w:pStyle w:val="BodyText"/>
      </w:pPr>
    </w:p>
    <w:p w:rsidR="00000000" w:rsidRPr="00F16C43" w:rsidP="00F16C43">
      <w:pPr>
        <w:pStyle w:val="Heading1"/>
      </w:pPr>
      <w:bookmarkStart w:id="10" w:name="O_1019838"/>
      <w:bookmarkEnd w:id="10"/>
      <w:r w:rsidRPr="00F16C43">
        <w:t>Performance Evidence</w:t>
      </w:r>
    </w:p>
    <w:p w:rsidR="00000000" w:rsidRPr="00F16C43" w:rsidP="00DD7BE7">
      <w:pPr>
        <w:pStyle w:val="BodyText"/>
      </w:pPr>
      <w:r w:rsidRPr="00F16C43">
        <w:t>Evidence of the ability to complete one extended editing task of 8000-10,000 words and one short editing task of 4000 wo</w:t>
      </w:r>
      <w:r w:rsidRPr="00F16C43">
        <w:t>rds or complete one extended editing task of 8000-10,000 words and two short editing tasks of 2,500- 3,000 words of different forms (e.g. blog, journal, and book) and for each:</w:t>
      </w:r>
    </w:p>
    <w:p w:rsidR="00000000" w:rsidRPr="00F16C43" w:rsidP="00F16C43">
      <w:pPr>
        <w:pStyle w:val="ListBullet"/>
      </w:pPr>
      <w:r w:rsidRPr="00F16C43">
        <w:t xml:space="preserve">discuss and confirm purpose, actions, roles, timelines and other requirements </w:t>
      </w:r>
      <w:r w:rsidRPr="00F16C43">
        <w:t>with relevant parties</w:t>
      </w:r>
    </w:p>
    <w:p w:rsidR="00000000" w:rsidRPr="00F16C43" w:rsidP="00F16C43">
      <w:pPr>
        <w:pStyle w:val="ListBullet"/>
      </w:pPr>
      <w:r w:rsidRPr="00F16C43">
        <w:t xml:space="preserve">complete editing of written material, in accordance with required conventions </w:t>
      </w:r>
    </w:p>
    <w:p w:rsidR="00000000" w:rsidRPr="00F16C43" w:rsidP="00F16C43">
      <w:pPr>
        <w:pStyle w:val="ListBullet"/>
      </w:pPr>
      <w:r w:rsidRPr="00F16C43">
        <w:t>complete proofreading tasks of written material</w:t>
      </w:r>
    </w:p>
    <w:p w:rsidR="00000000" w:rsidRPr="00F16C43" w:rsidP="00F16C43">
      <w:pPr>
        <w:pStyle w:val="ListBullet"/>
      </w:pPr>
      <w:r w:rsidRPr="00F16C43">
        <w:t>identify and comply with relevant legislative, copyright and intellectual property requirements</w:t>
      </w:r>
    </w:p>
    <w:p w:rsidR="00000000" w:rsidRPr="00F16C43" w:rsidP="00F16C43">
      <w:pPr>
        <w:pStyle w:val="ListBullet"/>
      </w:pPr>
      <w:r w:rsidRPr="00F16C43">
        <w:t>ensure mate</w:t>
      </w:r>
      <w:r w:rsidRPr="00F16C43">
        <w:t>rials meet all requirements and deliver within agreed timelines</w:t>
      </w:r>
    </w:p>
    <w:p w:rsidR="00DD7BE7" w:rsidP="00F16C43">
      <w:pPr>
        <w:pStyle w:val="ListBullet"/>
      </w:pPr>
      <w:r w:rsidRPr="00F16C43">
        <w:t>follow relevant health and safety practices for work tasks</w:t>
      </w:r>
    </w:p>
    <w:p w:rsidR="00DD7BE7" w:rsidP="00F16C43">
      <w:pPr>
        <w:pStyle w:val="ListBullet"/>
      </w:pPr>
    </w:p>
    <w:p w:rsidR="00000000" w:rsidRPr="00F16C43" w:rsidP="00F16C43">
      <w:pPr>
        <w:pStyle w:val="Heading1"/>
      </w:pPr>
      <w:bookmarkStart w:id="11" w:name="O_1019839"/>
      <w:bookmarkEnd w:id="11"/>
      <w:r w:rsidRPr="00F16C43">
        <w:t>Knowledge Evidence</w:t>
      </w:r>
    </w:p>
    <w:p w:rsidR="00000000" w:rsidRPr="00F16C43" w:rsidP="00DD7BE7">
      <w:pPr>
        <w:pStyle w:val="BodyText"/>
      </w:pPr>
      <w:r w:rsidRPr="00F16C43">
        <w:t xml:space="preserve">The candidate must be able to demonstrate the following knowledge to effectively complete the tasks outlined in the elements and performance criteria of this unit: </w:t>
      </w:r>
    </w:p>
    <w:p w:rsidR="00000000" w:rsidRPr="00F16C43" w:rsidP="00F16C43">
      <w:pPr>
        <w:pStyle w:val="ListBullet"/>
      </w:pPr>
      <w:r w:rsidRPr="00F16C43">
        <w:t>steps in the editing process</w:t>
      </w:r>
    </w:p>
    <w:p w:rsidR="00000000" w:rsidRPr="00F16C43" w:rsidP="00F16C43">
      <w:pPr>
        <w:pStyle w:val="ListBullet"/>
      </w:pPr>
      <w:r w:rsidRPr="00F16C43">
        <w:t>use of style guides in the editing process</w:t>
      </w:r>
    </w:p>
    <w:p w:rsidR="00000000" w:rsidRPr="00F16C43" w:rsidP="00F16C43">
      <w:pPr>
        <w:pStyle w:val="ListBullet"/>
      </w:pPr>
      <w:r w:rsidRPr="00F16C43">
        <w:t>key features of ci</w:t>
      </w:r>
      <w:r w:rsidRPr="00F16C43">
        <w:t>tation conventions typically used</w:t>
      </w:r>
    </w:p>
    <w:p w:rsidR="00000000" w:rsidRPr="00F16C43" w:rsidP="00F16C43">
      <w:pPr>
        <w:pStyle w:val="ListBullet"/>
      </w:pPr>
      <w:r w:rsidRPr="00F16C43">
        <w:t>standard conventions for text mark-up and proofreading correction in hardcopy and electronic works</w:t>
      </w:r>
    </w:p>
    <w:p w:rsidR="00000000" w:rsidRPr="00F16C43" w:rsidP="00F16C43">
      <w:pPr>
        <w:pStyle w:val="ListBullet"/>
      </w:pPr>
      <w:r w:rsidRPr="00F16C43">
        <w:t>relevant copyright and intellectual property requirements as they relate to writing and publishing works</w:t>
      </w:r>
    </w:p>
    <w:p w:rsidR="00DD7BE7" w:rsidP="00F16C43">
      <w:pPr>
        <w:pStyle w:val="ListBullet"/>
      </w:pPr>
      <w:r w:rsidRPr="00F16C43">
        <w:t>basic operations o</w:t>
      </w:r>
      <w:r w:rsidRPr="00F16C43">
        <w:t xml:space="preserve">f word-processing software used to produce, edit and track changes in written material </w:t>
      </w:r>
    </w:p>
    <w:p w:rsidR="00DD7BE7" w:rsidP="00F16C43">
      <w:pPr>
        <w:pStyle w:val="ListBullet"/>
      </w:pPr>
    </w:p>
    <w:p w:rsidR="00000000" w:rsidRPr="00F16C43" w:rsidP="00F16C43">
      <w:pPr>
        <w:pStyle w:val="Heading1"/>
      </w:pPr>
      <w:bookmarkStart w:id="12" w:name="O_1019840"/>
      <w:bookmarkEnd w:id="12"/>
      <w:r w:rsidRPr="00F16C43">
        <w:t>Assessment Conditions</w:t>
      </w:r>
    </w:p>
    <w:p w:rsidR="00000000" w:rsidRPr="00F16C43" w:rsidP="00DD7BE7">
      <w:pPr>
        <w:pStyle w:val="BodyText"/>
      </w:pPr>
      <w:r w:rsidRPr="00F16C43">
        <w:t xml:space="preserve">Skills in this unit must be demonstrated in a workplace or simulated environment where the conditions are typical of those in </w:t>
      </w:r>
      <w:r w:rsidRPr="00F16C43">
        <w:t>a creative arts working environment or commercial writing environment. This includes access to:</w:t>
      </w:r>
    </w:p>
    <w:p w:rsidR="00000000" w:rsidRPr="00F16C43" w:rsidP="00F16C43">
      <w:pPr>
        <w:pStyle w:val="ListBullet"/>
      </w:pPr>
      <w:r w:rsidRPr="00F16C43">
        <w:t>a range of written texts appropriate for editing (e.g. blog, journal, book)</w:t>
      </w:r>
    </w:p>
    <w:p w:rsidR="00000000" w:rsidRPr="00F16C43" w:rsidP="00F16C43">
      <w:pPr>
        <w:pStyle w:val="ListBullet"/>
      </w:pPr>
      <w:r w:rsidRPr="00F16C43">
        <w:t>interaction and collaboration with relevant people</w:t>
      </w:r>
    </w:p>
    <w:p w:rsidR="00000000" w:rsidRPr="00F16C43" w:rsidP="00F16C43">
      <w:pPr>
        <w:pStyle w:val="ListBullet"/>
      </w:pPr>
      <w:r w:rsidRPr="00F16C43">
        <w:t>style guides for proofreading</w:t>
      </w:r>
    </w:p>
    <w:p w:rsidR="00000000" w:rsidRPr="00F16C43" w:rsidP="00F16C43">
      <w:pPr>
        <w:pStyle w:val="ListBullet"/>
      </w:pPr>
      <w:r w:rsidRPr="00F16C43">
        <w:t>ed</w:t>
      </w:r>
      <w:r w:rsidRPr="00F16C43">
        <w:t>iting and proofreading reference materials and resources (including text editing software)</w:t>
      </w:r>
    </w:p>
    <w:p w:rsidR="00DD7BE7" w:rsidP="00DD7BE7">
      <w:pPr>
        <w:pStyle w:val="BodyText"/>
      </w:pPr>
      <w:r w:rsidRPr="00F16C43">
        <w:t>Assessors of this unit must satisfy the requirements for assessors in applicable vocational educational and training legislation, frameworks and/or standards.</w:t>
      </w:r>
    </w:p>
    <w:p w:rsidR="00000000" w:rsidRPr="00F16C43" w:rsidP="00F16C43">
      <w:pPr>
        <w:pStyle w:val="Heading1"/>
      </w:pPr>
      <w:bookmarkStart w:id="13" w:name="O_1019843"/>
      <w:bookmarkEnd w:id="13"/>
      <w:r w:rsidRPr="00F16C43">
        <w:t>Links</w:t>
      </w:r>
    </w:p>
    <w:p w:rsidR="00000000" w:rsidRPr="00F16C43" w:rsidP="00DD7BE7">
      <w:pPr>
        <w:pStyle w:val="BodyText"/>
      </w:pPr>
      <w:r w:rsidRPr="00F16C43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431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6C43" w:rsidP="00F16C43"/>
    <w:sectPr w:rsidSect="00F16C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43" w:rsidRPr="00DD7BE7" w:rsidP="00DD7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E7" w:rsidP="00F16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7BE7" w:rsidP="00F16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7BE7" w:rsidP="00F16C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43" w:rsidP="00F16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7BE7">
      <w:t>Approved</w:t>
    </w:r>
    <w:r w:rsidR="00DD7B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7B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7BE7">
      <w:rPr>
        <w:noProof/>
      </w:rPr>
      <w:t>5</w:t>
    </w:r>
    <w:r>
      <w:rPr>
        <w:noProof/>
      </w:rPr>
      <w:fldChar w:fldCharType="end"/>
    </w:r>
  </w:p>
  <w:p w:rsidR="00F16C43" w:rsidP="00F16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7B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7BE7">
      <w:t>Service and Creative Skills Australia</w:t>
    </w:r>
    <w:r w:rsidR="00DD7BE7">
      <w:fldChar w:fldCharType="end"/>
    </w:r>
  </w:p>
  <w:p w:rsidR="00F16C43" w:rsidP="00F16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C43" w:rsidRPr="00DD7BE7" w:rsidP="00DD7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E7" w:rsidRPr="002D2AF8" w:rsidP="00F16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CUAWRT504 Perform advanced editing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7BE7" w:rsidP="00F16C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43" w:rsidRPr="002D2AF8" w:rsidP="00F16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7BE7">
      <w:t>CUAWRT504 Perform advanced editing tasks</w:t>
    </w:r>
    <w:r w:rsidR="00DD7B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7BE7">
      <w:rPr>
        <w:noProof/>
      </w:rPr>
      <w:t>2 March 2025</w:t>
    </w:r>
    <w:r>
      <w:fldChar w:fldCharType="end"/>
    </w:r>
  </w:p>
  <w:p w:rsidR="00F16C43" w:rsidP="00F16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886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481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C43"/>
  </w:style>
  <w:style w:type="character" w:customStyle="1" w:styleId="Heading1Char">
    <w:name w:val="Heading 1 Char"/>
    <w:basedOn w:val="DefaultParagraphFont"/>
    <w:link w:val="Heading1"/>
    <w:rsid w:val="00F16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C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C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C43"/>
    <w:rPr>
      <w:b/>
      <w:spacing w:val="0"/>
    </w:rPr>
  </w:style>
  <w:style w:type="character" w:styleId="Emphasis">
    <w:name w:val="Emphasis"/>
    <w:basedOn w:val="DefaultParagraphFont"/>
    <w:qFormat/>
    <w:rsid w:val="00F16C43"/>
    <w:rPr>
      <w:i/>
    </w:rPr>
  </w:style>
  <w:style w:type="paragraph" w:customStyle="1" w:styleId="SuperHeading">
    <w:name w:val="SuperHeading"/>
    <w:basedOn w:val="Normal"/>
    <w:rsid w:val="00F16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C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C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C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C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6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C43"/>
  </w:style>
  <w:style w:type="paragraph" w:styleId="TableofFigures">
    <w:name w:val="table of figures"/>
    <w:basedOn w:val="Normal"/>
    <w:next w:val="Normal"/>
    <w:semiHidden/>
    <w:rsid w:val="00F16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C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6C43"/>
    <w:rPr>
      <w:rFonts w:ascii="Wingdings" w:hAnsi="Wingdings"/>
    </w:rPr>
  </w:style>
  <w:style w:type="paragraph" w:customStyle="1" w:styleId="TableHeading">
    <w:name w:val="Table Heading"/>
    <w:basedOn w:val="HeadingBase"/>
    <w:rsid w:val="00F16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C43"/>
    <w:rPr>
      <w:color w:val="0033CC"/>
      <w:u w:val="none"/>
    </w:rPr>
  </w:style>
  <w:style w:type="paragraph" w:customStyle="1" w:styleId="BodyTextRight">
    <w:name w:val="Body Text Right"/>
    <w:basedOn w:val="BodyText"/>
    <w:rsid w:val="00F16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C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C43"/>
    <w:rPr>
      <w:sz w:val="32"/>
    </w:rPr>
  </w:style>
  <w:style w:type="paragraph" w:customStyle="1" w:styleId="HeadingProcedure">
    <w:name w:val="Heading Procedure"/>
    <w:basedOn w:val="HeadingBase"/>
    <w:next w:val="Normal"/>
    <w:rsid w:val="00F16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C43"/>
    <w:pPr>
      <w:spacing w:before="60" w:after="60"/>
    </w:pPr>
  </w:style>
  <w:style w:type="paragraph" w:styleId="ListContinue">
    <w:name w:val="List Continue"/>
    <w:basedOn w:val="List"/>
    <w:rsid w:val="00F16C43"/>
    <w:pPr>
      <w:ind w:firstLine="0"/>
    </w:pPr>
  </w:style>
  <w:style w:type="paragraph" w:customStyle="1" w:styleId="ListNote">
    <w:name w:val="List Note"/>
    <w:basedOn w:val="List"/>
    <w:rsid w:val="00F16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C43"/>
    <w:rPr>
      <w:rFonts w:ascii="Courier New" w:hAnsi="Courier New"/>
    </w:rPr>
  </w:style>
  <w:style w:type="paragraph" w:customStyle="1" w:styleId="NoteBullet">
    <w:name w:val="Note Bullet"/>
    <w:basedOn w:val="Note"/>
    <w:rsid w:val="00F16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C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C43"/>
    <w:rPr>
      <w:b/>
      <w:smallCaps/>
    </w:rPr>
  </w:style>
  <w:style w:type="paragraph" w:customStyle="1" w:styleId="TableListNumber">
    <w:name w:val="Table List Number"/>
    <w:basedOn w:val="ListNumber"/>
    <w:rsid w:val="00F16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C43"/>
    <w:pPr>
      <w:numPr>
        <w:numId w:val="8"/>
      </w:numPr>
    </w:pPr>
  </w:style>
  <w:style w:type="paragraph" w:customStyle="1" w:styleId="ListAlpha2">
    <w:name w:val="List Alpha 2"/>
    <w:basedOn w:val="List2"/>
    <w:rsid w:val="00F16C43"/>
    <w:pPr>
      <w:numPr>
        <w:numId w:val="7"/>
      </w:numPr>
    </w:pPr>
  </w:style>
  <w:style w:type="paragraph" w:styleId="List2">
    <w:name w:val="List 2"/>
    <w:basedOn w:val="BodyText"/>
    <w:rsid w:val="00F16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C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C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6C43"/>
    <w:pPr>
      <w:numPr>
        <w:numId w:val="3"/>
      </w:numPr>
    </w:pPr>
  </w:style>
  <w:style w:type="paragraph" w:styleId="ListContinue2">
    <w:name w:val="List Continue 2"/>
    <w:basedOn w:val="List2"/>
    <w:rsid w:val="00F16C43"/>
    <w:pPr>
      <w:ind w:firstLine="0"/>
    </w:pPr>
  </w:style>
  <w:style w:type="paragraph" w:styleId="ListContinue3">
    <w:name w:val="List Continue 3"/>
    <w:basedOn w:val="List3"/>
    <w:rsid w:val="00F16C43"/>
    <w:pPr>
      <w:ind w:left="1021" w:firstLine="0"/>
    </w:pPr>
  </w:style>
  <w:style w:type="paragraph" w:styleId="ListContinue4">
    <w:name w:val="List Continue 4"/>
    <w:basedOn w:val="List4"/>
    <w:rsid w:val="00F16C43"/>
    <w:pPr>
      <w:ind w:firstLine="0"/>
    </w:pPr>
  </w:style>
  <w:style w:type="paragraph" w:styleId="ListContinue5">
    <w:name w:val="List Continue 5"/>
    <w:basedOn w:val="List5"/>
    <w:rsid w:val="00F16C43"/>
    <w:pPr>
      <w:ind w:firstLine="0"/>
    </w:pPr>
  </w:style>
  <w:style w:type="paragraph" w:styleId="ListNumber3">
    <w:name w:val="List Number 3"/>
    <w:basedOn w:val="List3"/>
    <w:rsid w:val="00F16C43"/>
    <w:pPr>
      <w:numPr>
        <w:numId w:val="4"/>
      </w:numPr>
    </w:pPr>
  </w:style>
  <w:style w:type="paragraph" w:styleId="ListNumber4">
    <w:name w:val="List Number 4"/>
    <w:basedOn w:val="List4"/>
    <w:rsid w:val="00F16C43"/>
    <w:pPr>
      <w:numPr>
        <w:numId w:val="5"/>
      </w:numPr>
    </w:pPr>
  </w:style>
  <w:style w:type="paragraph" w:styleId="ListNumber5">
    <w:name w:val="List Number 5"/>
    <w:basedOn w:val="List5"/>
    <w:rsid w:val="00F16C43"/>
    <w:pPr>
      <w:numPr>
        <w:numId w:val="6"/>
      </w:numPr>
    </w:pPr>
  </w:style>
  <w:style w:type="paragraph" w:styleId="BlockText">
    <w:name w:val="Block Text"/>
    <w:basedOn w:val="Normal"/>
    <w:rsid w:val="00F16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C43"/>
    <w:rPr>
      <w:sz w:val="16"/>
      <w:vertAlign w:val="superscript"/>
    </w:rPr>
  </w:style>
  <w:style w:type="character" w:customStyle="1" w:styleId="Symbols">
    <w:name w:val="Symbols"/>
    <w:basedOn w:val="DefaultParagraphFont"/>
    <w:rsid w:val="00F16C43"/>
    <w:rPr>
      <w:rFonts w:ascii="Symbol" w:hAnsi="Symbol"/>
    </w:rPr>
  </w:style>
  <w:style w:type="character" w:customStyle="1" w:styleId="MenuOptions">
    <w:name w:val="Menu Options"/>
    <w:basedOn w:val="DefaultParagraphFont"/>
    <w:rsid w:val="00F16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C43"/>
    <w:rPr>
      <w:b/>
    </w:rPr>
  </w:style>
  <w:style w:type="character" w:customStyle="1" w:styleId="Underlined">
    <w:name w:val="Underlined"/>
    <w:basedOn w:val="DefaultParagraphFont"/>
    <w:rsid w:val="00F16C43"/>
    <w:rPr>
      <w:u w:val="single"/>
    </w:rPr>
  </w:style>
  <w:style w:type="paragraph" w:customStyle="1" w:styleId="TableBodyTextRight">
    <w:name w:val="Table Body Text Right"/>
    <w:basedOn w:val="TableBodyText"/>
    <w:rsid w:val="00F16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C43"/>
    <w:rPr>
      <w:sz w:val="18"/>
    </w:rPr>
  </w:style>
  <w:style w:type="paragraph" w:customStyle="1" w:styleId="BodySmallRight">
    <w:name w:val="Body Small Right"/>
    <w:basedOn w:val="BodyTextRight"/>
    <w:rsid w:val="00F16C43"/>
    <w:rPr>
      <w:sz w:val="18"/>
      <w:szCs w:val="18"/>
    </w:rPr>
  </w:style>
  <w:style w:type="paragraph" w:customStyle="1" w:styleId="MarginEdition">
    <w:name w:val="Margin Edition"/>
    <w:basedOn w:val="MarginNote"/>
    <w:rsid w:val="00F16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C43"/>
    <w:rPr>
      <w:sz w:val="2"/>
      <w:szCs w:val="2"/>
    </w:rPr>
  </w:style>
  <w:style w:type="character" w:customStyle="1" w:styleId="Small">
    <w:name w:val="Small"/>
    <w:basedOn w:val="DefaultParagraphFont"/>
    <w:rsid w:val="00F16C43"/>
    <w:rPr>
      <w:sz w:val="16"/>
    </w:rPr>
  </w:style>
  <w:style w:type="paragraph" w:customStyle="1" w:styleId="WideTable">
    <w:name w:val="Wide Table"/>
    <w:basedOn w:val="Normal"/>
    <w:rsid w:val="00F16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C43"/>
  </w:style>
  <w:style w:type="paragraph" w:styleId="Quote">
    <w:name w:val="Quote"/>
    <w:basedOn w:val="Heading1"/>
    <w:link w:val="QuoteChar"/>
    <w:qFormat/>
    <w:rsid w:val="00F16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C43"/>
    <w:pPr>
      <w:pageBreakBefore/>
    </w:pPr>
  </w:style>
  <w:style w:type="paragraph" w:customStyle="1" w:styleId="Border">
    <w:name w:val="Border"/>
    <w:basedOn w:val="Normal"/>
    <w:qFormat/>
    <w:rsid w:val="00F16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C43"/>
    <w:rPr>
      <w:u w:val="single"/>
    </w:rPr>
  </w:style>
  <w:style w:type="character" w:customStyle="1" w:styleId="BoldandItalics">
    <w:name w:val="Bold and Italics"/>
    <w:qFormat/>
    <w:rsid w:val="00F16C43"/>
    <w:rPr>
      <w:b/>
      <w:i/>
      <w:u w:val="none"/>
    </w:rPr>
  </w:style>
  <w:style w:type="paragraph" w:styleId="BalloonText">
    <w:name w:val="Balloon Text"/>
    <w:basedOn w:val="Normal"/>
    <w:link w:val="BalloonTextChar"/>
    <w:rsid w:val="00F16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C43"/>
    <w:pPr>
      <w:spacing w:before="0" w:after="0"/>
    </w:pPr>
  </w:style>
  <w:style w:type="paragraph" w:customStyle="1" w:styleId="BodyTextBold">
    <w:name w:val="Body Text Bold"/>
    <w:basedOn w:val="BodyText"/>
    <w:qFormat/>
    <w:rsid w:val="00F16C43"/>
    <w:rPr>
      <w:b/>
    </w:rPr>
  </w:style>
  <w:style w:type="character" w:styleId="Hyperlink">
    <w:name w:val="Hyperlink"/>
    <w:basedOn w:val="DefaultParagraphFont"/>
    <w:uiPriority w:val="99"/>
    <w:unhideWhenUsed/>
    <w:rsid w:val="00DD7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1097</Words>
  <Characters>6980</Characters>
  <Application>Microsoft Office Word</Application>
  <DocSecurity>0</DocSecurity>
  <Lines>218</Lines>
  <Paragraphs>141</Paragraphs>
  <ScaleCrop>false</ScaleCrop>
  <Company>Author-it Software Corporation Ltd.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CUAWRT504 Perform advanced editing tasks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2025-03-01T19:35:00Z</dcterms:modified>
</cp:coreProperties>
</file>