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D8B" w:rsidP="00863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CUAWRT411 Write for young children</w:t>
      </w:r>
      <w:r>
        <w:fldChar w:fldCharType="end"/>
      </w:r>
    </w:p>
    <w:p w:rsidR="00863D8B" w:rsidP="00863D8B">
      <w:pPr>
        <w:pStyle w:val="Version"/>
        <w:sectPr w:rsidSect="00A57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045" w:rsidP="00A57045">
      <w:pPr>
        <w:pStyle w:val="SuperHeading"/>
      </w:pPr>
      <w:r w:rsidRPr="00A57045">
        <w:t>CUAWRT411 Write for young children</w:t>
      </w:r>
    </w:p>
    <w:p w:rsidR="00000000" w:rsidRPr="00A57045" w:rsidP="00A57045">
      <w:pPr>
        <w:pStyle w:val="Heading1"/>
      </w:pPr>
      <w:bookmarkStart w:id="1" w:name="O_1019767"/>
      <w:bookmarkEnd w:id="1"/>
      <w:r w:rsidRPr="00A57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SpecialBold"/>
              </w:rPr>
              <w:t>Comments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This version first released with CUA Creative Arts and Culture Training Package Version 4.0.</w:t>
            </w:r>
          </w:p>
        </w:tc>
      </w:tr>
    </w:tbl>
    <w:p w:rsidR="00863D8B" w:rsidP="00A57045">
      <w:pPr>
        <w:pStyle w:val="BodyText"/>
      </w:pPr>
    </w:p>
    <w:p w:rsidR="00863D8B" w:rsidP="00A57045">
      <w:pPr>
        <w:pStyle w:val="BodyText"/>
      </w:pPr>
    </w:p>
    <w:p w:rsidR="00000000" w:rsidRPr="00A57045" w:rsidP="00A57045">
      <w:pPr>
        <w:pStyle w:val="Heading1"/>
      </w:pPr>
      <w:bookmarkStart w:id="2" w:name="O_1019768"/>
      <w:bookmarkEnd w:id="2"/>
      <w:r w:rsidRPr="00A57045">
        <w:t>Application</w:t>
      </w:r>
    </w:p>
    <w:p w:rsidR="00000000" w:rsidRPr="00A57045" w:rsidP="00863D8B">
      <w:pPr>
        <w:pStyle w:val="BodyText"/>
      </w:pPr>
      <w:r w:rsidRPr="00A57045">
        <w:t>This unit describes the skills and knowledge required to write a variety of writ</w:t>
      </w:r>
      <w:r w:rsidRPr="00A57045">
        <w:t>ten material for young children aged between three and nine years. Writers for children work on a wide range of texts with limited words and concepts. These include, but are not limited to, picture books, board books, rhyming and free verse works, magazine</w:t>
      </w:r>
      <w:r w:rsidRPr="00A57045">
        <w:t xml:space="preserve">s, chapter books, animations, short TV shows and series and both fiction and nonfiction books and series. </w:t>
      </w:r>
    </w:p>
    <w:p w:rsidR="00000000" w:rsidRPr="00A57045" w:rsidP="00863D8B">
      <w:pPr>
        <w:pStyle w:val="BodyText"/>
      </w:pPr>
      <w:r w:rsidRPr="00A57045">
        <w:t>It applies to writers for young children who draw on a range of experiences, observations and research. The process involves conception, drafting, s</w:t>
      </w:r>
      <w:r w:rsidRPr="00A57045">
        <w:t>eeking feedback and redrafting with special consideration of this particular audience.</w:t>
      </w:r>
    </w:p>
    <w:p w:rsidR="00863D8B" w:rsidP="00863D8B">
      <w:pPr>
        <w:pStyle w:val="BodyText"/>
      </w:pPr>
      <w:r w:rsidRPr="00A57045">
        <w:t>No licensing, legislative or certification requirements apply to this unit at the time of publication.</w:t>
      </w:r>
    </w:p>
    <w:p w:rsidR="00000000" w:rsidRPr="00A57045" w:rsidP="00A57045">
      <w:pPr>
        <w:pStyle w:val="Heading1"/>
      </w:pPr>
      <w:bookmarkStart w:id="3" w:name="O_1019771"/>
      <w:bookmarkEnd w:id="3"/>
      <w:r w:rsidRPr="00A57045">
        <w:t>Unit Sector</w:t>
      </w:r>
    </w:p>
    <w:p w:rsidR="00863D8B" w:rsidP="00863D8B">
      <w:pPr>
        <w:pStyle w:val="BodyText"/>
      </w:pPr>
      <w:r w:rsidRPr="00A57045">
        <w:t>Communication - Writing</w:t>
      </w:r>
    </w:p>
    <w:p w:rsidR="00000000" w:rsidRPr="00A57045" w:rsidP="00A57045">
      <w:pPr>
        <w:pStyle w:val="Heading1"/>
      </w:pPr>
      <w:bookmarkStart w:id="4" w:name="O_1019772"/>
      <w:bookmarkEnd w:id="4"/>
      <w:r w:rsidRPr="00A5704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SpecialBold"/>
              </w:rPr>
              <w:t>PERFORMANCE CRITERIA</w:t>
            </w:r>
          </w:p>
        </w:tc>
      </w:tr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1. Determine purpose, concept and i</w:t>
            </w:r>
            <w:r w:rsidRPr="00A57045">
              <w:t xml:space="preserve">ntended </w:t>
            </w:r>
            <w:r w:rsidRPr="00A57045">
              <w:t>form of output for text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1.1 Identify purpose for writing text according to professional, creative or personal standards and guidelines</w:t>
            </w:r>
          </w:p>
          <w:p w:rsidR="00000000" w:rsidRPr="00A57045" w:rsidP="00A57045">
            <w:pPr>
              <w:pStyle w:val="BodyText"/>
            </w:pPr>
            <w:r w:rsidRPr="00A57045">
              <w:t>1.2 Develop concept for text according to identified purpose, using a range of resources and techniques includin</w:t>
            </w:r>
            <w:r w:rsidRPr="00A57045">
              <w:t>g journals, notebooks, interviews, writing exercises, observations, reading and research</w:t>
            </w:r>
          </w:p>
          <w:p w:rsidR="00000000" w:rsidRPr="00A57045" w:rsidP="00A57045">
            <w:pPr>
              <w:pStyle w:val="BodyText"/>
            </w:pPr>
            <w:r w:rsidRPr="00A57045">
              <w:t>1.3 Define form of output for text according to the intended audience, style and format of text</w:t>
            </w:r>
          </w:p>
          <w:p w:rsidR="00000000" w:rsidRPr="00A57045" w:rsidP="00A57045">
            <w:pPr>
              <w:pStyle w:val="BodyText"/>
            </w:pPr>
            <w:r w:rsidRPr="00A57045">
              <w:t>1.4 Confirm purpose, concept and form of output with appropriate sources</w:t>
            </w:r>
          </w:p>
          <w:p w:rsidR="00000000" w:rsidRPr="00A57045" w:rsidP="00A57045">
            <w:pPr>
              <w:pStyle w:val="BodyText"/>
            </w:pPr>
            <w:r w:rsidRPr="00A57045">
              <w:t>1.5 Determine language, tone and length of text appropriate for the text’s purpose, concept and form</w:t>
            </w:r>
          </w:p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1.6 Determine use of illustrations and other visual elements appropriate for text’</w:t>
            </w:r>
            <w:r w:rsidRPr="00A57045">
              <w:t>s purpose, concept and form</w:t>
            </w:r>
          </w:p>
        </w:tc>
      </w:tr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2. Plan and prepare to write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2.1 Develop timeline and approach for drafting and completing the text</w:t>
            </w:r>
          </w:p>
          <w:p w:rsidR="00000000" w:rsidRPr="00A57045" w:rsidP="00A57045">
            <w:pPr>
              <w:pStyle w:val="BodyText"/>
            </w:pPr>
            <w:r w:rsidRPr="00A57045">
              <w:t>2.2 Research and gather information about the intended concept and form of the text</w:t>
            </w:r>
          </w:p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2.3 Clarify copyright and intellectual</w:t>
            </w:r>
            <w:r w:rsidRPr="00A57045">
              <w:t xml:space="preserve"> property requirements to comply with drafting and completing the text</w:t>
            </w:r>
          </w:p>
        </w:tc>
      </w:tr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3. Create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3.1 Use safe work practices including addressing ergonomic requirements when undertaking writing tasks</w:t>
            </w:r>
          </w:p>
          <w:p w:rsidR="00000000" w:rsidRPr="00A57045" w:rsidP="00A57045">
            <w:pPr>
              <w:pStyle w:val="BodyText"/>
            </w:pPr>
            <w:r w:rsidRPr="00A57045">
              <w:t xml:space="preserve">3.2 Draft text according to identified purpose, concept and </w:t>
            </w:r>
            <w:r w:rsidRPr="00A57045">
              <w:t>intended form of output</w:t>
            </w:r>
          </w:p>
          <w:p w:rsidR="00000000" w:rsidRPr="00A57045" w:rsidP="00A57045">
            <w:pPr>
              <w:pStyle w:val="BodyText"/>
            </w:pPr>
            <w:r w:rsidRPr="00A57045">
              <w:t>3.3 Evaluate and revise draft text to ensure it meets the identified purpose, concept and intended form of output</w:t>
            </w:r>
          </w:p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3.4 Proofread draft text to ensure grammar, punctuation and spelling are appropriate for concept and form of output</w:t>
            </w:r>
          </w:p>
        </w:tc>
      </w:tr>
      <w:tr w:rsidTr="00A57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4</w:t>
            </w:r>
            <w:r w:rsidRPr="00A57045">
              <w:t>. Complete the final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4.1 Seek, consider and use feedback from appropriate sources to ensure draft text meets intended purpose, concept and form of output</w:t>
            </w:r>
          </w:p>
          <w:p w:rsidR="00000000" w:rsidRPr="00A57045" w:rsidP="00A57045">
            <w:pPr>
              <w:pStyle w:val="BodyText"/>
            </w:pPr>
            <w:r w:rsidRPr="00A57045">
              <w:t xml:space="preserve">4.2 Confirm with appropriate sources that text complies with copyright and intellectual property </w:t>
            </w:r>
            <w:r w:rsidRPr="00A57045">
              <w:t>requirements</w:t>
            </w:r>
          </w:p>
          <w:p w:rsidR="00000000" w:rsidRPr="00A57045" w:rsidP="00A57045">
            <w:pPr>
              <w:pStyle w:val="BodyText"/>
            </w:pPr>
            <w:r w:rsidRPr="00A57045">
              <w:t>4.3 Complete agreed modifications and produce final text within required timelines</w:t>
            </w:r>
          </w:p>
        </w:tc>
      </w:tr>
    </w:tbl>
    <w:p w:rsidR="00863D8B" w:rsidP="00A57045">
      <w:pPr>
        <w:pStyle w:val="BodyText"/>
      </w:pPr>
    </w:p>
    <w:p w:rsidR="00863D8B" w:rsidP="00A57045">
      <w:pPr>
        <w:pStyle w:val="BodyText"/>
      </w:pPr>
    </w:p>
    <w:p w:rsidR="00000000" w:rsidRPr="00A57045" w:rsidP="00A57045">
      <w:pPr>
        <w:pStyle w:val="Heading1"/>
      </w:pPr>
      <w:bookmarkStart w:id="5" w:name="O_1019773"/>
      <w:bookmarkEnd w:id="5"/>
      <w:r w:rsidRPr="00A57045">
        <w:t>Foundation Skills</w:t>
      </w:r>
    </w:p>
    <w:p w:rsidR="00000000" w:rsidRPr="00863D8B" w:rsidP="00863D8B">
      <w:pPr>
        <w:pStyle w:val="BodyText"/>
        <w:rPr>
          <w:i/>
        </w:rPr>
      </w:pPr>
      <w:r w:rsidRPr="00863D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SpecialBold"/>
              </w:rPr>
              <w:t>Description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ListBullet"/>
            </w:pPr>
            <w:r w:rsidRPr="00A57045">
              <w:t>Analyses and interprets textual information from various sources</w:t>
            </w:r>
          </w:p>
          <w:p w:rsidR="00000000" w:rsidRPr="00A57045" w:rsidP="00A57045">
            <w:pPr>
              <w:pStyle w:val="ListBullet"/>
            </w:pPr>
            <w:r w:rsidRPr="00A57045">
              <w:t>Com</w:t>
            </w:r>
            <w:r w:rsidRPr="00A57045">
              <w:t>pares material from multiple information sources</w:t>
            </w:r>
          </w:p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Applies appropriate strategies to check texts for accuracy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ListBullet"/>
            </w:pPr>
            <w:r w:rsidRPr="00A57045">
              <w:t>Generates complex written texts, demonstrating a broad range of writing styles and techniques</w:t>
            </w:r>
          </w:p>
          <w:p w:rsidR="00000000" w:rsidRPr="00A57045" w:rsidP="00A57045">
            <w:pPr>
              <w:pStyle w:val="ListBullet"/>
            </w:pPr>
            <w:r w:rsidRPr="00A57045">
              <w:t>Selects vocabulary, grammatical structures and conventions appropriate to the text and audience</w:t>
            </w:r>
          </w:p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Creates documents using language, format and style appropriate to the context and audience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Uses clear language to articulate personal under</w:t>
            </w:r>
            <w:r w:rsidRPr="00A57045">
              <w:t>standings, ideas and opinions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Estimates time required for production tasks, creates timeframes and calculates resource requirements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Understands responsibilities and complies with copyright and intellectual property r</w:t>
            </w:r>
            <w:r w:rsidRPr="00A57045">
              <w:t>equirements relevant to writing tasks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ListBullet"/>
            </w:pPr>
            <w:r w:rsidRPr="00A57045">
              <w:t>Collaborates with others to achieve writing goals</w:t>
            </w:r>
          </w:p>
          <w:p w:rsidR="00000000" w:rsidP="00A57045">
            <w:pPr>
              <w:pStyle w:val="ListBullet"/>
              <w:rPr>
                <w:lang w:val="en-NZ"/>
              </w:rPr>
            </w:pPr>
            <w:r w:rsidRPr="00A57045">
              <w:t>Selects and uses communication practices and protocols appropriate to audience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ListBullet"/>
            </w:pPr>
            <w:r w:rsidRPr="00A57045">
              <w:t>Adopts a logical and methodical approach in planning, organising and completing requirements within timelines</w:t>
            </w:r>
          </w:p>
          <w:p w:rsidR="00000000" w:rsidRPr="00A57045" w:rsidP="00A57045">
            <w:pPr>
              <w:pStyle w:val="ListBullet"/>
            </w:pPr>
            <w:r w:rsidRPr="00A57045">
              <w:t>Develops new and innovative ideas through exploration and analysis</w:t>
            </w:r>
          </w:p>
        </w:tc>
      </w:tr>
    </w:tbl>
    <w:p w:rsidR="00000000" w:rsidRPr="00A57045" w:rsidP="00A57045">
      <w:pPr>
        <w:pStyle w:val="BodyText"/>
      </w:pPr>
    </w:p>
    <w:p w:rsidR="00000000" w:rsidRPr="00A57045" w:rsidP="00A57045">
      <w:pPr>
        <w:pStyle w:val="AllowPageBreak"/>
      </w:pPr>
    </w:p>
    <w:p w:rsidR="00000000" w:rsidRPr="00A57045" w:rsidP="00A57045">
      <w:pPr>
        <w:pStyle w:val="Heading1"/>
      </w:pPr>
      <w:bookmarkStart w:id="6" w:name="O_1019775"/>
      <w:bookmarkEnd w:id="6"/>
      <w:r w:rsidRPr="00A570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 xml:space="preserve">Code and title </w:t>
            </w:r>
          </w:p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Code and title</w:t>
            </w:r>
          </w:p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SpecialBold"/>
              </w:rPr>
              <w:t>Equivalence status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CUAWRT411 Write for young children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N/A</w:t>
            </w:r>
          </w:p>
        </w:tc>
      </w:tr>
    </w:tbl>
    <w:p w:rsidR="00863D8B" w:rsidP="00A57045">
      <w:pPr>
        <w:pStyle w:val="BodyText"/>
      </w:pPr>
    </w:p>
    <w:p w:rsidR="00863D8B" w:rsidP="00A57045">
      <w:pPr>
        <w:pStyle w:val="BodyText"/>
      </w:pPr>
    </w:p>
    <w:p w:rsidR="00000000" w:rsidRPr="00A57045" w:rsidP="00A57045">
      <w:pPr>
        <w:pStyle w:val="Heading1"/>
      </w:pPr>
      <w:bookmarkStart w:id="7" w:name="O_1019782"/>
      <w:bookmarkEnd w:id="7"/>
      <w:r w:rsidRPr="00A57045">
        <w:t>Links</w:t>
      </w:r>
    </w:p>
    <w:p w:rsidR="00000000" w:rsidRPr="00A57045" w:rsidP="00863D8B">
      <w:pPr>
        <w:pStyle w:val="BodyText"/>
      </w:pPr>
      <w:r w:rsidRPr="00A5704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02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7045" w:rsidP="00863D8B">
      <w:pPr>
        <w:pStyle w:val="BodyText"/>
        <w:sectPr w:rsidSect="00A570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045" w:rsidP="00A57045">
      <w:pPr>
        <w:pStyle w:val="SuperHeading"/>
      </w:pPr>
      <w:r w:rsidRPr="00A57045">
        <w:t>Assessment Requirements for CUAWRT411 Write for young children</w:t>
      </w:r>
    </w:p>
    <w:p w:rsidR="00000000" w:rsidRPr="00A57045" w:rsidP="00A57045">
      <w:pPr>
        <w:pStyle w:val="Heading1"/>
      </w:pPr>
      <w:bookmarkStart w:id="8" w:name="O_1019777"/>
      <w:bookmarkEnd w:id="8"/>
      <w:r w:rsidRPr="00A57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rPr>
                <w:rStyle w:val="SpecialBold"/>
              </w:rPr>
              <w:t>Comments</w:t>
            </w:r>
          </w:p>
        </w:tc>
      </w:tr>
      <w:tr w:rsidTr="00A57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45">
            <w:pPr>
              <w:pStyle w:val="BodyText"/>
              <w:rPr>
                <w:lang w:val="en-NZ"/>
              </w:rPr>
            </w:pPr>
            <w:r w:rsidRPr="00A5704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45" w:rsidP="00A57045">
            <w:pPr>
              <w:pStyle w:val="BodyText"/>
            </w:pPr>
            <w:r w:rsidRPr="00A57045">
              <w:t>This version first released with CUA Creative Arts and Culture Training Package Version 4.0.</w:t>
            </w:r>
          </w:p>
        </w:tc>
      </w:tr>
    </w:tbl>
    <w:p w:rsidR="00863D8B" w:rsidP="00A57045">
      <w:pPr>
        <w:pStyle w:val="BodyText"/>
      </w:pPr>
    </w:p>
    <w:p w:rsidR="00863D8B" w:rsidP="00A57045">
      <w:pPr>
        <w:pStyle w:val="BodyText"/>
      </w:pPr>
    </w:p>
    <w:p w:rsidR="00000000" w:rsidRPr="00A57045" w:rsidP="00A57045">
      <w:pPr>
        <w:pStyle w:val="Heading1"/>
      </w:pPr>
      <w:bookmarkStart w:id="9" w:name="O_1019778"/>
      <w:bookmarkEnd w:id="9"/>
      <w:r w:rsidRPr="00A57045">
        <w:t>Performance Evidence</w:t>
      </w:r>
    </w:p>
    <w:p w:rsidR="00000000" w:rsidRPr="00A57045" w:rsidP="00863D8B">
      <w:pPr>
        <w:pStyle w:val="BodyText"/>
      </w:pPr>
      <w:r w:rsidRPr="00A57045">
        <w:t>Evidence of the ability to write at least two texts for young children (each of 500 words or more) in different forms (e</w:t>
      </w:r>
      <w:r w:rsidRPr="00A57045">
        <w:t>.g. picture book, chapter book, short nonfiction text, performance script, web-based content with other media included) and for each text:</w:t>
      </w:r>
    </w:p>
    <w:p w:rsidR="00000000" w:rsidRPr="00A57045" w:rsidP="00A57045">
      <w:pPr>
        <w:pStyle w:val="ListBullet"/>
      </w:pPr>
      <w:r w:rsidRPr="00A57045">
        <w:t>determine appropriate style and form of output according to the text’s purpose</w:t>
      </w:r>
    </w:p>
    <w:p w:rsidR="00000000" w:rsidRPr="00A57045" w:rsidP="00A57045">
      <w:pPr>
        <w:pStyle w:val="ListBullet"/>
      </w:pPr>
      <w:r w:rsidRPr="00A57045">
        <w:t>conduct required planning and research to write the text</w:t>
      </w:r>
    </w:p>
    <w:p w:rsidR="00000000" w:rsidRPr="00A57045" w:rsidP="00A57045">
      <w:pPr>
        <w:pStyle w:val="ListBullet"/>
      </w:pPr>
      <w:r w:rsidRPr="00A57045">
        <w:t>develop timelines for completion of the text</w:t>
      </w:r>
    </w:p>
    <w:p w:rsidR="00000000" w:rsidRPr="00A57045" w:rsidP="00A57045">
      <w:pPr>
        <w:pStyle w:val="ListBullet"/>
      </w:pPr>
      <w:r w:rsidRPr="00A57045">
        <w:t>determine appropriateness of illustrations to support written text</w:t>
      </w:r>
    </w:p>
    <w:p w:rsidR="00000000" w:rsidRPr="00A57045" w:rsidP="00A57045">
      <w:pPr>
        <w:pStyle w:val="ListBullet"/>
      </w:pPr>
      <w:r w:rsidRPr="00A57045">
        <w:t xml:space="preserve">write original material using technique, form, style, structure, perspective and voice </w:t>
      </w:r>
      <w:r w:rsidRPr="00A57045">
        <w:t>appropriate to the publication media and the requirements of the text</w:t>
      </w:r>
    </w:p>
    <w:p w:rsidR="00000000" w:rsidRPr="00A57045" w:rsidP="00A57045">
      <w:pPr>
        <w:pStyle w:val="ListBullet"/>
      </w:pPr>
      <w:r w:rsidRPr="00A57045">
        <w:t>proofread and edit draft material to meet standards for publication</w:t>
      </w:r>
    </w:p>
    <w:p w:rsidR="00000000" w:rsidRPr="00A57045" w:rsidP="00A57045">
      <w:pPr>
        <w:pStyle w:val="ListBullet"/>
      </w:pPr>
      <w:r w:rsidRPr="00A57045">
        <w:t>collect feedback on draft text from appropriate sources and amend in response to feedback</w:t>
      </w:r>
    </w:p>
    <w:p w:rsidR="00000000" w:rsidRPr="00A57045" w:rsidP="00A57045">
      <w:pPr>
        <w:pStyle w:val="ListBullet"/>
      </w:pPr>
      <w:r w:rsidRPr="00A57045">
        <w:t>comply with relevant copyrig</w:t>
      </w:r>
      <w:r w:rsidRPr="00A57045">
        <w:t>ht and intellectual property requirements</w:t>
      </w:r>
    </w:p>
    <w:p w:rsidR="00863D8B" w:rsidP="00A57045">
      <w:pPr>
        <w:pStyle w:val="ListBullet"/>
      </w:pPr>
      <w:r w:rsidRPr="00A57045">
        <w:t>follow relevant health and safety practices for writing tasks</w:t>
      </w:r>
    </w:p>
    <w:p w:rsidR="00863D8B" w:rsidP="00A57045">
      <w:pPr>
        <w:pStyle w:val="ListBullet"/>
      </w:pPr>
    </w:p>
    <w:p w:rsidR="00000000" w:rsidRPr="00A57045" w:rsidP="00A57045">
      <w:pPr>
        <w:pStyle w:val="Heading1"/>
      </w:pPr>
      <w:bookmarkStart w:id="10" w:name="O_1019779"/>
      <w:bookmarkEnd w:id="10"/>
      <w:r w:rsidRPr="00A57045">
        <w:t>Knowledge Evidence</w:t>
      </w:r>
    </w:p>
    <w:p w:rsidR="00000000" w:rsidRPr="00A57045" w:rsidP="00863D8B">
      <w:pPr>
        <w:pStyle w:val="BodyText"/>
      </w:pPr>
      <w:r w:rsidRPr="00A57045">
        <w:t>The candidate must be able to demonstrate knowledge to complete the tasks outlined in the elements and performan</w:t>
      </w:r>
      <w:r w:rsidRPr="00A57045">
        <w:t>ce criteria of this unit. This includes:</w:t>
      </w:r>
    </w:p>
    <w:p w:rsidR="00000000" w:rsidRPr="00A57045" w:rsidP="00A57045">
      <w:pPr>
        <w:pStyle w:val="ListBullet"/>
      </w:pPr>
      <w:r w:rsidRPr="00A57045">
        <w:t>forms and text types including but not limited to:</w:t>
      </w:r>
    </w:p>
    <w:p w:rsidR="00000000" w:rsidRPr="00A57045" w:rsidP="00A57045">
      <w:pPr>
        <w:pStyle w:val="ListBullet2"/>
      </w:pPr>
      <w:r w:rsidRPr="00A57045">
        <w:t>Picture book story</w:t>
      </w:r>
    </w:p>
    <w:p w:rsidR="00000000" w:rsidRPr="00A57045" w:rsidP="00A57045">
      <w:pPr>
        <w:pStyle w:val="ListBullet2"/>
      </w:pPr>
      <w:r w:rsidRPr="00A57045">
        <w:t>Picture book in verse</w:t>
      </w:r>
    </w:p>
    <w:p w:rsidR="00000000" w:rsidRPr="00A57045" w:rsidP="00A57045">
      <w:pPr>
        <w:pStyle w:val="ListBullet2"/>
      </w:pPr>
      <w:r w:rsidRPr="00A57045">
        <w:t>Chapter book</w:t>
      </w:r>
    </w:p>
    <w:p w:rsidR="00000000" w:rsidRPr="00A57045" w:rsidP="00A57045">
      <w:pPr>
        <w:pStyle w:val="ListBullet2"/>
      </w:pPr>
      <w:r w:rsidRPr="00A57045">
        <w:t>Short nonfiction text</w:t>
      </w:r>
    </w:p>
    <w:p w:rsidR="00000000" w:rsidRPr="00A57045" w:rsidP="00A57045">
      <w:pPr>
        <w:pStyle w:val="ListBullet2"/>
      </w:pPr>
      <w:r w:rsidRPr="00A57045">
        <w:t>Performance script</w:t>
      </w:r>
    </w:p>
    <w:p w:rsidR="00000000" w:rsidRPr="00A57045" w:rsidP="00A57045">
      <w:pPr>
        <w:pStyle w:val="ListBullet2"/>
      </w:pPr>
      <w:r w:rsidRPr="00A57045">
        <w:t>Web-based content</w:t>
      </w:r>
    </w:p>
    <w:p w:rsidR="00000000" w:rsidRPr="00A57045" w:rsidP="00A57045">
      <w:pPr>
        <w:pStyle w:val="ListBullet"/>
      </w:pPr>
      <w:r w:rsidRPr="00A57045">
        <w:t>use of appropriate illustrations and other visual elements to accompany and support written text</w:t>
      </w:r>
    </w:p>
    <w:p w:rsidR="00000000" w:rsidRPr="00A57045" w:rsidP="00A57045">
      <w:pPr>
        <w:pStyle w:val="ListBullet"/>
      </w:pPr>
      <w:r w:rsidRPr="00A57045">
        <w:t>techniques, stylistic and cultural contexts, purpose and audience which contribute to various forms of children’s text</w:t>
      </w:r>
    </w:p>
    <w:p w:rsidR="00000000" w:rsidRPr="00A57045" w:rsidP="00A57045">
      <w:pPr>
        <w:pStyle w:val="ListBullet"/>
      </w:pPr>
      <w:r w:rsidRPr="00A57045">
        <w:t>types of media used to present children’</w:t>
      </w:r>
      <w:r w:rsidRPr="00A57045">
        <w:t>s texts, including the particular characteristics of each media type</w:t>
      </w:r>
    </w:p>
    <w:p w:rsidR="00000000" w:rsidRPr="00A57045" w:rsidP="00A57045">
      <w:pPr>
        <w:pStyle w:val="ListBullet"/>
      </w:pPr>
      <w:r w:rsidRPr="00A57045">
        <w:t>basic proofreading and editing techniques, including the use of style guides</w:t>
      </w:r>
    </w:p>
    <w:p w:rsidR="00000000" w:rsidRPr="00A57045" w:rsidP="00A57045">
      <w:pPr>
        <w:pStyle w:val="ListBullet"/>
      </w:pPr>
      <w:r w:rsidRPr="00A57045">
        <w:t xml:space="preserve">copyright and intellectual property requirements as they relate to writing and publishing </w:t>
      </w:r>
    </w:p>
    <w:p w:rsidR="00863D8B" w:rsidP="00A57045">
      <w:pPr>
        <w:pStyle w:val="ListBullet"/>
      </w:pPr>
      <w:r w:rsidRPr="00A57045">
        <w:t>basic operations of</w:t>
      </w:r>
      <w:r w:rsidRPr="00A57045">
        <w:t xml:space="preserve"> word-processing software used to produce, edit and track changes in written material</w:t>
      </w:r>
    </w:p>
    <w:p w:rsidR="00863D8B" w:rsidP="00A57045">
      <w:pPr>
        <w:pStyle w:val="ListBullet"/>
      </w:pPr>
    </w:p>
    <w:p w:rsidR="00000000" w:rsidRPr="00A57045" w:rsidP="00A57045">
      <w:pPr>
        <w:pStyle w:val="Heading1"/>
      </w:pPr>
      <w:bookmarkStart w:id="11" w:name="O_1020296"/>
      <w:bookmarkEnd w:id="11"/>
      <w:r w:rsidRPr="00A57045">
        <w:t>Assessment Conditions</w:t>
      </w:r>
    </w:p>
    <w:p w:rsidR="00000000" w:rsidRPr="00A57045" w:rsidP="00863D8B">
      <w:pPr>
        <w:pStyle w:val="BodyText"/>
      </w:pPr>
      <w:r w:rsidRPr="00A57045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A57045" w:rsidP="00A57045">
      <w:pPr>
        <w:pStyle w:val="ListBullet"/>
      </w:pPr>
      <w:r w:rsidRPr="00A57045">
        <w:t>interaction with others to discus</w:t>
      </w:r>
      <w:r w:rsidRPr="00A57045">
        <w:t>s and confirm requirements</w:t>
      </w:r>
    </w:p>
    <w:p w:rsidR="00000000" w:rsidRPr="00A57045" w:rsidP="00A57045">
      <w:pPr>
        <w:pStyle w:val="ListBullet"/>
      </w:pPr>
      <w:r w:rsidRPr="00A57045">
        <w:t>interaction with editors, illustrators or other professionals they can communicate with regarding tasks required to finalise children’s text to the standards of publication media</w:t>
      </w:r>
    </w:p>
    <w:p w:rsidR="00000000" w:rsidRPr="00A57045" w:rsidP="00A57045">
      <w:pPr>
        <w:pStyle w:val="ListBullet"/>
      </w:pPr>
      <w:r w:rsidRPr="00A57045">
        <w:t>reference materials and resources required to unde</w:t>
      </w:r>
      <w:r w:rsidRPr="00A57045">
        <w:t>rtake writing tasks.</w:t>
      </w:r>
    </w:p>
    <w:p w:rsidR="00000000" w:rsidRPr="00A57045" w:rsidP="00A57045">
      <w:pPr>
        <w:pStyle w:val="BodyText"/>
      </w:pPr>
    </w:p>
    <w:p w:rsidR="00863D8B" w:rsidP="00863D8B">
      <w:pPr>
        <w:pStyle w:val="BodyText"/>
      </w:pPr>
      <w:r w:rsidRPr="00A57045">
        <w:t>Assessors of this unit must satisfy the requirements for assessors in applicable vocational education and training legislation, frameworks and/or standards.</w:t>
      </w:r>
    </w:p>
    <w:p w:rsidR="00000000" w:rsidRPr="00A57045" w:rsidP="00A57045">
      <w:pPr>
        <w:pStyle w:val="Heading1"/>
      </w:pPr>
      <w:bookmarkStart w:id="12" w:name="O_1019783"/>
      <w:bookmarkEnd w:id="12"/>
      <w:r w:rsidRPr="00A57045">
        <w:t>Links</w:t>
      </w:r>
    </w:p>
    <w:p w:rsidR="00000000" w:rsidRPr="00A57045" w:rsidP="00863D8B">
      <w:pPr>
        <w:pStyle w:val="BodyText"/>
      </w:pPr>
      <w:r w:rsidRPr="00A5704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02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7045" w:rsidP="00A57045"/>
    <w:sectPr w:rsidSect="00A570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 w:rsidRPr="00863D8B" w:rsidP="00863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B" w:rsidP="00A57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3D8B" w:rsidP="00A57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3D8B" w:rsidP="00A570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 w:rsidP="00A57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3D8B">
      <w:t>Approved</w:t>
    </w:r>
    <w:r w:rsidR="00863D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3D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D8B">
      <w:rPr>
        <w:noProof/>
      </w:rPr>
      <w:t>5</w:t>
    </w:r>
    <w:r>
      <w:rPr>
        <w:noProof/>
      </w:rPr>
      <w:fldChar w:fldCharType="end"/>
    </w:r>
  </w:p>
  <w:p w:rsidR="00A57045" w:rsidP="00A57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3D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3D8B">
      <w:t>Service and Creative Skills Australia</w:t>
    </w:r>
    <w:r w:rsidR="00863D8B">
      <w:fldChar w:fldCharType="end"/>
    </w:r>
  </w:p>
  <w:p w:rsidR="00A57045" w:rsidP="00A57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045" w:rsidRPr="00863D8B" w:rsidP="00863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B" w:rsidRPr="002D2AF8" w:rsidP="00A57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CUAWRT411 Write for young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3D8B" w:rsidP="00A570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45" w:rsidRPr="002D2AF8" w:rsidP="00A57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3D8B">
      <w:t>CUAWRT411 Write for young children</w:t>
    </w:r>
    <w:r w:rsidR="00863D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3D8B">
      <w:rPr>
        <w:noProof/>
      </w:rPr>
      <w:t>2 March 2025</w:t>
    </w:r>
    <w:r>
      <w:fldChar w:fldCharType="end"/>
    </w:r>
  </w:p>
  <w:p w:rsidR="00A57045" w:rsidP="00A57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43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47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00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045"/>
  </w:style>
  <w:style w:type="character" w:customStyle="1" w:styleId="Heading1Char">
    <w:name w:val="Heading 1 Char"/>
    <w:basedOn w:val="DefaultParagraphFont"/>
    <w:link w:val="Heading1"/>
    <w:rsid w:val="00A57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0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045"/>
    <w:rPr>
      <w:b/>
      <w:spacing w:val="0"/>
    </w:rPr>
  </w:style>
  <w:style w:type="paragraph" w:styleId="ListBullet2">
    <w:name w:val="List Bullet 2"/>
    <w:basedOn w:val="List2"/>
    <w:rsid w:val="00A570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7045"/>
    <w:rPr>
      <w:i/>
    </w:rPr>
  </w:style>
  <w:style w:type="paragraph" w:customStyle="1" w:styleId="SuperHeading">
    <w:name w:val="SuperHeading"/>
    <w:basedOn w:val="Normal"/>
    <w:rsid w:val="00A57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045"/>
  </w:style>
  <w:style w:type="paragraph" w:styleId="TableofFigures">
    <w:name w:val="table of figures"/>
    <w:basedOn w:val="Normal"/>
    <w:next w:val="Normal"/>
    <w:semiHidden/>
    <w:rsid w:val="00A57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045"/>
    <w:rPr>
      <w:rFonts w:ascii="Wingdings" w:hAnsi="Wingdings"/>
    </w:rPr>
  </w:style>
  <w:style w:type="paragraph" w:customStyle="1" w:styleId="TableHeading">
    <w:name w:val="Table Heading"/>
    <w:basedOn w:val="HeadingBase"/>
    <w:rsid w:val="00A57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045"/>
    <w:rPr>
      <w:color w:val="0033CC"/>
      <w:u w:val="none"/>
    </w:rPr>
  </w:style>
  <w:style w:type="paragraph" w:customStyle="1" w:styleId="BodyTextRight">
    <w:name w:val="Body Text Right"/>
    <w:basedOn w:val="BodyText"/>
    <w:rsid w:val="00A57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045"/>
    <w:rPr>
      <w:sz w:val="32"/>
    </w:rPr>
  </w:style>
  <w:style w:type="paragraph" w:customStyle="1" w:styleId="HeadingProcedure">
    <w:name w:val="Heading Procedure"/>
    <w:basedOn w:val="HeadingBase"/>
    <w:next w:val="Normal"/>
    <w:rsid w:val="00A57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045"/>
    <w:pPr>
      <w:spacing w:before="60" w:after="60"/>
    </w:pPr>
  </w:style>
  <w:style w:type="paragraph" w:styleId="ListContinue">
    <w:name w:val="List Continue"/>
    <w:basedOn w:val="List"/>
    <w:rsid w:val="00A57045"/>
    <w:pPr>
      <w:ind w:firstLine="0"/>
    </w:pPr>
  </w:style>
  <w:style w:type="paragraph" w:customStyle="1" w:styleId="ListNote">
    <w:name w:val="List Note"/>
    <w:basedOn w:val="List"/>
    <w:rsid w:val="00A57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045"/>
    <w:rPr>
      <w:rFonts w:ascii="Courier New" w:hAnsi="Courier New"/>
    </w:rPr>
  </w:style>
  <w:style w:type="paragraph" w:customStyle="1" w:styleId="NoteBullet">
    <w:name w:val="Note Bullet"/>
    <w:basedOn w:val="Note"/>
    <w:rsid w:val="00A57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045"/>
    <w:rPr>
      <w:b/>
      <w:smallCaps/>
    </w:rPr>
  </w:style>
  <w:style w:type="paragraph" w:customStyle="1" w:styleId="TableListNumber">
    <w:name w:val="Table List Number"/>
    <w:basedOn w:val="ListNumber"/>
    <w:rsid w:val="00A57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045"/>
    <w:pPr>
      <w:numPr>
        <w:numId w:val="9"/>
      </w:numPr>
    </w:pPr>
  </w:style>
  <w:style w:type="paragraph" w:customStyle="1" w:styleId="ListAlpha2">
    <w:name w:val="List Alpha 2"/>
    <w:basedOn w:val="List2"/>
    <w:rsid w:val="00A57045"/>
    <w:pPr>
      <w:numPr>
        <w:numId w:val="8"/>
      </w:numPr>
    </w:pPr>
  </w:style>
  <w:style w:type="paragraph" w:styleId="List2">
    <w:name w:val="List 2"/>
    <w:basedOn w:val="BodyText"/>
    <w:rsid w:val="00A57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045"/>
    <w:pPr>
      <w:numPr>
        <w:numId w:val="4"/>
      </w:numPr>
    </w:pPr>
  </w:style>
  <w:style w:type="paragraph" w:styleId="ListContinue2">
    <w:name w:val="List Continue 2"/>
    <w:basedOn w:val="List2"/>
    <w:rsid w:val="00A57045"/>
    <w:pPr>
      <w:ind w:firstLine="0"/>
    </w:pPr>
  </w:style>
  <w:style w:type="paragraph" w:styleId="ListContinue3">
    <w:name w:val="List Continue 3"/>
    <w:basedOn w:val="List3"/>
    <w:rsid w:val="00A57045"/>
    <w:pPr>
      <w:ind w:left="1021" w:firstLine="0"/>
    </w:pPr>
  </w:style>
  <w:style w:type="paragraph" w:styleId="ListContinue4">
    <w:name w:val="List Continue 4"/>
    <w:basedOn w:val="List4"/>
    <w:rsid w:val="00A57045"/>
    <w:pPr>
      <w:ind w:firstLine="0"/>
    </w:pPr>
  </w:style>
  <w:style w:type="paragraph" w:styleId="ListContinue5">
    <w:name w:val="List Continue 5"/>
    <w:basedOn w:val="List5"/>
    <w:rsid w:val="00A57045"/>
    <w:pPr>
      <w:ind w:firstLine="0"/>
    </w:pPr>
  </w:style>
  <w:style w:type="paragraph" w:styleId="ListNumber3">
    <w:name w:val="List Number 3"/>
    <w:basedOn w:val="List3"/>
    <w:rsid w:val="00A57045"/>
    <w:pPr>
      <w:numPr>
        <w:numId w:val="5"/>
      </w:numPr>
    </w:pPr>
  </w:style>
  <w:style w:type="paragraph" w:styleId="ListNumber4">
    <w:name w:val="List Number 4"/>
    <w:basedOn w:val="List4"/>
    <w:rsid w:val="00A57045"/>
    <w:pPr>
      <w:numPr>
        <w:numId w:val="6"/>
      </w:numPr>
    </w:pPr>
  </w:style>
  <w:style w:type="paragraph" w:styleId="ListNumber5">
    <w:name w:val="List Number 5"/>
    <w:basedOn w:val="List5"/>
    <w:rsid w:val="00A57045"/>
    <w:pPr>
      <w:numPr>
        <w:numId w:val="7"/>
      </w:numPr>
    </w:pPr>
  </w:style>
  <w:style w:type="paragraph" w:styleId="BlockText">
    <w:name w:val="Block Text"/>
    <w:basedOn w:val="Normal"/>
    <w:rsid w:val="00A57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045"/>
    <w:rPr>
      <w:sz w:val="16"/>
      <w:vertAlign w:val="superscript"/>
    </w:rPr>
  </w:style>
  <w:style w:type="character" w:customStyle="1" w:styleId="Symbols">
    <w:name w:val="Symbols"/>
    <w:basedOn w:val="DefaultParagraphFont"/>
    <w:rsid w:val="00A57045"/>
    <w:rPr>
      <w:rFonts w:ascii="Symbol" w:hAnsi="Symbol"/>
    </w:rPr>
  </w:style>
  <w:style w:type="character" w:customStyle="1" w:styleId="MenuOptions">
    <w:name w:val="Menu Options"/>
    <w:basedOn w:val="DefaultParagraphFont"/>
    <w:rsid w:val="00A57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045"/>
    <w:rPr>
      <w:b/>
    </w:rPr>
  </w:style>
  <w:style w:type="character" w:customStyle="1" w:styleId="Underlined">
    <w:name w:val="Underlined"/>
    <w:basedOn w:val="DefaultParagraphFont"/>
    <w:rsid w:val="00A57045"/>
    <w:rPr>
      <w:u w:val="single"/>
    </w:rPr>
  </w:style>
  <w:style w:type="paragraph" w:customStyle="1" w:styleId="TableBodyTextRight">
    <w:name w:val="Table Body Text Right"/>
    <w:basedOn w:val="TableBodyText"/>
    <w:rsid w:val="00A57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045"/>
    <w:rPr>
      <w:sz w:val="18"/>
    </w:rPr>
  </w:style>
  <w:style w:type="paragraph" w:customStyle="1" w:styleId="BodySmallRight">
    <w:name w:val="Body Small Right"/>
    <w:basedOn w:val="BodyTextRight"/>
    <w:rsid w:val="00A57045"/>
    <w:rPr>
      <w:sz w:val="18"/>
      <w:szCs w:val="18"/>
    </w:rPr>
  </w:style>
  <w:style w:type="paragraph" w:customStyle="1" w:styleId="MarginEdition">
    <w:name w:val="Margin Edition"/>
    <w:basedOn w:val="MarginNote"/>
    <w:rsid w:val="00A57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045"/>
    <w:rPr>
      <w:sz w:val="2"/>
      <w:szCs w:val="2"/>
    </w:rPr>
  </w:style>
  <w:style w:type="character" w:customStyle="1" w:styleId="Small">
    <w:name w:val="Small"/>
    <w:basedOn w:val="DefaultParagraphFont"/>
    <w:rsid w:val="00A57045"/>
    <w:rPr>
      <w:sz w:val="16"/>
    </w:rPr>
  </w:style>
  <w:style w:type="paragraph" w:customStyle="1" w:styleId="WideTable">
    <w:name w:val="Wide Table"/>
    <w:basedOn w:val="Normal"/>
    <w:rsid w:val="00A57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045"/>
  </w:style>
  <w:style w:type="paragraph" w:styleId="Quote">
    <w:name w:val="Quote"/>
    <w:basedOn w:val="Heading1"/>
    <w:link w:val="QuoteChar"/>
    <w:qFormat/>
    <w:rsid w:val="00A57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045"/>
    <w:pPr>
      <w:pageBreakBefore/>
    </w:pPr>
  </w:style>
  <w:style w:type="paragraph" w:customStyle="1" w:styleId="Border">
    <w:name w:val="Border"/>
    <w:basedOn w:val="Normal"/>
    <w:qFormat/>
    <w:rsid w:val="00A57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045"/>
    <w:rPr>
      <w:u w:val="single"/>
    </w:rPr>
  </w:style>
  <w:style w:type="character" w:customStyle="1" w:styleId="BoldandItalics">
    <w:name w:val="Bold and Italics"/>
    <w:qFormat/>
    <w:rsid w:val="00A57045"/>
    <w:rPr>
      <w:b/>
      <w:i/>
      <w:u w:val="none"/>
    </w:rPr>
  </w:style>
  <w:style w:type="paragraph" w:styleId="BalloonText">
    <w:name w:val="Balloon Text"/>
    <w:basedOn w:val="Normal"/>
    <w:link w:val="BalloonTextChar"/>
    <w:rsid w:val="00A57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045"/>
    <w:pPr>
      <w:spacing w:before="0" w:after="0"/>
    </w:pPr>
  </w:style>
  <w:style w:type="paragraph" w:customStyle="1" w:styleId="BodyTextBold">
    <w:name w:val="Body Text Bold"/>
    <w:basedOn w:val="BodyText"/>
    <w:qFormat/>
    <w:rsid w:val="00A57045"/>
    <w:rPr>
      <w:b/>
    </w:rPr>
  </w:style>
  <w:style w:type="character" w:styleId="Hyperlink">
    <w:name w:val="Hyperlink"/>
    <w:basedOn w:val="DefaultParagraphFont"/>
    <w:uiPriority w:val="99"/>
    <w:unhideWhenUsed/>
    <w:rsid w:val="00863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6936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CUAWRT411 Write for young children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