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72E68" w:rsidP="00872E6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CUAWRT410 Write comedy</w:t>
      </w:r>
      <w:r>
        <w:fldChar w:fldCharType="end"/>
      </w:r>
    </w:p>
    <w:p w:rsidR="00872E68" w:rsidP="00872E68">
      <w:pPr>
        <w:pStyle w:val="Version"/>
        <w:sectPr w:rsidSect="00070F8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70F8F" w:rsidP="00070F8F">
      <w:pPr>
        <w:pStyle w:val="SuperHeading"/>
      </w:pPr>
      <w:r w:rsidRPr="00070F8F">
        <w:t>CUAWRT410 Write comedy</w:t>
      </w:r>
    </w:p>
    <w:p w:rsidR="00000000" w:rsidRPr="00070F8F" w:rsidP="00070F8F">
      <w:pPr>
        <w:pStyle w:val="Heading1"/>
      </w:pPr>
      <w:bookmarkStart w:id="1" w:name="O_1019748"/>
      <w:bookmarkEnd w:id="1"/>
      <w:r w:rsidRPr="00070F8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73"/>
        <w:gridCol w:w="6600"/>
      </w:tblGrid>
      <w:tr w:rsidTr="00070F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0F8F" w:rsidP="00070F8F">
            <w:pPr>
              <w:pStyle w:val="BodyText"/>
            </w:pPr>
            <w:r w:rsidRPr="00070F8F">
              <w:rPr>
                <w:rStyle w:val="SpecialBold"/>
              </w:rPr>
              <w:t>Release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F8F">
            <w:pPr>
              <w:pStyle w:val="BodyText"/>
              <w:rPr>
                <w:lang w:val="en-NZ"/>
              </w:rPr>
            </w:pPr>
            <w:r w:rsidRPr="00070F8F">
              <w:rPr>
                <w:rStyle w:val="SpecialBold"/>
              </w:rPr>
              <w:t>Comments</w:t>
            </w:r>
          </w:p>
        </w:tc>
      </w:tr>
      <w:tr w:rsidTr="00070F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F8F">
            <w:pPr>
              <w:pStyle w:val="BodyText"/>
              <w:rPr>
                <w:lang w:val="en-NZ"/>
              </w:rPr>
            </w:pPr>
            <w:r w:rsidRPr="00070F8F">
              <w:t>Release 1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0F8F" w:rsidP="00070F8F">
            <w:pPr>
              <w:pStyle w:val="BodyText"/>
            </w:pPr>
            <w:r w:rsidRPr="00070F8F">
              <w:t>This version first released with CUA Creative Arts and Culture Training Package Version 4.0.</w:t>
            </w:r>
          </w:p>
        </w:tc>
      </w:tr>
    </w:tbl>
    <w:p w:rsidR="00872E68" w:rsidP="00070F8F">
      <w:pPr>
        <w:pStyle w:val="BodyText"/>
      </w:pPr>
    </w:p>
    <w:p w:rsidR="00872E68" w:rsidP="00070F8F">
      <w:pPr>
        <w:pStyle w:val="BodyText"/>
      </w:pPr>
    </w:p>
    <w:p w:rsidR="00000000" w:rsidRPr="00070F8F" w:rsidP="00070F8F">
      <w:pPr>
        <w:pStyle w:val="Heading1"/>
      </w:pPr>
      <w:bookmarkStart w:id="2" w:name="O_1019749"/>
      <w:bookmarkEnd w:id="2"/>
      <w:r w:rsidRPr="00070F8F">
        <w:t>Application</w:t>
      </w:r>
    </w:p>
    <w:p w:rsidR="00000000" w:rsidRPr="00070F8F" w:rsidP="00872E68">
      <w:pPr>
        <w:pStyle w:val="BodyText"/>
      </w:pPr>
      <w:r w:rsidRPr="00070F8F">
        <w:t>This unit describes skills and knowledge required to write a wide range of comedic scripts for TV, f</w:t>
      </w:r>
      <w:r w:rsidRPr="00070F8F">
        <w:t>ilm and theatre, and for a range of other media. Writers of comedy may also work on texts with a comedic element including novels, short stories, copywriting, advertising, children’s stories, comic strips and animations.</w:t>
      </w:r>
    </w:p>
    <w:p w:rsidR="00000000" w:rsidRPr="00070F8F" w:rsidP="00872E68">
      <w:pPr>
        <w:pStyle w:val="BodyText"/>
      </w:pPr>
      <w:r w:rsidRPr="00070F8F">
        <w:t>It applies to individuals who as w</w:t>
      </w:r>
      <w:r w:rsidRPr="00070F8F">
        <w:t>riters of comedy draw on a range of experiences, observations and research. The process includes the conception, drafting and redrafting, considering the requirements of the media or performance platform.</w:t>
      </w:r>
    </w:p>
    <w:p w:rsidR="00872E68" w:rsidP="00872E68">
      <w:pPr>
        <w:pStyle w:val="BodyText"/>
      </w:pPr>
      <w:r w:rsidRPr="00070F8F">
        <w:t>No licensing, legislative or certification require</w:t>
      </w:r>
      <w:r w:rsidRPr="00070F8F">
        <w:t>ments apply to this unit at the time of publication.</w:t>
      </w:r>
    </w:p>
    <w:p w:rsidR="00000000" w:rsidRPr="00070F8F" w:rsidP="00070F8F">
      <w:pPr>
        <w:pStyle w:val="Heading1"/>
      </w:pPr>
      <w:bookmarkStart w:id="3" w:name="O_1019752"/>
      <w:bookmarkEnd w:id="3"/>
      <w:r w:rsidRPr="00070F8F">
        <w:t>Unit Sector</w:t>
      </w:r>
    </w:p>
    <w:p w:rsidR="00872E68" w:rsidP="00872E68">
      <w:pPr>
        <w:pStyle w:val="BodyText"/>
      </w:pPr>
      <w:r w:rsidRPr="00070F8F">
        <w:t>Communication - Writing</w:t>
      </w:r>
    </w:p>
    <w:p w:rsidR="00000000" w:rsidRPr="00070F8F" w:rsidP="00070F8F">
      <w:pPr>
        <w:pStyle w:val="Heading1"/>
      </w:pPr>
      <w:bookmarkStart w:id="4" w:name="O_1019753"/>
      <w:bookmarkEnd w:id="4"/>
      <w:r w:rsidRPr="00070F8F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5"/>
        <w:gridCol w:w="6807"/>
      </w:tblGrid>
      <w:tr w:rsidTr="00070F8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0F8F" w:rsidP="00070F8F">
            <w:pPr>
              <w:pStyle w:val="BodyText"/>
            </w:pPr>
            <w:r w:rsidRPr="00070F8F">
              <w:rPr>
                <w:rStyle w:val="SpecialBold"/>
              </w:rPr>
              <w:t>ELEMENT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F8F">
            <w:pPr>
              <w:pStyle w:val="BodyText"/>
              <w:rPr>
                <w:lang w:val="en-NZ"/>
              </w:rPr>
            </w:pPr>
            <w:r w:rsidRPr="00070F8F">
              <w:rPr>
                <w:rStyle w:val="SpecialBold"/>
              </w:rPr>
              <w:t>PERFORMANCE CRITERIA</w:t>
            </w:r>
          </w:p>
        </w:tc>
      </w:tr>
      <w:tr w:rsidTr="00070F8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0F8F" w:rsidP="00070F8F">
            <w:pPr>
              <w:pStyle w:val="BodyText"/>
            </w:pPr>
            <w:r w:rsidRPr="00070F8F">
              <w:rPr>
                <w:rStyle w:val="Emphasis"/>
              </w:rPr>
              <w:t>Elements describe the essential outcomes.</w:t>
            </w:r>
          </w:p>
        </w:tc>
        <w:tc>
          <w:tcPr>
            <w:tcW w:w="680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F8F">
            <w:pPr>
              <w:pStyle w:val="BodyText"/>
              <w:rPr>
                <w:lang w:val="en-NZ"/>
              </w:rPr>
            </w:pPr>
            <w:r w:rsidRPr="00070F8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70F8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0F8F" w:rsidP="00070F8F">
            <w:pPr>
              <w:pStyle w:val="BodyText"/>
            </w:pPr>
            <w:r w:rsidRPr="00070F8F">
              <w:t xml:space="preserve">1. Determine purpose, concept and intended form of output for </w:t>
            </w:r>
            <w:r w:rsidRPr="00070F8F">
              <w:t>comedy script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0F8F" w:rsidP="00070F8F">
            <w:pPr>
              <w:pStyle w:val="BodyText"/>
            </w:pPr>
            <w:r w:rsidRPr="00070F8F">
              <w:t>1.1 Identify purpose for writing comedy script according to professional, creative</w:t>
            </w:r>
            <w:r w:rsidRPr="00070F8F">
              <w:t xml:space="preserve"> or personal standards and guidelines</w:t>
            </w:r>
          </w:p>
          <w:p w:rsidR="00000000" w:rsidRPr="00070F8F" w:rsidP="00070F8F">
            <w:pPr>
              <w:pStyle w:val="BodyText"/>
            </w:pPr>
            <w:r w:rsidRPr="00070F8F">
              <w:t xml:space="preserve">1.2 Develop concept for comedy script according to identified </w:t>
            </w:r>
            <w:r w:rsidRPr="00070F8F">
              <w:t>purpose, using a range of resources and techniques including journals, notebooks, interviews, writing exercises, observations, reading and research</w:t>
            </w:r>
          </w:p>
          <w:p w:rsidR="00000000" w:rsidRPr="00070F8F" w:rsidP="00070F8F">
            <w:pPr>
              <w:pStyle w:val="BodyText"/>
            </w:pPr>
            <w:r w:rsidRPr="00070F8F">
              <w:t>1.3 Defi</w:t>
            </w:r>
            <w:r w:rsidRPr="00070F8F">
              <w:t>ne form of output for comedy script according to its intended audience, style and format.</w:t>
            </w:r>
          </w:p>
          <w:p w:rsidR="00000000" w:rsidRPr="00070F8F" w:rsidP="00070F8F">
            <w:pPr>
              <w:pStyle w:val="BodyText"/>
            </w:pPr>
            <w:r w:rsidRPr="00070F8F">
              <w:t>1.4 Confirm purpose, concept and form of output with appropriate sources</w:t>
            </w:r>
          </w:p>
          <w:p w:rsidR="00000000" w:rsidP="00070F8F">
            <w:pPr>
              <w:pStyle w:val="BodyText"/>
              <w:rPr>
                <w:lang w:val="en-NZ"/>
              </w:rPr>
            </w:pPr>
            <w:r w:rsidRPr="00070F8F">
              <w:t xml:space="preserve">1.5 Determine language, tone and length of comedy script appropriate for the comedy script’s </w:t>
            </w:r>
            <w:r w:rsidRPr="00070F8F">
              <w:t>purpose, concept and form</w:t>
            </w:r>
          </w:p>
        </w:tc>
      </w:tr>
      <w:tr w:rsidTr="00070F8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F8F">
            <w:pPr>
              <w:pStyle w:val="BodyText"/>
              <w:rPr>
                <w:lang w:val="en-NZ"/>
              </w:rPr>
            </w:pPr>
            <w:r w:rsidRPr="00070F8F">
              <w:t>2. Plan and prepare to write comedy script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0F8F" w:rsidP="00070F8F">
            <w:pPr>
              <w:pStyle w:val="BodyText"/>
            </w:pPr>
            <w:r w:rsidRPr="00070F8F">
              <w:t>2.1 Develop timeline and approach for drafting and completing the comedy script</w:t>
            </w:r>
          </w:p>
          <w:p w:rsidR="00000000" w:rsidRPr="00070F8F" w:rsidP="00070F8F">
            <w:pPr>
              <w:pStyle w:val="BodyText"/>
            </w:pPr>
            <w:r w:rsidRPr="00070F8F">
              <w:t>2.2 Research and gather information about the intended concept and form of the comedy script</w:t>
            </w:r>
          </w:p>
          <w:p w:rsidR="00000000" w:rsidP="00070F8F">
            <w:pPr>
              <w:pStyle w:val="BodyText"/>
              <w:rPr>
                <w:lang w:val="en-NZ"/>
              </w:rPr>
            </w:pPr>
            <w:r w:rsidRPr="00070F8F">
              <w:t>2.3 Identify relevant copyright and intellectual property requirements</w:t>
            </w:r>
          </w:p>
        </w:tc>
      </w:tr>
      <w:tr w:rsidTr="00070F8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0F8F" w:rsidP="00070F8F">
            <w:pPr>
              <w:pStyle w:val="BodyText"/>
            </w:pPr>
            <w:r w:rsidRPr="00070F8F">
              <w:t>3. Create draft comedy script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0F8F" w:rsidP="00070F8F">
            <w:pPr>
              <w:pStyle w:val="BodyText"/>
            </w:pPr>
            <w:r w:rsidRPr="00070F8F">
              <w:t>3.1 Use safe work practices including addressing ergonomic requirements when undertaking writing tasks</w:t>
            </w:r>
          </w:p>
          <w:p w:rsidR="00000000" w:rsidRPr="00070F8F" w:rsidP="00070F8F">
            <w:pPr>
              <w:pStyle w:val="BodyText"/>
            </w:pPr>
            <w:r w:rsidRPr="00070F8F">
              <w:t>3.2 Draft comedy script according to identified pu</w:t>
            </w:r>
            <w:r w:rsidRPr="00070F8F">
              <w:t>rpose, concept and intended form of output</w:t>
            </w:r>
          </w:p>
          <w:p w:rsidR="00000000" w:rsidRPr="00070F8F" w:rsidP="00070F8F">
            <w:pPr>
              <w:pStyle w:val="BodyText"/>
            </w:pPr>
            <w:r w:rsidRPr="00070F8F">
              <w:t>3.3 Evaluate and revise draft comedy script to ensure it meets the identified purpose, concept and intended form of output</w:t>
            </w:r>
          </w:p>
          <w:p w:rsidR="00000000" w:rsidP="00070F8F">
            <w:pPr>
              <w:pStyle w:val="BodyText"/>
              <w:rPr>
                <w:lang w:val="en-NZ"/>
              </w:rPr>
            </w:pPr>
            <w:r w:rsidRPr="00070F8F">
              <w:t>3.4 Proofread draft comedy script to ensure grammar, punctuation and spelling are appropri</w:t>
            </w:r>
            <w:r w:rsidRPr="00070F8F">
              <w:t>ate for concept and form of output</w:t>
            </w:r>
          </w:p>
        </w:tc>
      </w:tr>
      <w:tr w:rsidTr="00070F8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F8F">
            <w:pPr>
              <w:pStyle w:val="BodyText"/>
              <w:rPr>
                <w:lang w:val="en-NZ"/>
              </w:rPr>
            </w:pPr>
            <w:r w:rsidRPr="00070F8F">
              <w:t>4. Complete the comedy script.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0F8F" w:rsidP="00070F8F">
            <w:pPr>
              <w:pStyle w:val="BodyText"/>
            </w:pPr>
            <w:r w:rsidRPr="00070F8F">
              <w:t>4.1 Seek, consider and use feedback from appropriate sources to ensure draft comedy script meets intended purpose, concept and form of output</w:t>
            </w:r>
          </w:p>
          <w:p w:rsidR="00000000" w:rsidRPr="00070F8F" w:rsidP="00070F8F">
            <w:pPr>
              <w:pStyle w:val="BodyText"/>
            </w:pPr>
            <w:r w:rsidRPr="00070F8F">
              <w:t>4.2 Confirm with appropriate sources that comed</w:t>
            </w:r>
            <w:r w:rsidRPr="00070F8F">
              <w:t>y script complies with copyright and intellectual property requirements</w:t>
            </w:r>
          </w:p>
          <w:p w:rsidR="00000000" w:rsidRPr="00070F8F" w:rsidP="00070F8F">
            <w:pPr>
              <w:pStyle w:val="BodyText"/>
            </w:pPr>
            <w:r w:rsidRPr="00070F8F">
              <w:t>4.3 Complete agreed modifications and produce final draft within required timelines</w:t>
            </w:r>
          </w:p>
        </w:tc>
      </w:tr>
    </w:tbl>
    <w:p w:rsidR="00872E68" w:rsidP="00070F8F">
      <w:pPr>
        <w:pStyle w:val="BodyText"/>
      </w:pPr>
    </w:p>
    <w:p w:rsidR="00872E68" w:rsidP="00070F8F">
      <w:pPr>
        <w:pStyle w:val="BodyText"/>
      </w:pPr>
    </w:p>
    <w:p w:rsidR="00000000" w:rsidRPr="00070F8F" w:rsidP="00070F8F">
      <w:pPr>
        <w:pStyle w:val="Heading1"/>
      </w:pPr>
      <w:bookmarkStart w:id="5" w:name="O_1019754"/>
      <w:bookmarkEnd w:id="5"/>
      <w:r w:rsidRPr="00070F8F">
        <w:t>Foundation Skills</w:t>
      </w:r>
    </w:p>
    <w:p w:rsidR="00000000" w:rsidRPr="00872E68" w:rsidP="00872E68">
      <w:pPr>
        <w:pStyle w:val="BodyText"/>
        <w:rPr>
          <w:i/>
        </w:rPr>
      </w:pPr>
      <w:r w:rsidRPr="00872E68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99"/>
        <w:gridCol w:w="6632"/>
      </w:tblGrid>
      <w:tr w:rsidTr="00070F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0F8F" w:rsidP="00070F8F">
            <w:pPr>
              <w:pStyle w:val="BodyText"/>
            </w:pPr>
            <w:r w:rsidRPr="00070F8F">
              <w:rPr>
                <w:rStyle w:val="SpecialBold"/>
              </w:rPr>
              <w:t>Skill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F8F">
            <w:pPr>
              <w:pStyle w:val="BodyText"/>
              <w:rPr>
                <w:lang w:val="en-NZ"/>
              </w:rPr>
            </w:pPr>
            <w:r w:rsidRPr="00070F8F">
              <w:rPr>
                <w:rStyle w:val="SpecialBold"/>
              </w:rPr>
              <w:t>Description</w:t>
            </w:r>
          </w:p>
        </w:tc>
      </w:tr>
      <w:tr w:rsidTr="00070F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F8F">
            <w:pPr>
              <w:pStyle w:val="BodyText"/>
              <w:rPr>
                <w:lang w:val="en-NZ"/>
              </w:rPr>
            </w:pPr>
            <w:r w:rsidRPr="00070F8F">
              <w:t>Reading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0F8F" w:rsidP="00070F8F">
            <w:pPr>
              <w:pStyle w:val="ListBullet"/>
            </w:pPr>
            <w:r w:rsidRPr="00070F8F">
              <w:t>Analyses and interprets textual information from various sources</w:t>
            </w:r>
          </w:p>
          <w:p w:rsidR="00000000" w:rsidRPr="00070F8F" w:rsidP="00070F8F">
            <w:pPr>
              <w:pStyle w:val="ListBullet"/>
            </w:pPr>
            <w:r w:rsidRPr="00070F8F">
              <w:t>Com</w:t>
            </w:r>
            <w:r w:rsidRPr="00070F8F">
              <w:t>pares material from multiple information sources</w:t>
            </w:r>
          </w:p>
          <w:p w:rsidR="00000000" w:rsidP="00070F8F">
            <w:pPr>
              <w:pStyle w:val="ListBullet"/>
              <w:rPr>
                <w:lang w:val="en-NZ"/>
              </w:rPr>
            </w:pPr>
            <w:r w:rsidRPr="00070F8F">
              <w:t>Applies appropriate strategies to check texts for accuracy</w:t>
            </w:r>
          </w:p>
        </w:tc>
      </w:tr>
      <w:tr w:rsidTr="00070F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F8F">
            <w:pPr>
              <w:pStyle w:val="BodyText"/>
              <w:rPr>
                <w:lang w:val="en-NZ"/>
              </w:rPr>
            </w:pPr>
            <w:r w:rsidRPr="00070F8F">
              <w:t>Writing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0F8F" w:rsidP="00070F8F">
            <w:pPr>
              <w:pStyle w:val="ListBullet"/>
            </w:pPr>
            <w:r w:rsidRPr="00070F8F">
              <w:t>Generates complex written texts, demonstrating a broad range of writing styles and techniques</w:t>
            </w:r>
          </w:p>
          <w:p w:rsidR="00000000" w:rsidRPr="00070F8F" w:rsidP="00070F8F">
            <w:pPr>
              <w:pStyle w:val="ListBullet"/>
            </w:pPr>
            <w:r w:rsidRPr="00070F8F">
              <w:t>Selects vocabulary, grammatical structures a</w:t>
            </w:r>
            <w:r w:rsidRPr="00070F8F">
              <w:t>nd conventions appropriate to the text and audience</w:t>
            </w:r>
          </w:p>
          <w:p w:rsidR="00000000" w:rsidP="00070F8F">
            <w:pPr>
              <w:pStyle w:val="ListBullet"/>
              <w:rPr>
                <w:lang w:val="en-NZ"/>
              </w:rPr>
            </w:pPr>
            <w:r w:rsidRPr="00070F8F">
              <w:t>Creates documents using language, format and style appropriate to the context and audience</w:t>
            </w:r>
          </w:p>
        </w:tc>
      </w:tr>
      <w:tr w:rsidTr="00070F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F8F">
            <w:pPr>
              <w:pStyle w:val="BodyText"/>
              <w:rPr>
                <w:lang w:val="en-NZ"/>
              </w:rPr>
            </w:pPr>
            <w:r w:rsidRPr="00070F8F">
              <w:t>Oral communication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F8F">
            <w:pPr>
              <w:pStyle w:val="ListBullet"/>
              <w:rPr>
                <w:lang w:val="en-NZ"/>
              </w:rPr>
            </w:pPr>
            <w:r w:rsidRPr="00070F8F">
              <w:t>Uses clear language to articulate personal understandings, ideas and opinions</w:t>
            </w:r>
          </w:p>
        </w:tc>
      </w:tr>
      <w:tr w:rsidTr="00070F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F8F">
            <w:pPr>
              <w:pStyle w:val="BodyText"/>
              <w:rPr>
                <w:lang w:val="en-NZ"/>
              </w:rPr>
            </w:pPr>
            <w:r w:rsidRPr="00070F8F">
              <w:t>Numeracy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F8F">
            <w:pPr>
              <w:pStyle w:val="ListBullet"/>
              <w:rPr>
                <w:lang w:val="en-NZ"/>
              </w:rPr>
            </w:pPr>
            <w:r w:rsidRPr="00070F8F">
              <w:t>Estimates time required for production tasks, creates timeframes and calculates resource requirements</w:t>
            </w:r>
          </w:p>
        </w:tc>
      </w:tr>
      <w:tr w:rsidTr="00070F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F8F">
            <w:pPr>
              <w:pStyle w:val="BodyText"/>
              <w:rPr>
                <w:lang w:val="en-NZ"/>
              </w:rPr>
            </w:pPr>
            <w:r w:rsidRPr="00070F8F">
              <w:t>Navigate the world of work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F8F">
            <w:pPr>
              <w:pStyle w:val="ListBullet"/>
              <w:rPr>
                <w:lang w:val="en-NZ"/>
              </w:rPr>
            </w:pPr>
            <w:r w:rsidRPr="00070F8F">
              <w:t>Understands responsibilities and complies with copyright and intellectual property requirements relevant to writing tasks</w:t>
            </w:r>
          </w:p>
        </w:tc>
      </w:tr>
      <w:tr w:rsidTr="00070F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F8F">
            <w:pPr>
              <w:pStyle w:val="BodyText"/>
              <w:rPr>
                <w:lang w:val="en-NZ"/>
              </w:rPr>
            </w:pPr>
            <w:r w:rsidRPr="00070F8F">
              <w:t>In</w:t>
            </w:r>
            <w:r w:rsidRPr="00070F8F">
              <w:t>teract with others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0F8F" w:rsidP="00070F8F">
            <w:pPr>
              <w:pStyle w:val="ListBullet"/>
            </w:pPr>
            <w:r w:rsidRPr="00070F8F">
              <w:t>Collaborates with others to achieve writing goals</w:t>
            </w:r>
          </w:p>
          <w:p w:rsidR="00000000" w:rsidP="00070F8F">
            <w:pPr>
              <w:pStyle w:val="ListBullet"/>
              <w:rPr>
                <w:lang w:val="en-NZ"/>
              </w:rPr>
            </w:pPr>
            <w:r w:rsidRPr="00070F8F">
              <w:t>Selects and uses communication practices and protocols appropriate to audience</w:t>
            </w:r>
          </w:p>
        </w:tc>
      </w:tr>
      <w:tr w:rsidTr="00070F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F8F">
            <w:pPr>
              <w:pStyle w:val="BodyText"/>
              <w:rPr>
                <w:lang w:val="en-NZ"/>
              </w:rPr>
            </w:pPr>
            <w:r w:rsidRPr="00070F8F">
              <w:t>Get the work done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0F8F" w:rsidP="00070F8F">
            <w:pPr>
              <w:pStyle w:val="ListBullet"/>
            </w:pPr>
            <w:r w:rsidRPr="00070F8F">
              <w:t>Adopts a logical and methodical approach in planning, organising and completing require</w:t>
            </w:r>
            <w:r w:rsidRPr="00070F8F">
              <w:t>ments within timelines</w:t>
            </w:r>
          </w:p>
          <w:p w:rsidR="00000000" w:rsidRPr="00070F8F" w:rsidP="00070F8F">
            <w:pPr>
              <w:pStyle w:val="ListBullet"/>
            </w:pPr>
            <w:r w:rsidRPr="00070F8F">
              <w:t>Develops new and innovative ideas through exploration and analysis</w:t>
            </w:r>
          </w:p>
        </w:tc>
      </w:tr>
    </w:tbl>
    <w:p w:rsidR="00000000" w:rsidRPr="00070F8F" w:rsidP="00070F8F">
      <w:pPr>
        <w:pStyle w:val="BodyText"/>
      </w:pPr>
    </w:p>
    <w:p w:rsidR="00000000" w:rsidRPr="00070F8F" w:rsidP="00070F8F">
      <w:pPr>
        <w:pStyle w:val="AllowPageBreak"/>
      </w:pPr>
    </w:p>
    <w:p w:rsidR="00000000" w:rsidRPr="00070F8F" w:rsidP="00070F8F">
      <w:pPr>
        <w:pStyle w:val="Heading1"/>
      </w:pPr>
      <w:bookmarkStart w:id="6" w:name="O_1019756"/>
      <w:bookmarkEnd w:id="6"/>
      <w:r w:rsidRPr="00070F8F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09"/>
        <w:gridCol w:w="2311"/>
        <w:gridCol w:w="2175"/>
        <w:gridCol w:w="2310"/>
      </w:tblGrid>
      <w:tr w:rsidTr="00070F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0"/>
        </w:trPr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0F8F" w:rsidP="00070F8F">
            <w:pPr>
              <w:pStyle w:val="BodyText"/>
            </w:pPr>
            <w:r w:rsidRPr="00070F8F">
              <w:rPr>
                <w:rStyle w:val="SpecialBold"/>
              </w:rPr>
              <w:t xml:space="preserve">Code and title </w:t>
            </w:r>
          </w:p>
          <w:p w:rsidR="00000000" w:rsidRPr="00070F8F" w:rsidP="00070F8F">
            <w:pPr>
              <w:pStyle w:val="BodyText"/>
            </w:pPr>
            <w:r w:rsidRPr="00070F8F">
              <w:rPr>
                <w:rStyle w:val="SpecialBold"/>
              </w:rPr>
              <w:t>current version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0F8F" w:rsidP="00070F8F">
            <w:pPr>
              <w:pStyle w:val="BodyText"/>
            </w:pPr>
            <w:r w:rsidRPr="00070F8F">
              <w:rPr>
                <w:rStyle w:val="SpecialBold"/>
              </w:rPr>
              <w:t>Code and title</w:t>
            </w:r>
          </w:p>
          <w:p w:rsidR="00000000" w:rsidRPr="00070F8F" w:rsidP="00070F8F">
            <w:pPr>
              <w:pStyle w:val="BodyText"/>
            </w:pPr>
            <w:r w:rsidRPr="00070F8F">
              <w:rPr>
                <w:rStyle w:val="SpecialBold"/>
              </w:rPr>
              <w:t>previous version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0F8F" w:rsidP="00070F8F">
            <w:pPr>
              <w:pStyle w:val="BodyText"/>
            </w:pPr>
            <w:r w:rsidRPr="00070F8F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F8F">
            <w:pPr>
              <w:pStyle w:val="BodyText"/>
              <w:rPr>
                <w:lang w:val="en-NZ"/>
              </w:rPr>
            </w:pPr>
            <w:r w:rsidRPr="00070F8F">
              <w:rPr>
                <w:rStyle w:val="SpecialBold"/>
              </w:rPr>
              <w:t>Equivalence status</w:t>
            </w:r>
          </w:p>
        </w:tc>
      </w:tr>
      <w:tr w:rsidTr="00070F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0"/>
        </w:trPr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F8F">
            <w:pPr>
              <w:pStyle w:val="BodyText"/>
              <w:rPr>
                <w:lang w:val="en-NZ"/>
              </w:rPr>
            </w:pPr>
            <w:r w:rsidRPr="00070F8F">
              <w:t>CUAWRT410 Write comedy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F8F">
            <w:pPr>
              <w:pStyle w:val="BodyText"/>
              <w:rPr>
                <w:lang w:val="en-NZ"/>
              </w:rPr>
            </w:pPr>
            <w:r w:rsidRPr="00070F8F">
              <w:t>N/A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F8F">
            <w:pPr>
              <w:pStyle w:val="BodyText"/>
              <w:rPr>
                <w:lang w:val="en-NZ"/>
              </w:rPr>
            </w:pPr>
            <w:r w:rsidRPr="00070F8F">
              <w:t>New unit of competency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0F8F" w:rsidP="00070F8F">
            <w:pPr>
              <w:pStyle w:val="BodyText"/>
            </w:pPr>
            <w:r w:rsidRPr="00070F8F">
              <w:t>N/A</w:t>
            </w:r>
          </w:p>
        </w:tc>
      </w:tr>
    </w:tbl>
    <w:p w:rsidR="00872E68" w:rsidP="00070F8F">
      <w:pPr>
        <w:pStyle w:val="BodyText"/>
      </w:pPr>
    </w:p>
    <w:p w:rsidR="00872E68" w:rsidP="00070F8F">
      <w:pPr>
        <w:pStyle w:val="BodyText"/>
      </w:pPr>
    </w:p>
    <w:p w:rsidR="00000000" w:rsidRPr="00070F8F" w:rsidP="00070F8F">
      <w:pPr>
        <w:pStyle w:val="Heading1"/>
      </w:pPr>
      <w:bookmarkStart w:id="7" w:name="O_1019763"/>
      <w:bookmarkEnd w:id="7"/>
      <w:r w:rsidRPr="00070F8F">
        <w:t>Links</w:t>
      </w:r>
    </w:p>
    <w:p w:rsidR="00000000" w:rsidRPr="00070F8F" w:rsidP="00872E68">
      <w:pPr>
        <w:pStyle w:val="BodyText"/>
      </w:pPr>
      <w:r w:rsidRPr="00070F8F">
        <w:t xml:space="preserve">Companion Volumes are available from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AD14EB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070F8F" w:rsidP="00070F8F"/>
    <w:sectPr w:rsidSect="00070F8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0F8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0F8F" w:rsidRPr="00872E68" w:rsidP="00872E6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0F8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E68" w:rsidP="00070F8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72E68" w:rsidP="00070F8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72E68" w:rsidP="00070F8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0F8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E6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70F8F" w:rsidRPr="00872E68" w:rsidP="00872E6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0F8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E68" w:rsidRPr="002D2AF8" w:rsidP="00070F8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CUAWRT410 Write comedy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872E68" w:rsidP="00070F8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41C94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DF654C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0F8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70F8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70F8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70F8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70F8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70F8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70F8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70F8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70F8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70F8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70F8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70F8F"/>
  </w:style>
  <w:style w:type="character" w:customStyle="1" w:styleId="Heading1Char">
    <w:name w:val="Heading 1 Char"/>
    <w:basedOn w:val="DefaultParagraphFont"/>
    <w:link w:val="Heading1"/>
    <w:rsid w:val="00070F8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70F8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70F8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70F8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70F8F"/>
    <w:rPr>
      <w:b/>
      <w:spacing w:val="0"/>
    </w:rPr>
  </w:style>
  <w:style w:type="character" w:styleId="Emphasis">
    <w:name w:val="Emphasis"/>
    <w:basedOn w:val="DefaultParagraphFont"/>
    <w:qFormat/>
    <w:rsid w:val="00070F8F"/>
    <w:rPr>
      <w:i/>
    </w:rPr>
  </w:style>
  <w:style w:type="paragraph" w:customStyle="1" w:styleId="SuperHeading">
    <w:name w:val="SuperHeading"/>
    <w:basedOn w:val="Normal"/>
    <w:rsid w:val="00070F8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70F8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70F8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70F8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70F8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70F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70F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70F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70F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70F8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70F8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70F8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70F8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70F8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70F8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70F8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70F8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70F8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70F8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70F8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70F8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70F8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70F8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70F8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70F8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70F8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70F8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70F8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70F8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70F8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70F8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70F8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70F8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70F8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70F8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70F8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70F8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70F8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70F8F"/>
  </w:style>
  <w:style w:type="paragraph" w:styleId="TableofFigures">
    <w:name w:val="table of figures"/>
    <w:basedOn w:val="Normal"/>
    <w:next w:val="Normal"/>
    <w:semiHidden/>
    <w:rsid w:val="00070F8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70F8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70F8F"/>
    <w:rPr>
      <w:rFonts w:ascii="Wingdings" w:hAnsi="Wingdings"/>
    </w:rPr>
  </w:style>
  <w:style w:type="paragraph" w:customStyle="1" w:styleId="TableHeading">
    <w:name w:val="Table Heading"/>
    <w:basedOn w:val="HeadingBase"/>
    <w:rsid w:val="00070F8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70F8F"/>
    <w:rPr>
      <w:color w:val="0033CC"/>
      <w:u w:val="none"/>
    </w:rPr>
  </w:style>
  <w:style w:type="paragraph" w:customStyle="1" w:styleId="BodyTextRight">
    <w:name w:val="Body Text Right"/>
    <w:basedOn w:val="BodyText"/>
    <w:rsid w:val="00070F8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70F8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70F8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70F8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70F8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70F8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70F8F"/>
    <w:rPr>
      <w:sz w:val="32"/>
    </w:rPr>
  </w:style>
  <w:style w:type="paragraph" w:customStyle="1" w:styleId="HeadingProcedure">
    <w:name w:val="Heading Procedure"/>
    <w:basedOn w:val="HeadingBase"/>
    <w:next w:val="Normal"/>
    <w:rsid w:val="00070F8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70F8F"/>
    <w:pPr>
      <w:spacing w:before="60" w:after="60"/>
    </w:pPr>
  </w:style>
  <w:style w:type="paragraph" w:styleId="ListContinue">
    <w:name w:val="List Continue"/>
    <w:basedOn w:val="List"/>
    <w:rsid w:val="00070F8F"/>
    <w:pPr>
      <w:ind w:firstLine="0"/>
    </w:pPr>
  </w:style>
  <w:style w:type="paragraph" w:customStyle="1" w:styleId="ListNote">
    <w:name w:val="List Note"/>
    <w:basedOn w:val="List"/>
    <w:rsid w:val="00070F8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70F8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70F8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70F8F"/>
    <w:rPr>
      <w:rFonts w:ascii="Courier New" w:hAnsi="Courier New"/>
    </w:rPr>
  </w:style>
  <w:style w:type="paragraph" w:customStyle="1" w:styleId="NoteBullet">
    <w:name w:val="Note Bullet"/>
    <w:basedOn w:val="Note"/>
    <w:rsid w:val="00070F8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70F8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70F8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70F8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70F8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70F8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70F8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70F8F"/>
    <w:rPr>
      <w:b/>
      <w:smallCaps/>
    </w:rPr>
  </w:style>
  <w:style w:type="paragraph" w:customStyle="1" w:styleId="TableListNumber">
    <w:name w:val="Table List Number"/>
    <w:basedOn w:val="ListNumber"/>
    <w:rsid w:val="00070F8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70F8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70F8F"/>
    <w:pPr>
      <w:numPr>
        <w:numId w:val="8"/>
      </w:numPr>
    </w:pPr>
  </w:style>
  <w:style w:type="paragraph" w:customStyle="1" w:styleId="ListAlpha2">
    <w:name w:val="List Alpha 2"/>
    <w:basedOn w:val="List2"/>
    <w:rsid w:val="00070F8F"/>
    <w:pPr>
      <w:numPr>
        <w:numId w:val="7"/>
      </w:numPr>
    </w:pPr>
  </w:style>
  <w:style w:type="paragraph" w:styleId="List2">
    <w:name w:val="List 2"/>
    <w:basedOn w:val="BodyText"/>
    <w:rsid w:val="00070F8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70F8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70F8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70F8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70F8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70F8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70F8F"/>
    <w:pPr>
      <w:numPr>
        <w:numId w:val="3"/>
      </w:numPr>
    </w:pPr>
  </w:style>
  <w:style w:type="paragraph" w:styleId="ListContinue2">
    <w:name w:val="List Continue 2"/>
    <w:basedOn w:val="List2"/>
    <w:rsid w:val="00070F8F"/>
    <w:pPr>
      <w:ind w:firstLine="0"/>
    </w:pPr>
  </w:style>
  <w:style w:type="paragraph" w:styleId="ListContinue3">
    <w:name w:val="List Continue 3"/>
    <w:basedOn w:val="List3"/>
    <w:rsid w:val="00070F8F"/>
    <w:pPr>
      <w:ind w:left="1021" w:firstLine="0"/>
    </w:pPr>
  </w:style>
  <w:style w:type="paragraph" w:styleId="ListContinue4">
    <w:name w:val="List Continue 4"/>
    <w:basedOn w:val="List4"/>
    <w:rsid w:val="00070F8F"/>
    <w:pPr>
      <w:ind w:firstLine="0"/>
    </w:pPr>
  </w:style>
  <w:style w:type="paragraph" w:styleId="ListContinue5">
    <w:name w:val="List Continue 5"/>
    <w:basedOn w:val="List5"/>
    <w:rsid w:val="00070F8F"/>
    <w:pPr>
      <w:ind w:firstLine="0"/>
    </w:pPr>
  </w:style>
  <w:style w:type="paragraph" w:styleId="ListNumber3">
    <w:name w:val="List Number 3"/>
    <w:basedOn w:val="List3"/>
    <w:rsid w:val="00070F8F"/>
    <w:pPr>
      <w:numPr>
        <w:numId w:val="4"/>
      </w:numPr>
    </w:pPr>
  </w:style>
  <w:style w:type="paragraph" w:styleId="ListNumber4">
    <w:name w:val="List Number 4"/>
    <w:basedOn w:val="List4"/>
    <w:rsid w:val="00070F8F"/>
    <w:pPr>
      <w:numPr>
        <w:numId w:val="5"/>
      </w:numPr>
    </w:pPr>
  </w:style>
  <w:style w:type="paragraph" w:styleId="ListNumber5">
    <w:name w:val="List Number 5"/>
    <w:basedOn w:val="List5"/>
    <w:rsid w:val="00070F8F"/>
    <w:pPr>
      <w:numPr>
        <w:numId w:val="6"/>
      </w:numPr>
    </w:pPr>
  </w:style>
  <w:style w:type="paragraph" w:styleId="BlockText">
    <w:name w:val="Block Text"/>
    <w:basedOn w:val="Normal"/>
    <w:rsid w:val="00070F8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70F8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70F8F"/>
    <w:rPr>
      <w:sz w:val="16"/>
      <w:vertAlign w:val="superscript"/>
    </w:rPr>
  </w:style>
  <w:style w:type="character" w:customStyle="1" w:styleId="Symbols">
    <w:name w:val="Symbols"/>
    <w:basedOn w:val="DefaultParagraphFont"/>
    <w:rsid w:val="00070F8F"/>
    <w:rPr>
      <w:rFonts w:ascii="Symbol" w:hAnsi="Symbol"/>
    </w:rPr>
  </w:style>
  <w:style w:type="character" w:customStyle="1" w:styleId="MenuOptions">
    <w:name w:val="Menu Options"/>
    <w:basedOn w:val="DefaultParagraphFont"/>
    <w:rsid w:val="00070F8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70F8F"/>
    <w:rPr>
      <w:b/>
    </w:rPr>
  </w:style>
  <w:style w:type="character" w:customStyle="1" w:styleId="Underlined">
    <w:name w:val="Underlined"/>
    <w:basedOn w:val="DefaultParagraphFont"/>
    <w:rsid w:val="00070F8F"/>
    <w:rPr>
      <w:u w:val="single"/>
    </w:rPr>
  </w:style>
  <w:style w:type="paragraph" w:customStyle="1" w:styleId="TableBodyTextRight">
    <w:name w:val="Table Body Text Right"/>
    <w:basedOn w:val="TableBodyText"/>
    <w:rsid w:val="00070F8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70F8F"/>
    <w:rPr>
      <w:sz w:val="18"/>
    </w:rPr>
  </w:style>
  <w:style w:type="paragraph" w:customStyle="1" w:styleId="BodySmallRight">
    <w:name w:val="Body Small Right"/>
    <w:basedOn w:val="BodyTextRight"/>
    <w:rsid w:val="00070F8F"/>
    <w:rPr>
      <w:sz w:val="18"/>
      <w:szCs w:val="18"/>
    </w:rPr>
  </w:style>
  <w:style w:type="paragraph" w:customStyle="1" w:styleId="MarginEdition">
    <w:name w:val="Margin Edition"/>
    <w:basedOn w:val="MarginNote"/>
    <w:rsid w:val="00070F8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70F8F"/>
    <w:rPr>
      <w:sz w:val="2"/>
      <w:szCs w:val="2"/>
    </w:rPr>
  </w:style>
  <w:style w:type="character" w:customStyle="1" w:styleId="Small">
    <w:name w:val="Small"/>
    <w:basedOn w:val="DefaultParagraphFont"/>
    <w:rsid w:val="00070F8F"/>
    <w:rPr>
      <w:sz w:val="16"/>
    </w:rPr>
  </w:style>
  <w:style w:type="paragraph" w:customStyle="1" w:styleId="WideTable">
    <w:name w:val="Wide Table"/>
    <w:basedOn w:val="Normal"/>
    <w:rsid w:val="00070F8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70F8F"/>
  </w:style>
  <w:style w:type="paragraph" w:styleId="Quote">
    <w:name w:val="Quote"/>
    <w:basedOn w:val="Heading1"/>
    <w:link w:val="QuoteChar"/>
    <w:qFormat/>
    <w:rsid w:val="00070F8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70F8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70F8F"/>
    <w:pPr>
      <w:pageBreakBefore/>
    </w:pPr>
  </w:style>
  <w:style w:type="paragraph" w:customStyle="1" w:styleId="Border">
    <w:name w:val="Border"/>
    <w:basedOn w:val="Normal"/>
    <w:qFormat/>
    <w:rsid w:val="00070F8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70F8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0F8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0F8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70F8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70F8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70F8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70F8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70F8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70F8F"/>
    <w:rPr>
      <w:u w:val="single"/>
    </w:rPr>
  </w:style>
  <w:style w:type="character" w:customStyle="1" w:styleId="BoldandItalics">
    <w:name w:val="Bold and Italics"/>
    <w:qFormat/>
    <w:rsid w:val="00070F8F"/>
    <w:rPr>
      <w:b/>
      <w:i/>
      <w:u w:val="none"/>
    </w:rPr>
  </w:style>
  <w:style w:type="paragraph" w:styleId="BalloonText">
    <w:name w:val="Balloon Text"/>
    <w:basedOn w:val="Normal"/>
    <w:link w:val="BalloonTextChar"/>
    <w:rsid w:val="00070F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70F8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70F8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70F8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70F8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70F8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70F8F"/>
    <w:pPr>
      <w:spacing w:before="0" w:after="0"/>
    </w:pPr>
  </w:style>
  <w:style w:type="paragraph" w:customStyle="1" w:styleId="BodyTextBold">
    <w:name w:val="Body Text Bold"/>
    <w:basedOn w:val="BodyText"/>
    <w:qFormat/>
    <w:rsid w:val="00070F8F"/>
    <w:rPr>
      <w:b/>
    </w:rPr>
  </w:style>
  <w:style w:type="character" w:styleId="Hyperlink">
    <w:name w:val="Hyperlink"/>
    <w:basedOn w:val="DefaultParagraphFont"/>
    <w:uiPriority w:val="99"/>
    <w:unhideWhenUsed/>
    <w:rsid w:val="00872E6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664</Words>
  <Characters>4157</Characters>
  <Application>Microsoft Office Word</Application>
  <DocSecurity>0</DocSecurity>
  <Lines>143</Lines>
  <Paragraphs>89</Paragraphs>
  <ScaleCrop>false</ScaleCrop>
  <Company>Author-it Software Corporation Ltd.</Company>
  <LinksUpToDate>false</LinksUpToDate>
  <CharactersWithSpaces>4732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CUAWRT410 Write comedy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2022-10-19T12:51:00Z</dcterms:created>
  <dcterms:modified xsi:type="dcterms:W3CDTF">2022-10-19T12:51:00Z</dcterms:modified>
</cp:coreProperties>
</file>