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C58" w:rsidP="00452C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CUAWRT403 Write narration and material for current affairs, features and documentaries</w:t>
      </w:r>
      <w:r>
        <w:fldChar w:fldCharType="end"/>
      </w:r>
    </w:p>
    <w:p w:rsidR="00452C58" w:rsidP="00452C58">
      <w:pPr>
        <w:pStyle w:val="Version"/>
        <w:sectPr w:rsidSect="00980E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EA7" w:rsidP="00980EA7">
      <w:pPr>
        <w:pStyle w:val="SuperHeading"/>
      </w:pPr>
      <w:r w:rsidRPr="00980EA7">
        <w:t>CUAWRT403 Write narration and material for current affairs, features and documentaries</w:t>
      </w:r>
    </w:p>
    <w:p w:rsidR="00000000" w:rsidRPr="00980EA7" w:rsidP="00980EA7">
      <w:pPr>
        <w:pStyle w:val="Heading1"/>
      </w:pPr>
      <w:bookmarkStart w:id="1" w:name="O_818732"/>
      <w:bookmarkEnd w:id="1"/>
      <w:r w:rsidRPr="00980E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80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BodyText"/>
            </w:pPr>
            <w:r w:rsidRPr="00980E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rPr>
                <w:rStyle w:val="SpecialBold"/>
              </w:rPr>
              <w:t>Comments</w:t>
            </w:r>
          </w:p>
        </w:tc>
      </w:tr>
      <w:tr w:rsidTr="00980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BodyText"/>
            </w:pPr>
            <w:r w:rsidRPr="00980EA7">
              <w:t>This version first released with CUA Creative Arts and Culture Training Package version 2.0.</w:t>
            </w:r>
          </w:p>
        </w:tc>
      </w:tr>
    </w:tbl>
    <w:p w:rsidR="00000000" w:rsidRPr="00980EA7" w:rsidP="00980EA7">
      <w:pPr>
        <w:pStyle w:val="BodyText"/>
      </w:pPr>
    </w:p>
    <w:p w:rsidR="00000000" w:rsidRPr="00980EA7" w:rsidP="00980EA7">
      <w:pPr>
        <w:pStyle w:val="AllowPageBreak"/>
      </w:pPr>
    </w:p>
    <w:p w:rsidR="00000000" w:rsidRPr="00980EA7" w:rsidP="00980EA7">
      <w:pPr>
        <w:pStyle w:val="Heading1"/>
      </w:pPr>
      <w:bookmarkStart w:id="2" w:name="O_818733"/>
      <w:bookmarkEnd w:id="2"/>
      <w:r w:rsidRPr="00980EA7">
        <w:t>Application</w:t>
      </w:r>
    </w:p>
    <w:p w:rsidR="00000000" w:rsidRPr="00980EA7" w:rsidP="00452C58">
      <w:pPr>
        <w:pStyle w:val="BodyText"/>
      </w:pPr>
      <w:r w:rsidRPr="00980EA7">
        <w:t xml:space="preserve">This unit describes the skills and knowledge required to write narration and material for current affairs, features and documentaries. </w:t>
      </w:r>
    </w:p>
    <w:p w:rsidR="00000000" w:rsidRPr="00980EA7" w:rsidP="00452C58">
      <w:pPr>
        <w:pStyle w:val="BodyText"/>
      </w:pPr>
      <w:r w:rsidRPr="00980EA7">
        <w:t>It applies to individuals who work under direction of an editor or producer to source and p</w:t>
      </w:r>
      <w:r w:rsidRPr="00980EA7">
        <w:t xml:space="preserve">repare scripts for on-air programs or resources where the target audience and program style have already been defined. The scripts may be read on air, recorded as voiceover or repurposed for online services.  </w:t>
      </w:r>
    </w:p>
    <w:p w:rsidR="00000000" w:rsidRPr="00980EA7" w:rsidP="00452C58">
      <w:pPr>
        <w:pStyle w:val="BodyText"/>
      </w:pPr>
      <w:r w:rsidRPr="00980EA7">
        <w:t>No licensing, legislative or certification re</w:t>
      </w:r>
      <w:r w:rsidRPr="00980EA7">
        <w:t>quirements apply to this unit at the time of publication.</w:t>
      </w:r>
    </w:p>
    <w:p w:rsidR="00000000" w:rsidRPr="00980EA7" w:rsidP="00980EA7">
      <w:pPr>
        <w:pStyle w:val="Heading1"/>
      </w:pPr>
      <w:bookmarkStart w:id="3" w:name="O_818736"/>
      <w:bookmarkEnd w:id="3"/>
      <w:r w:rsidRPr="00980EA7">
        <w:t>Unit Sector</w:t>
      </w:r>
    </w:p>
    <w:p w:rsidR="00000000" w:rsidRPr="00980EA7" w:rsidP="00452C58">
      <w:pPr>
        <w:pStyle w:val="BodyText"/>
      </w:pPr>
      <w:r w:rsidRPr="00980EA7">
        <w:t>Communication – Writing</w:t>
      </w:r>
    </w:p>
    <w:p w:rsidR="00000000" w:rsidRPr="00980EA7" w:rsidP="00980EA7">
      <w:pPr>
        <w:pStyle w:val="Heading1"/>
      </w:pPr>
      <w:bookmarkStart w:id="4" w:name="O_818737"/>
      <w:bookmarkEnd w:id="4"/>
      <w:r w:rsidRPr="00980EA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80E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BodyText"/>
            </w:pPr>
            <w:r w:rsidRPr="00980EA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rPr>
                <w:rStyle w:val="SpecialBold"/>
              </w:rPr>
              <w:t>PERFORMANCE CRITERIA</w:t>
            </w:r>
          </w:p>
        </w:tc>
      </w:tr>
      <w:tr w:rsidTr="00980E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BodyText"/>
            </w:pPr>
            <w:r w:rsidRPr="00980EA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0E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1. Clarify writing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BodyText"/>
            </w:pPr>
            <w:r w:rsidRPr="00980EA7">
              <w:t>1.1 Identify sources for current affairs stories or narration in consultation with relevant personnel</w:t>
            </w:r>
          </w:p>
          <w:p w:rsidR="00000000" w:rsidRPr="00980EA7" w:rsidP="00980EA7">
            <w:pPr>
              <w:pStyle w:val="BodyText"/>
            </w:pPr>
            <w:r w:rsidRPr="00980EA7">
              <w:t>1.2 Identify auditory and</w:t>
            </w:r>
            <w:r w:rsidRPr="00980EA7">
              <w:t>/or visual elements that may accompany script content</w:t>
            </w:r>
          </w:p>
          <w:p w:rsidR="00000000" w:rsidRPr="00980EA7" w:rsidP="00980EA7">
            <w:pPr>
              <w:pStyle w:val="BodyText"/>
            </w:pPr>
            <w:r w:rsidRPr="00980EA7">
              <w:t xml:space="preserve">1.3 Identify target audience to select an appropriate script format that will meet their expectations </w:t>
            </w:r>
          </w:p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1.4 Identify production scheduling, timelines and other program issues that may affect writing assi</w:t>
            </w:r>
            <w:r w:rsidRPr="00980EA7">
              <w:t xml:space="preserve">gnments </w:t>
            </w:r>
          </w:p>
        </w:tc>
      </w:tr>
      <w:tr w:rsidTr="00980E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2. Prepare to write scripts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BodyText"/>
            </w:pPr>
            <w:r w:rsidRPr="00980EA7">
              <w:t>2.1 Verify and source material and select information or angles to engage target audience</w:t>
            </w:r>
          </w:p>
          <w:p w:rsidR="00000000" w:rsidRPr="00980EA7" w:rsidP="00980EA7">
            <w:pPr>
              <w:pStyle w:val="BodyText"/>
            </w:pPr>
            <w:r w:rsidRPr="00980EA7">
              <w:t xml:space="preserve">2.2 Summarise information to meet production requirements </w:t>
            </w:r>
          </w:p>
          <w:p w:rsidR="00000000" w:rsidRPr="00980EA7" w:rsidP="00980EA7">
            <w:pPr>
              <w:pStyle w:val="BodyText"/>
            </w:pPr>
            <w:r w:rsidRPr="00980EA7">
              <w:t xml:space="preserve">2.3 Check and resolve any issues so material complies with laws and codes of practice relevant to broadcasting and publication </w:t>
            </w:r>
          </w:p>
          <w:p w:rsidR="00000000" w:rsidRPr="00980EA7" w:rsidP="00980EA7">
            <w:pPr>
              <w:pStyle w:val="BodyText"/>
            </w:pPr>
            <w:r w:rsidRPr="00980EA7">
              <w:t>2.4 Prepare a script structure that creates an auditory and visual narrative for target audience</w:t>
            </w:r>
          </w:p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2.5 Complete preparation so pro</w:t>
            </w:r>
            <w:r w:rsidRPr="00980EA7">
              <w:t xml:space="preserve">duction deadlines can be met </w:t>
            </w:r>
          </w:p>
        </w:tc>
      </w:tr>
      <w:tr w:rsidTr="00980E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3. Write narration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BodyText"/>
            </w:pPr>
            <w:r w:rsidRPr="00980EA7">
              <w:t>3.1 Apply writing conventions and techniques to script development</w:t>
            </w:r>
          </w:p>
          <w:p w:rsidR="00000000" w:rsidRPr="00980EA7" w:rsidP="00980EA7">
            <w:pPr>
              <w:pStyle w:val="BodyText"/>
            </w:pPr>
            <w:r w:rsidRPr="00980EA7">
              <w:t xml:space="preserve">3.2 Use language and layout to ensure scripts are easy to read </w:t>
            </w:r>
          </w:p>
          <w:p w:rsidR="00000000" w:rsidRPr="00980EA7" w:rsidP="00980EA7">
            <w:pPr>
              <w:pStyle w:val="BodyText"/>
            </w:pPr>
            <w:r w:rsidRPr="00980EA7">
              <w:t>3.3 Refine and redraft scripts to meet creative, technical and production r</w:t>
            </w:r>
            <w:r w:rsidRPr="00980EA7">
              <w:t xml:space="preserve">equirements </w:t>
            </w:r>
          </w:p>
          <w:p w:rsidR="00000000" w:rsidRPr="00980EA7" w:rsidP="00980EA7">
            <w:pPr>
              <w:pStyle w:val="BodyText"/>
            </w:pPr>
            <w:r w:rsidRPr="00980EA7">
              <w:t xml:space="preserve">3.4 Read scripts aloud to test presentation and mark up copy for presenters as required </w:t>
            </w:r>
          </w:p>
          <w:p w:rsidR="00000000" w:rsidRPr="00980EA7" w:rsidP="00980EA7">
            <w:pPr>
              <w:pStyle w:val="BodyText"/>
            </w:pPr>
            <w:r w:rsidRPr="00980EA7">
              <w:t xml:space="preserve">3.5 Submit copy to relevant personnel for consideration and review </w:t>
            </w:r>
          </w:p>
          <w:p w:rsidR="00000000" w:rsidRPr="00980EA7" w:rsidP="00980EA7">
            <w:pPr>
              <w:pStyle w:val="BodyText"/>
            </w:pPr>
            <w:r w:rsidRPr="00980EA7">
              <w:t xml:space="preserve">3.6 Make changes to script to meet production deadlines </w:t>
            </w:r>
          </w:p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3.7 Adopt safe ergonomic prac</w:t>
            </w:r>
            <w:r w:rsidRPr="00980EA7">
              <w:t>tices when using screens and keyboards for long periods of time</w:t>
            </w:r>
          </w:p>
        </w:tc>
      </w:tr>
      <w:tr w:rsidTr="00980E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4. Obtain sign-off on scripts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BodyText"/>
            </w:pPr>
            <w:r w:rsidRPr="00980EA7">
              <w:t>4.1 Present final scripts to relevant personnel for validation</w:t>
            </w:r>
          </w:p>
          <w:p w:rsidR="00000000" w:rsidRPr="00980EA7" w:rsidP="00980EA7">
            <w:pPr>
              <w:pStyle w:val="BodyText"/>
            </w:pPr>
            <w:r w:rsidRPr="00980EA7">
              <w:t xml:space="preserve">4.2 Discuss final changes with relevant personnel and make adjustments </w:t>
            </w:r>
          </w:p>
          <w:p w:rsidR="00000000" w:rsidRPr="00980EA7" w:rsidP="00980EA7">
            <w:pPr>
              <w:pStyle w:val="BodyText"/>
            </w:pPr>
            <w:r w:rsidRPr="00980EA7">
              <w:t>4.3 Confirm scripts meet r</w:t>
            </w:r>
            <w:r w:rsidRPr="00980EA7">
              <w:t>equirements and timelines for production</w:t>
            </w:r>
          </w:p>
        </w:tc>
      </w:tr>
    </w:tbl>
    <w:p w:rsidR="00000000" w:rsidRPr="00980EA7" w:rsidP="00980EA7">
      <w:pPr>
        <w:pStyle w:val="BodyText"/>
      </w:pPr>
    </w:p>
    <w:p w:rsidR="00000000" w:rsidRPr="00980EA7" w:rsidP="00980EA7">
      <w:pPr>
        <w:pStyle w:val="AllowPageBreak"/>
      </w:pPr>
    </w:p>
    <w:p w:rsidR="00000000" w:rsidRPr="00980EA7" w:rsidP="00980EA7">
      <w:pPr>
        <w:pStyle w:val="Heading1"/>
      </w:pPr>
      <w:bookmarkStart w:id="5" w:name="O_818738"/>
      <w:bookmarkEnd w:id="5"/>
      <w:r w:rsidRPr="00980EA7">
        <w:t>Foundation Skills</w:t>
      </w:r>
    </w:p>
    <w:p w:rsidR="00000000" w:rsidRPr="00452C58" w:rsidP="00452C58">
      <w:pPr>
        <w:pStyle w:val="BodyText"/>
        <w:rPr>
          <w:i/>
        </w:rPr>
      </w:pPr>
      <w:r w:rsidRPr="00452C5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80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BodyText"/>
            </w:pPr>
            <w:r w:rsidRPr="00980EA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BodyText"/>
            </w:pPr>
            <w:r w:rsidRPr="00980EA7">
              <w:rPr>
                <w:rStyle w:val="SpecialBold"/>
              </w:rPr>
              <w:t>Performance</w:t>
            </w:r>
          </w:p>
          <w:p w:rsidR="00000000" w:rsidRPr="00980EA7" w:rsidP="00980EA7">
            <w:pPr>
              <w:pStyle w:val="BodyText"/>
            </w:pPr>
            <w:r w:rsidRPr="00980EA7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rPr>
                <w:rStyle w:val="SpecialBold"/>
              </w:rPr>
              <w:t>Description</w:t>
            </w:r>
          </w:p>
        </w:tc>
      </w:tr>
      <w:tr w:rsidTr="00980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1.1, 2.1-2.3, 3.2, 3.3, 3.4,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ListBullet"/>
            </w:pPr>
            <w:r w:rsidRPr="00980EA7">
              <w:t>Organises and evaluates ideas and information from a range of complex texts including production briefs and research material</w:t>
            </w:r>
          </w:p>
          <w:p w:rsidR="00000000" w:rsidP="00980EA7">
            <w:pPr>
              <w:pStyle w:val="ListBullet"/>
              <w:rPr>
                <w:lang w:val="en-NZ"/>
              </w:rPr>
            </w:pPr>
            <w:r w:rsidRPr="00980EA7">
              <w:t>Analyses a range of complex texts and checks accuracy of sour</w:t>
            </w:r>
            <w:r w:rsidRPr="00980EA7">
              <w:t>ce material and information</w:t>
            </w:r>
          </w:p>
        </w:tc>
      </w:tr>
      <w:tr w:rsidTr="00980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2.2, 2.4, 2.5, 3.1, 3.2-3.4, 3.6,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ListBullet"/>
            </w:pPr>
            <w:r w:rsidRPr="00980EA7">
              <w:t>Uses correct grammar, spelling, punctuation and appropriate formatting and presentation formats to scripts when writing current affairs and narration scripts</w:t>
            </w:r>
          </w:p>
          <w:p w:rsidR="00000000" w:rsidP="00980EA7">
            <w:pPr>
              <w:pStyle w:val="ListBullet"/>
              <w:rPr>
                <w:lang w:val="en-NZ"/>
              </w:rPr>
            </w:pPr>
            <w:r w:rsidRPr="00980EA7">
              <w:t>Writes and refines scripts that engage specific audiences and meet creative, technical and production requirements</w:t>
            </w:r>
          </w:p>
        </w:tc>
      </w:tr>
      <w:tr w:rsidTr="00980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1.1, 2.1, 3.4, 4.1, 4.2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ListBullet"/>
            </w:pPr>
            <w:r w:rsidRPr="00980EA7">
              <w:t>Uses listening, questioning and non-verbal communication cues to express and interpret meaning</w:t>
            </w:r>
          </w:p>
          <w:p w:rsidR="00000000" w:rsidP="00980EA7">
            <w:pPr>
              <w:pStyle w:val="ListBullet"/>
              <w:rPr>
                <w:lang w:val="en-NZ"/>
              </w:rPr>
            </w:pPr>
            <w:r w:rsidRPr="00980EA7">
              <w:t>C</w:t>
            </w:r>
            <w:r w:rsidRPr="00980EA7">
              <w:t>learly and simply expresses ideas and opinions during discussions with colleagues</w:t>
            </w:r>
          </w:p>
        </w:tc>
      </w:tr>
      <w:tr w:rsidTr="00980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2.3, 3.7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ListBullet"/>
            </w:pPr>
            <w:r w:rsidRPr="00980EA7">
              <w:t>Follows laws and regulations for producing written material</w:t>
            </w:r>
          </w:p>
          <w:p w:rsidR="00000000" w:rsidP="00980EA7">
            <w:pPr>
              <w:pStyle w:val="ListBullet"/>
              <w:rPr>
                <w:lang w:val="en-NZ"/>
              </w:rPr>
            </w:pPr>
            <w:r w:rsidRPr="00980EA7">
              <w:t>Follows work health and safety (WHS) legislation as required</w:t>
            </w:r>
          </w:p>
        </w:tc>
      </w:tr>
      <w:tr w:rsidTr="00980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1.1, 2.1, 3.5, 4.1, 4.2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ListBullet"/>
            </w:pPr>
            <w:r w:rsidRPr="00980EA7">
              <w:t>Consults with relevant personnel to select most appropriate content ideas, and utilises feedback to finalise content</w:t>
            </w:r>
          </w:p>
          <w:p w:rsidR="00000000" w:rsidP="00980EA7">
            <w:pPr>
              <w:pStyle w:val="ListBullet"/>
              <w:rPr>
                <w:lang w:val="en-NZ"/>
              </w:rPr>
            </w:pPr>
            <w:r w:rsidRPr="00980EA7">
              <w:t>Presents information in a way easily understood by others</w:t>
            </w:r>
          </w:p>
        </w:tc>
      </w:tr>
      <w:tr w:rsidTr="00980E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1.1-1.4, 2.1, 2.</w:t>
            </w:r>
            <w:r w:rsidRPr="00980EA7">
              <w:t>3, 2.5, 3.1, 3.3-3.6,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ListBullet"/>
            </w:pPr>
            <w:r w:rsidRPr="00980EA7">
              <w:t>Adopts a logical and methodical approach to the process of writing to minimise editing and meet timelines</w:t>
            </w:r>
          </w:p>
          <w:p w:rsidR="00000000" w:rsidRPr="00980EA7" w:rsidP="00980EA7">
            <w:pPr>
              <w:pStyle w:val="ListBullet"/>
            </w:pPr>
            <w:r w:rsidRPr="00980EA7">
              <w:t>Makes decisions directly related to task requirements</w:t>
            </w:r>
          </w:p>
          <w:p w:rsidR="00000000" w:rsidRPr="00980EA7" w:rsidP="00980EA7">
            <w:pPr>
              <w:pStyle w:val="ListBullet"/>
            </w:pPr>
            <w:r w:rsidRPr="00980EA7">
              <w:t>Uses digital tools to write material</w:t>
            </w:r>
          </w:p>
        </w:tc>
      </w:tr>
    </w:tbl>
    <w:p w:rsidR="00000000" w:rsidRPr="00980EA7" w:rsidP="00980EA7">
      <w:pPr>
        <w:pStyle w:val="BodyText"/>
      </w:pPr>
    </w:p>
    <w:p w:rsidR="00000000" w:rsidRPr="00980EA7" w:rsidP="00980EA7">
      <w:pPr>
        <w:pStyle w:val="AllowPageBreak"/>
      </w:pPr>
    </w:p>
    <w:p w:rsidR="00000000" w:rsidRPr="00980EA7" w:rsidP="00980EA7">
      <w:pPr>
        <w:pStyle w:val="Heading1"/>
      </w:pPr>
      <w:bookmarkStart w:id="6" w:name="O_818740"/>
      <w:bookmarkEnd w:id="6"/>
      <w:r w:rsidRPr="00980E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40"/>
      </w:tblGrid>
      <w:tr w:rsidTr="00980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BodyText"/>
            </w:pPr>
            <w:r w:rsidRPr="00980EA7">
              <w:rPr>
                <w:rStyle w:val="SpecialBold"/>
              </w:rPr>
              <w:t xml:space="preserve">Code and title </w:t>
            </w:r>
          </w:p>
          <w:p w:rsidR="00000000" w:rsidRPr="00980EA7" w:rsidP="00980EA7">
            <w:pPr>
              <w:pStyle w:val="BodyText"/>
            </w:pPr>
            <w:r w:rsidRPr="00980EA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BodyText"/>
            </w:pPr>
            <w:r w:rsidRPr="00980EA7">
              <w:rPr>
                <w:rStyle w:val="SpecialBold"/>
              </w:rPr>
              <w:t>Code and title</w:t>
            </w:r>
          </w:p>
          <w:p w:rsidR="00000000" w:rsidRPr="00980EA7" w:rsidP="00980EA7">
            <w:pPr>
              <w:pStyle w:val="BodyText"/>
            </w:pPr>
            <w:r w:rsidRPr="00980EA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BodyText"/>
            </w:pPr>
            <w:r w:rsidRPr="00980EA7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rPr>
                <w:rStyle w:val="SpecialBold"/>
              </w:rPr>
              <w:t>Equivalence status</w:t>
            </w:r>
          </w:p>
        </w:tc>
      </w:tr>
      <w:tr w:rsidTr="00980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 xml:space="preserve">CUAWRT403 Write narration and material for current affairs, features and documentaries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CUFWRT403A Write narration and current affairs mat</w:t>
            </w:r>
            <w:r w:rsidRPr="00980EA7">
              <w:t>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 xml:space="preserve">Updated to meet Standards for Training Packages. Title changed. Minor edits to elements and performance criteria.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BodyText"/>
            </w:pPr>
            <w:r w:rsidRPr="00980EA7">
              <w:t xml:space="preserve">Equivalent unit </w:t>
            </w:r>
          </w:p>
        </w:tc>
      </w:tr>
    </w:tbl>
    <w:p w:rsidR="00000000" w:rsidRPr="00980EA7" w:rsidP="00980EA7">
      <w:pPr>
        <w:pStyle w:val="BodyText"/>
      </w:pPr>
    </w:p>
    <w:p w:rsidR="00000000" w:rsidRPr="00980EA7" w:rsidP="00980EA7">
      <w:pPr>
        <w:pStyle w:val="AllowPageBreak"/>
      </w:pPr>
    </w:p>
    <w:p w:rsidR="00000000" w:rsidRPr="00980EA7" w:rsidP="00980EA7">
      <w:pPr>
        <w:pStyle w:val="Heading1"/>
      </w:pPr>
      <w:bookmarkStart w:id="7" w:name="O_818747"/>
      <w:bookmarkEnd w:id="7"/>
      <w:r w:rsidRPr="00980EA7">
        <w:t>Links</w:t>
      </w:r>
    </w:p>
    <w:p w:rsidR="00000000" w:rsidRPr="00980EA7" w:rsidP="00452C58">
      <w:pPr>
        <w:pStyle w:val="BodyText"/>
      </w:pPr>
      <w:r w:rsidRPr="00980E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B4AB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0EA7" w:rsidP="00452C58">
      <w:pPr>
        <w:pStyle w:val="BodyText"/>
        <w:sectPr w:rsidSect="00980E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0EA7" w:rsidP="00980EA7">
      <w:pPr>
        <w:pStyle w:val="SuperHeading"/>
      </w:pPr>
      <w:r w:rsidRPr="00980EA7">
        <w:t xml:space="preserve">Assessment </w:t>
      </w:r>
      <w:r w:rsidRPr="00980EA7">
        <w:t>Requirements for CUAWRT403 Write narration and material for current affairs, features and documentaries</w:t>
      </w:r>
    </w:p>
    <w:p w:rsidR="00000000" w:rsidRPr="00980EA7" w:rsidP="00980EA7">
      <w:pPr>
        <w:pStyle w:val="Heading1"/>
      </w:pPr>
      <w:bookmarkStart w:id="8" w:name="O_818742"/>
      <w:bookmarkEnd w:id="8"/>
      <w:r w:rsidRPr="00980E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80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BodyText"/>
            </w:pPr>
            <w:r w:rsidRPr="00980E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rPr>
                <w:rStyle w:val="SpecialBold"/>
              </w:rPr>
              <w:t>Comments</w:t>
            </w:r>
          </w:p>
        </w:tc>
      </w:tr>
      <w:tr w:rsidTr="00980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EA7">
            <w:pPr>
              <w:pStyle w:val="BodyText"/>
              <w:rPr>
                <w:lang w:val="en-NZ"/>
              </w:rPr>
            </w:pPr>
            <w:r w:rsidRPr="00980E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EA7" w:rsidP="00980EA7">
            <w:pPr>
              <w:pStyle w:val="BodyText"/>
            </w:pPr>
            <w:r w:rsidRPr="00980EA7">
              <w:t>This version first released with CUA Creative Arts and Culture Training Package version</w:t>
            </w:r>
            <w:r w:rsidRPr="00980EA7">
              <w:t xml:space="preserve"> 2.0.</w:t>
            </w:r>
          </w:p>
        </w:tc>
      </w:tr>
    </w:tbl>
    <w:p w:rsidR="00000000" w:rsidRPr="00980EA7" w:rsidP="00980EA7">
      <w:pPr>
        <w:pStyle w:val="BodyText"/>
      </w:pPr>
    </w:p>
    <w:p w:rsidR="00000000" w:rsidRPr="00980EA7" w:rsidP="00980EA7">
      <w:pPr>
        <w:pStyle w:val="AllowPageBreak"/>
      </w:pPr>
    </w:p>
    <w:p w:rsidR="00000000" w:rsidRPr="00980EA7" w:rsidP="00980EA7">
      <w:pPr>
        <w:pStyle w:val="Heading1"/>
      </w:pPr>
      <w:bookmarkStart w:id="9" w:name="O_818743"/>
      <w:bookmarkEnd w:id="9"/>
      <w:r w:rsidRPr="00980EA7">
        <w:t>Performance Evidence</w:t>
      </w:r>
    </w:p>
    <w:p w:rsidR="00000000" w:rsidRPr="00980EA7" w:rsidP="00452C58">
      <w:pPr>
        <w:pStyle w:val="BodyText"/>
      </w:pPr>
      <w:r w:rsidRPr="00980EA7">
        <w:t>Evidence of the ability to:</w:t>
      </w:r>
    </w:p>
    <w:p w:rsidR="00000000" w:rsidRPr="00980EA7" w:rsidP="00980EA7">
      <w:pPr>
        <w:pStyle w:val="ListBullet"/>
      </w:pPr>
      <w:r w:rsidRPr="00980EA7">
        <w:t>verify sources and select valid information relevant to purpose of scripts</w:t>
      </w:r>
    </w:p>
    <w:p w:rsidR="00000000" w:rsidRPr="00980EA7" w:rsidP="00980EA7">
      <w:pPr>
        <w:pStyle w:val="ListBullet"/>
      </w:pPr>
      <w:r w:rsidRPr="00980EA7">
        <w:t>write narration and material for defined program style in current affairs, feature or documentary that meets target audience, production requirements and timelines.</w:t>
      </w:r>
    </w:p>
    <w:p w:rsidR="00000000" w:rsidRPr="00980EA7" w:rsidP="00980EA7">
      <w:pPr>
        <w:pStyle w:val="BodyText"/>
      </w:pPr>
    </w:p>
    <w:p w:rsidR="00000000" w:rsidRPr="00980EA7" w:rsidP="00452C58">
      <w:pPr>
        <w:pStyle w:val="BodyText"/>
      </w:pPr>
      <w:r w:rsidRPr="00980EA7">
        <w:t>Note: If a specific volume or frequency is not stated, then evidence must be provided at l</w:t>
      </w:r>
      <w:r w:rsidRPr="00980EA7">
        <w:t>east once.</w:t>
      </w:r>
    </w:p>
    <w:p w:rsidR="00000000" w:rsidRPr="00980EA7" w:rsidP="00980EA7">
      <w:pPr>
        <w:pStyle w:val="Heading1"/>
      </w:pPr>
      <w:bookmarkStart w:id="10" w:name="O_818744"/>
      <w:bookmarkEnd w:id="10"/>
      <w:r w:rsidRPr="00980EA7">
        <w:t>Knowledge Evidence</w:t>
      </w:r>
    </w:p>
    <w:p w:rsidR="00000000" w:rsidRPr="00980EA7" w:rsidP="00452C58">
      <w:pPr>
        <w:pStyle w:val="BodyText"/>
      </w:pPr>
      <w:r w:rsidRPr="00980EA7">
        <w:t>To complete the unit requirements safely and effectively, the individual must:</w:t>
      </w:r>
    </w:p>
    <w:p w:rsidR="00000000" w:rsidRPr="00980EA7" w:rsidP="00980EA7">
      <w:pPr>
        <w:pStyle w:val="ListBullet"/>
      </w:pPr>
      <w:r w:rsidRPr="00980EA7">
        <w:t>describe conventions and techniques for writing  broadcast and online copy</w:t>
      </w:r>
    </w:p>
    <w:p w:rsidR="00000000" w:rsidRPr="00980EA7" w:rsidP="00980EA7">
      <w:pPr>
        <w:pStyle w:val="ListBullet"/>
      </w:pPr>
      <w:r w:rsidRPr="00980EA7">
        <w:t xml:space="preserve">describe structures and mark-up techniques for script </w:t>
      </w:r>
      <w:r w:rsidRPr="00980EA7">
        <w:t>presentation</w:t>
      </w:r>
    </w:p>
    <w:p w:rsidR="00000000" w:rsidRPr="00980EA7" w:rsidP="00980EA7">
      <w:pPr>
        <w:pStyle w:val="ListBullet"/>
      </w:pPr>
      <w:r w:rsidRPr="00980EA7">
        <w:t>describe use of auditory and visual elements in different script types</w:t>
      </w:r>
    </w:p>
    <w:p w:rsidR="00000000" w:rsidRPr="00980EA7" w:rsidP="00980EA7">
      <w:pPr>
        <w:pStyle w:val="ListBullet"/>
      </w:pPr>
      <w:r w:rsidRPr="00980EA7">
        <w:t xml:space="preserve">outline research and sourcing techniques relevant to different program types </w:t>
      </w:r>
    </w:p>
    <w:p w:rsidR="00000000" w:rsidRPr="00980EA7" w:rsidP="00980EA7">
      <w:pPr>
        <w:pStyle w:val="ListBullet"/>
      </w:pPr>
      <w:r w:rsidRPr="00980EA7">
        <w:t>describe copyright clearance procedures</w:t>
      </w:r>
    </w:p>
    <w:p w:rsidR="00000000" w:rsidRPr="00980EA7" w:rsidP="00980EA7">
      <w:pPr>
        <w:pStyle w:val="ListBullet"/>
      </w:pPr>
      <w:r w:rsidRPr="00980EA7">
        <w:t>outline codes of practice and relevant aspects of laws</w:t>
      </w:r>
      <w:r w:rsidRPr="00980EA7">
        <w:t xml:space="preserve"> on defamation, vilification, breaches of privacy and court reporting to be considered when developing narration and materials</w:t>
      </w:r>
    </w:p>
    <w:p w:rsidR="00000000" w:rsidRPr="00980EA7" w:rsidP="00980EA7">
      <w:pPr>
        <w:pStyle w:val="ListBullet"/>
      </w:pPr>
      <w:r w:rsidRPr="00980EA7">
        <w:t>outline health and safety requirements as they relate to working for periods of time on screens and keyboards.</w:t>
      </w:r>
    </w:p>
    <w:p w:rsidR="00000000" w:rsidRPr="00980EA7" w:rsidP="00980EA7">
      <w:pPr>
        <w:pStyle w:val="AllowPageBreak"/>
      </w:pPr>
    </w:p>
    <w:p w:rsidR="00000000" w:rsidRPr="00980EA7" w:rsidP="00980EA7">
      <w:pPr>
        <w:pStyle w:val="Heading1"/>
      </w:pPr>
      <w:bookmarkStart w:id="11" w:name="O_818745"/>
      <w:bookmarkEnd w:id="11"/>
      <w:r w:rsidRPr="00980EA7">
        <w:t>A</w:t>
      </w:r>
      <w:r w:rsidRPr="00980EA7">
        <w:t>ssessment Conditions</w:t>
      </w:r>
    </w:p>
    <w:p w:rsidR="00000000" w:rsidRPr="00980EA7" w:rsidP="00452C58">
      <w:pPr>
        <w:pStyle w:val="BodyText"/>
      </w:pPr>
      <w:r w:rsidRPr="00980EA7">
        <w:t>Assessment must be conducted in a safe environment where evidence gathered demonstrates consistent performance of typical activities experienced in creative arts industry environments. The assessment environment must include access to:</w:t>
      </w:r>
      <w:r w:rsidRPr="00980EA7">
        <w:t xml:space="preserve"> </w:t>
      </w:r>
    </w:p>
    <w:p w:rsidR="00000000" w:rsidRPr="00980EA7" w:rsidP="00980EA7">
      <w:pPr>
        <w:pStyle w:val="ListBullet"/>
      </w:pPr>
      <w:r w:rsidRPr="00980EA7">
        <w:t xml:space="preserve">production situations that require preparation of material for current affairs, features and documentaries </w:t>
      </w:r>
    </w:p>
    <w:p w:rsidR="00000000" w:rsidRPr="00980EA7" w:rsidP="00980EA7">
      <w:pPr>
        <w:pStyle w:val="ListBullet"/>
      </w:pPr>
      <w:r w:rsidRPr="00980EA7">
        <w:t xml:space="preserve">audio and video playback equipment or internet website to enable evaluation of material written by candidate </w:t>
      </w:r>
    </w:p>
    <w:p w:rsidR="00000000" w:rsidRPr="00980EA7" w:rsidP="00980EA7">
      <w:pPr>
        <w:pStyle w:val="ListBullet"/>
      </w:pPr>
      <w:r w:rsidRPr="00980EA7">
        <w:t>information sources about legislati</w:t>
      </w:r>
      <w:r w:rsidRPr="00980EA7">
        <w:t>on and codes of practice relevant to media.</w:t>
      </w:r>
    </w:p>
    <w:p w:rsidR="00000000" w:rsidRPr="00980EA7" w:rsidP="00980EA7">
      <w:pPr>
        <w:pStyle w:val="BodyText"/>
      </w:pPr>
    </w:p>
    <w:p w:rsidR="00000000" w:rsidRPr="00980EA7" w:rsidP="00452C58">
      <w:pPr>
        <w:pStyle w:val="BodyText"/>
      </w:pPr>
      <w:r w:rsidRPr="00980EA7">
        <w:t>Assessors of this unit must satisfy the requirements for assessors in applicable vocational educational and training legislation, frameworks and/or standards.</w:t>
      </w:r>
    </w:p>
    <w:p w:rsidR="00000000" w:rsidRPr="00980EA7" w:rsidP="00980EA7">
      <w:pPr>
        <w:pStyle w:val="Heading1"/>
      </w:pPr>
      <w:bookmarkStart w:id="12" w:name="O_818748"/>
      <w:bookmarkEnd w:id="12"/>
      <w:r w:rsidRPr="00980EA7">
        <w:t>Links</w:t>
      </w:r>
    </w:p>
    <w:p w:rsidR="00000000" w:rsidRPr="00980EA7" w:rsidP="00452C58">
      <w:pPr>
        <w:pStyle w:val="BodyText"/>
      </w:pPr>
      <w:r w:rsidRPr="00980E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B4AB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0EA7" w:rsidP="00980EA7"/>
    <w:sectPr w:rsidSect="00980E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E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EA7" w:rsidRPr="00452C58" w:rsidP="00452C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E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58" w:rsidP="00980E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52C58" w:rsidP="00980E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52C58" w:rsidP="00980E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EA7" w:rsidP="00980E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2C58">
      <w:t>Approved</w:t>
    </w:r>
    <w:r w:rsidR="00452C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2C5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2C58">
      <w:rPr>
        <w:noProof/>
      </w:rPr>
      <w:t>5</w:t>
    </w:r>
    <w:r>
      <w:rPr>
        <w:noProof/>
      </w:rPr>
      <w:fldChar w:fldCharType="end"/>
    </w:r>
  </w:p>
  <w:p w:rsidR="00980EA7" w:rsidP="00980E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2C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2C58">
      <w:t>Service and Creative Skills Australia</w:t>
    </w:r>
    <w:r w:rsidR="00452C58">
      <w:fldChar w:fldCharType="end"/>
    </w:r>
  </w:p>
  <w:p w:rsidR="00980EA7" w:rsidP="00980E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E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EA7" w:rsidRPr="00452C58" w:rsidP="00452C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E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58" w:rsidRPr="002D2AF8" w:rsidP="00980E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CUAWRT403 Write narration and material for current affairs, features and documentaries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2C58" w:rsidP="00980E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EA7" w:rsidRPr="002D2AF8" w:rsidP="00980E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2C58">
      <w:t>CUAWRT403 Write narration and material for current affairs, features and documentaries</w:t>
    </w:r>
    <w:r w:rsidR="00452C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2C58">
      <w:rPr>
        <w:noProof/>
      </w:rPr>
      <w:t>2 March 2025</w:t>
    </w:r>
    <w:r>
      <w:fldChar w:fldCharType="end"/>
    </w:r>
  </w:p>
  <w:p w:rsidR="00980EA7" w:rsidP="00980E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F868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0070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E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E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E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E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E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E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E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E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E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E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E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EA7"/>
  </w:style>
  <w:style w:type="character" w:customStyle="1" w:styleId="Heading1Char">
    <w:name w:val="Heading 1 Char"/>
    <w:basedOn w:val="DefaultParagraphFont"/>
    <w:link w:val="Heading1"/>
    <w:rsid w:val="00980E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E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E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0E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0EA7"/>
    <w:rPr>
      <w:b/>
      <w:spacing w:val="0"/>
    </w:rPr>
  </w:style>
  <w:style w:type="character" w:styleId="Emphasis">
    <w:name w:val="Emphasis"/>
    <w:basedOn w:val="DefaultParagraphFont"/>
    <w:qFormat/>
    <w:rsid w:val="00980EA7"/>
    <w:rPr>
      <w:i/>
    </w:rPr>
  </w:style>
  <w:style w:type="paragraph" w:customStyle="1" w:styleId="SuperHeading">
    <w:name w:val="SuperHeading"/>
    <w:basedOn w:val="Normal"/>
    <w:rsid w:val="00980E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E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0E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E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E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E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E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E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E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E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E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E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E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E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E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E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E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0E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0E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E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E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0E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0E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E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E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E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E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E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E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E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E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0E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E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E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EA7"/>
  </w:style>
  <w:style w:type="paragraph" w:styleId="TableofFigures">
    <w:name w:val="table of figures"/>
    <w:basedOn w:val="Normal"/>
    <w:next w:val="Normal"/>
    <w:semiHidden/>
    <w:rsid w:val="00980E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E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0EA7"/>
    <w:rPr>
      <w:rFonts w:ascii="Wingdings" w:hAnsi="Wingdings"/>
    </w:rPr>
  </w:style>
  <w:style w:type="paragraph" w:customStyle="1" w:styleId="TableHeading">
    <w:name w:val="Table Heading"/>
    <w:basedOn w:val="HeadingBase"/>
    <w:rsid w:val="00980E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EA7"/>
    <w:rPr>
      <w:color w:val="0033CC"/>
      <w:u w:val="none"/>
    </w:rPr>
  </w:style>
  <w:style w:type="paragraph" w:customStyle="1" w:styleId="BodyTextRight">
    <w:name w:val="Body Text Right"/>
    <w:basedOn w:val="BodyText"/>
    <w:rsid w:val="00980E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E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E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E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E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E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EA7"/>
    <w:rPr>
      <w:sz w:val="32"/>
    </w:rPr>
  </w:style>
  <w:style w:type="paragraph" w:customStyle="1" w:styleId="HeadingProcedure">
    <w:name w:val="Heading Procedure"/>
    <w:basedOn w:val="HeadingBase"/>
    <w:next w:val="Normal"/>
    <w:rsid w:val="00980E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EA7"/>
    <w:pPr>
      <w:spacing w:before="60" w:after="60"/>
    </w:pPr>
  </w:style>
  <w:style w:type="paragraph" w:styleId="ListContinue">
    <w:name w:val="List Continue"/>
    <w:basedOn w:val="List"/>
    <w:rsid w:val="00980EA7"/>
    <w:pPr>
      <w:ind w:firstLine="0"/>
    </w:pPr>
  </w:style>
  <w:style w:type="paragraph" w:customStyle="1" w:styleId="ListNote">
    <w:name w:val="List Note"/>
    <w:basedOn w:val="List"/>
    <w:rsid w:val="00980E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E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E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EA7"/>
    <w:rPr>
      <w:rFonts w:ascii="Courier New" w:hAnsi="Courier New"/>
    </w:rPr>
  </w:style>
  <w:style w:type="paragraph" w:customStyle="1" w:styleId="NoteBullet">
    <w:name w:val="Note Bullet"/>
    <w:basedOn w:val="Note"/>
    <w:rsid w:val="00980E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E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E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E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E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0E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E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EA7"/>
    <w:rPr>
      <w:b/>
      <w:smallCaps/>
    </w:rPr>
  </w:style>
  <w:style w:type="paragraph" w:customStyle="1" w:styleId="TableListNumber">
    <w:name w:val="Table List Number"/>
    <w:basedOn w:val="ListNumber"/>
    <w:rsid w:val="00980E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E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EA7"/>
    <w:pPr>
      <w:numPr>
        <w:numId w:val="8"/>
      </w:numPr>
    </w:pPr>
  </w:style>
  <w:style w:type="paragraph" w:customStyle="1" w:styleId="ListAlpha2">
    <w:name w:val="List Alpha 2"/>
    <w:basedOn w:val="List2"/>
    <w:rsid w:val="00980EA7"/>
    <w:pPr>
      <w:numPr>
        <w:numId w:val="7"/>
      </w:numPr>
    </w:pPr>
  </w:style>
  <w:style w:type="paragraph" w:styleId="List2">
    <w:name w:val="List 2"/>
    <w:basedOn w:val="BodyText"/>
    <w:rsid w:val="00980E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E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E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E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E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E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0EA7"/>
    <w:pPr>
      <w:numPr>
        <w:numId w:val="3"/>
      </w:numPr>
    </w:pPr>
  </w:style>
  <w:style w:type="paragraph" w:styleId="ListContinue2">
    <w:name w:val="List Continue 2"/>
    <w:basedOn w:val="List2"/>
    <w:rsid w:val="00980EA7"/>
    <w:pPr>
      <w:ind w:firstLine="0"/>
    </w:pPr>
  </w:style>
  <w:style w:type="paragraph" w:styleId="ListContinue3">
    <w:name w:val="List Continue 3"/>
    <w:basedOn w:val="List3"/>
    <w:rsid w:val="00980EA7"/>
    <w:pPr>
      <w:ind w:left="1021" w:firstLine="0"/>
    </w:pPr>
  </w:style>
  <w:style w:type="paragraph" w:styleId="ListContinue4">
    <w:name w:val="List Continue 4"/>
    <w:basedOn w:val="List4"/>
    <w:rsid w:val="00980EA7"/>
    <w:pPr>
      <w:ind w:firstLine="0"/>
    </w:pPr>
  </w:style>
  <w:style w:type="paragraph" w:styleId="ListContinue5">
    <w:name w:val="List Continue 5"/>
    <w:basedOn w:val="List5"/>
    <w:rsid w:val="00980EA7"/>
    <w:pPr>
      <w:ind w:firstLine="0"/>
    </w:pPr>
  </w:style>
  <w:style w:type="paragraph" w:styleId="ListNumber3">
    <w:name w:val="List Number 3"/>
    <w:basedOn w:val="List3"/>
    <w:rsid w:val="00980EA7"/>
    <w:pPr>
      <w:numPr>
        <w:numId w:val="4"/>
      </w:numPr>
    </w:pPr>
  </w:style>
  <w:style w:type="paragraph" w:styleId="ListNumber4">
    <w:name w:val="List Number 4"/>
    <w:basedOn w:val="List4"/>
    <w:rsid w:val="00980EA7"/>
    <w:pPr>
      <w:numPr>
        <w:numId w:val="5"/>
      </w:numPr>
    </w:pPr>
  </w:style>
  <w:style w:type="paragraph" w:styleId="ListNumber5">
    <w:name w:val="List Number 5"/>
    <w:basedOn w:val="List5"/>
    <w:rsid w:val="00980EA7"/>
    <w:pPr>
      <w:numPr>
        <w:numId w:val="6"/>
      </w:numPr>
    </w:pPr>
  </w:style>
  <w:style w:type="paragraph" w:styleId="BlockText">
    <w:name w:val="Block Text"/>
    <w:basedOn w:val="Normal"/>
    <w:rsid w:val="00980E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E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EA7"/>
    <w:rPr>
      <w:sz w:val="16"/>
      <w:vertAlign w:val="superscript"/>
    </w:rPr>
  </w:style>
  <w:style w:type="character" w:customStyle="1" w:styleId="Symbols">
    <w:name w:val="Symbols"/>
    <w:basedOn w:val="DefaultParagraphFont"/>
    <w:rsid w:val="00980EA7"/>
    <w:rPr>
      <w:rFonts w:ascii="Symbol" w:hAnsi="Symbol"/>
    </w:rPr>
  </w:style>
  <w:style w:type="character" w:customStyle="1" w:styleId="MenuOptions">
    <w:name w:val="Menu Options"/>
    <w:basedOn w:val="DefaultParagraphFont"/>
    <w:rsid w:val="00980E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EA7"/>
    <w:rPr>
      <w:b/>
    </w:rPr>
  </w:style>
  <w:style w:type="character" w:customStyle="1" w:styleId="Underlined">
    <w:name w:val="Underlined"/>
    <w:basedOn w:val="DefaultParagraphFont"/>
    <w:rsid w:val="00980EA7"/>
    <w:rPr>
      <w:u w:val="single"/>
    </w:rPr>
  </w:style>
  <w:style w:type="paragraph" w:customStyle="1" w:styleId="TableBodyTextRight">
    <w:name w:val="Table Body Text Right"/>
    <w:basedOn w:val="TableBodyText"/>
    <w:rsid w:val="00980E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EA7"/>
    <w:rPr>
      <w:sz w:val="18"/>
    </w:rPr>
  </w:style>
  <w:style w:type="paragraph" w:customStyle="1" w:styleId="BodySmallRight">
    <w:name w:val="Body Small Right"/>
    <w:basedOn w:val="BodyTextRight"/>
    <w:rsid w:val="00980EA7"/>
    <w:rPr>
      <w:sz w:val="18"/>
      <w:szCs w:val="18"/>
    </w:rPr>
  </w:style>
  <w:style w:type="paragraph" w:customStyle="1" w:styleId="MarginEdition">
    <w:name w:val="Margin Edition"/>
    <w:basedOn w:val="MarginNote"/>
    <w:rsid w:val="00980E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EA7"/>
    <w:rPr>
      <w:sz w:val="2"/>
      <w:szCs w:val="2"/>
    </w:rPr>
  </w:style>
  <w:style w:type="character" w:customStyle="1" w:styleId="Small">
    <w:name w:val="Small"/>
    <w:basedOn w:val="DefaultParagraphFont"/>
    <w:rsid w:val="00980EA7"/>
    <w:rPr>
      <w:sz w:val="16"/>
    </w:rPr>
  </w:style>
  <w:style w:type="paragraph" w:customStyle="1" w:styleId="WideTable">
    <w:name w:val="Wide Table"/>
    <w:basedOn w:val="Normal"/>
    <w:rsid w:val="00980E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EA7"/>
  </w:style>
  <w:style w:type="paragraph" w:styleId="Quote">
    <w:name w:val="Quote"/>
    <w:basedOn w:val="Heading1"/>
    <w:link w:val="QuoteChar"/>
    <w:qFormat/>
    <w:rsid w:val="00980E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E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EA7"/>
    <w:pPr>
      <w:pageBreakBefore/>
    </w:pPr>
  </w:style>
  <w:style w:type="paragraph" w:customStyle="1" w:styleId="Border">
    <w:name w:val="Border"/>
    <w:basedOn w:val="Normal"/>
    <w:qFormat/>
    <w:rsid w:val="00980E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E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E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E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E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E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E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E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E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EA7"/>
    <w:rPr>
      <w:u w:val="single"/>
    </w:rPr>
  </w:style>
  <w:style w:type="character" w:customStyle="1" w:styleId="BoldandItalics">
    <w:name w:val="Bold and Italics"/>
    <w:qFormat/>
    <w:rsid w:val="00980EA7"/>
    <w:rPr>
      <w:b/>
      <w:i/>
      <w:u w:val="none"/>
    </w:rPr>
  </w:style>
  <w:style w:type="paragraph" w:styleId="BalloonText">
    <w:name w:val="Balloon Text"/>
    <w:basedOn w:val="Normal"/>
    <w:link w:val="BalloonTextChar"/>
    <w:rsid w:val="00980E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E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E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E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E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E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EA7"/>
    <w:pPr>
      <w:spacing w:before="0" w:after="0"/>
    </w:pPr>
  </w:style>
  <w:style w:type="paragraph" w:customStyle="1" w:styleId="BodyTextBold">
    <w:name w:val="Body Text Bold"/>
    <w:basedOn w:val="BodyText"/>
    <w:qFormat/>
    <w:rsid w:val="00980EA7"/>
    <w:rPr>
      <w:b/>
    </w:rPr>
  </w:style>
  <w:style w:type="character" w:styleId="Hyperlink">
    <w:name w:val="Hyperlink"/>
    <w:basedOn w:val="DefaultParagraphFont"/>
    <w:uiPriority w:val="99"/>
    <w:unhideWhenUsed/>
    <w:rsid w:val="00452C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1040</Words>
  <Characters>6484</Characters>
  <Application>Microsoft Office Word</Application>
  <DocSecurity>0</DocSecurity>
  <Lines>223</Lines>
  <Paragraphs>136</Paragraphs>
  <ScaleCrop>false</ScaleCrop>
  <Company>Author-it Software Corporation Ltd.</Company>
  <LinksUpToDate>false</LinksUpToDate>
  <CharactersWithSpaces>7388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CUAWRT403 Write narration and material for current affairs, features and documentaries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2025-03-02T02:20:00Z</dcterms:created>
  <dcterms:modified xsi:type="dcterms:W3CDTF">2025-03-02T02:20:00Z</dcterms:modified>
</cp:coreProperties>
</file>