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847" w:rsidP="001768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CUAWRT402 Write extended stories</w:t>
      </w:r>
      <w:r>
        <w:fldChar w:fldCharType="end"/>
      </w:r>
    </w:p>
    <w:p w:rsidR="00176847" w:rsidP="00176847">
      <w:pPr>
        <w:pStyle w:val="Version"/>
        <w:sectPr w:rsidSect="003B49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9C8" w:rsidP="003B49C8">
      <w:pPr>
        <w:pStyle w:val="SuperHeading"/>
      </w:pPr>
      <w:r w:rsidRPr="003B49C8">
        <w:t>CUAWRT402 Write extended stories</w:t>
      </w:r>
    </w:p>
    <w:p w:rsidR="00000000" w:rsidRPr="003B49C8" w:rsidP="003B49C8">
      <w:pPr>
        <w:pStyle w:val="Heading1"/>
      </w:pPr>
      <w:bookmarkStart w:id="1" w:name="O_818713"/>
      <w:bookmarkEnd w:id="1"/>
      <w:r w:rsidRPr="003B49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B4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BodyText"/>
            </w:pPr>
            <w:r w:rsidRPr="003B49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rPr>
                <w:rStyle w:val="SpecialBold"/>
              </w:rPr>
              <w:t>Comments</w:t>
            </w:r>
          </w:p>
        </w:tc>
      </w:tr>
      <w:tr w:rsidTr="003B4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BodyText"/>
            </w:pPr>
            <w:r w:rsidRPr="003B49C8">
              <w:t>This version first released with CUA Creative Arts and Culture Training Package version 2.0.</w:t>
            </w:r>
          </w:p>
        </w:tc>
      </w:tr>
    </w:tbl>
    <w:p w:rsidR="00000000" w:rsidRPr="003B49C8" w:rsidP="003B49C8">
      <w:pPr>
        <w:pStyle w:val="BodyText"/>
      </w:pPr>
    </w:p>
    <w:p w:rsidR="00000000" w:rsidRPr="003B49C8" w:rsidP="003B49C8">
      <w:pPr>
        <w:pStyle w:val="AllowPageBreak"/>
      </w:pPr>
    </w:p>
    <w:p w:rsidR="00000000" w:rsidRPr="003B49C8" w:rsidP="003B49C8">
      <w:pPr>
        <w:pStyle w:val="Heading1"/>
      </w:pPr>
      <w:bookmarkStart w:id="2" w:name="O_818714"/>
      <w:bookmarkEnd w:id="2"/>
      <w:r w:rsidRPr="003B49C8">
        <w:t>Application</w:t>
      </w:r>
    </w:p>
    <w:p w:rsidR="00000000" w:rsidRPr="003B49C8" w:rsidP="00176847">
      <w:pPr>
        <w:pStyle w:val="BodyText"/>
      </w:pPr>
      <w:r w:rsidRPr="003B49C8">
        <w:t>This unit describes the skills and knowledge required to write fully developed stor</w:t>
      </w:r>
      <w:r w:rsidRPr="003B49C8">
        <w:t xml:space="preserve">ies in a wide range styles in response to creative conceptualisations or project briefs that could be self-generated or developed by others. </w:t>
      </w:r>
    </w:p>
    <w:p w:rsidR="00000000" w:rsidRPr="003B49C8" w:rsidP="00176847">
      <w:pPr>
        <w:pStyle w:val="BodyText"/>
      </w:pPr>
      <w:r w:rsidRPr="003B49C8">
        <w:t>It applies to individuals who use appropriate structures and creative narrative development techniques to write s</w:t>
      </w:r>
      <w:r w:rsidRPr="003B49C8">
        <w:t xml:space="preserve">tories for print media, screen, radio, animations, e-learning resources, games, and fiction or non-fiction projects. </w:t>
      </w:r>
    </w:p>
    <w:p w:rsidR="00000000" w:rsidRPr="003B49C8" w:rsidP="00176847">
      <w:pPr>
        <w:pStyle w:val="BodyText"/>
      </w:pPr>
      <w:r w:rsidRPr="003B49C8">
        <w:t>No licensing, legislative or certification requirements apply to this unit at the time of publication.</w:t>
      </w:r>
    </w:p>
    <w:p w:rsidR="00000000" w:rsidRPr="003B49C8" w:rsidP="003B49C8">
      <w:pPr>
        <w:pStyle w:val="Heading1"/>
      </w:pPr>
      <w:bookmarkStart w:id="3" w:name="O_818717"/>
      <w:bookmarkEnd w:id="3"/>
      <w:r w:rsidRPr="003B49C8">
        <w:t>Unit Sector</w:t>
      </w:r>
    </w:p>
    <w:p w:rsidR="00000000" w:rsidRPr="003B49C8" w:rsidP="00176847">
      <w:pPr>
        <w:pStyle w:val="BodyText"/>
      </w:pPr>
      <w:r w:rsidRPr="003B49C8">
        <w:t>Commu</w:t>
      </w:r>
      <w:r w:rsidRPr="003B49C8">
        <w:t>nication – Writing</w:t>
      </w:r>
    </w:p>
    <w:p w:rsidR="00000000" w:rsidRPr="003B49C8" w:rsidP="003B49C8">
      <w:pPr>
        <w:pStyle w:val="Heading1"/>
      </w:pPr>
      <w:bookmarkStart w:id="4" w:name="O_818718"/>
      <w:bookmarkEnd w:id="4"/>
      <w:r w:rsidRPr="003B49C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B49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BodyText"/>
            </w:pPr>
            <w:r w:rsidRPr="003B49C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rPr>
                <w:rStyle w:val="SpecialBold"/>
              </w:rPr>
              <w:t>PERFORMANCE CRITERIA</w:t>
            </w:r>
          </w:p>
        </w:tc>
      </w:tr>
      <w:tr w:rsidTr="003B49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BodyText"/>
            </w:pPr>
            <w:r w:rsidRPr="003B49C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49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1. Analyse extended story writing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BodyText"/>
            </w:pPr>
            <w:r w:rsidRPr="003B49C8">
              <w:t>1.1 Identify components of a storytelling creative concept, brief or project, including target audience, format, timeline and proposed outcomes</w:t>
            </w:r>
          </w:p>
          <w:p w:rsidR="00000000" w:rsidRPr="003B49C8" w:rsidP="003B49C8">
            <w:pPr>
              <w:pStyle w:val="BodyText"/>
            </w:pPr>
            <w:r w:rsidRPr="003B49C8">
              <w:t>1.2 Consider factors such as style, tone and length in relation t</w:t>
            </w:r>
            <w:r w:rsidRPr="003B49C8">
              <w:t xml:space="preserve">o the writing purpose </w:t>
            </w:r>
          </w:p>
          <w:p w:rsidR="00000000" w:rsidRPr="003B49C8" w:rsidP="003B49C8">
            <w:pPr>
              <w:pStyle w:val="BodyText"/>
            </w:pPr>
            <w:r w:rsidRPr="003B49C8">
              <w:t xml:space="preserve">1.3 Decide on appropriate structuring technique for extended story writing task </w:t>
            </w:r>
          </w:p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 xml:space="preserve">1.4 Discuss possible visual and aural storytelling structures with relevant personnel, if appropriate </w:t>
            </w:r>
          </w:p>
        </w:tc>
      </w:tr>
      <w:tr w:rsidTr="003B49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2. Prepare to write extended stories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BodyText"/>
            </w:pPr>
            <w:r w:rsidRPr="003B49C8">
              <w:t>2.1 Research a range of creative works that may inspire story ideas to meet project requirements</w:t>
            </w:r>
          </w:p>
          <w:p w:rsidR="00000000" w:rsidRPr="003B49C8" w:rsidP="003B49C8">
            <w:pPr>
              <w:pStyle w:val="BodyText"/>
            </w:pPr>
            <w:r w:rsidRPr="003B49C8">
              <w:t>2.2 Use information sources to research subject areas</w:t>
            </w:r>
          </w:p>
          <w:p w:rsidR="00000000" w:rsidRPr="003B49C8" w:rsidP="003B49C8">
            <w:pPr>
              <w:pStyle w:val="BodyText"/>
            </w:pPr>
            <w:r w:rsidRPr="003B49C8">
              <w:t>2.3 Experiment with a range of narrative structures and writing styles and techniques</w:t>
            </w:r>
          </w:p>
          <w:p w:rsidR="00000000" w:rsidRPr="003B49C8" w:rsidP="003B49C8">
            <w:pPr>
              <w:pStyle w:val="BodyText"/>
            </w:pPr>
            <w:r w:rsidRPr="003B49C8">
              <w:t>2.4 Develop extende</w:t>
            </w:r>
            <w:r w:rsidRPr="003B49C8">
              <w:t>d ideas for characters, plots and settings</w:t>
            </w:r>
          </w:p>
          <w:p w:rsidR="00000000" w:rsidRPr="003B49C8" w:rsidP="003B49C8">
            <w:pPr>
              <w:pStyle w:val="BodyText"/>
            </w:pPr>
            <w:r w:rsidRPr="003B49C8">
              <w:t>2.5 Develop complex scenarios, contexts and situations as required</w:t>
            </w:r>
          </w:p>
          <w:p w:rsidR="00000000" w:rsidRPr="003B49C8" w:rsidP="003B49C8">
            <w:pPr>
              <w:pStyle w:val="BodyText"/>
            </w:pPr>
            <w:r w:rsidRPr="003B49C8">
              <w:t>2.6 Select story structure, style, techniques and content that best meet requirements of project to engage target audience</w:t>
            </w:r>
          </w:p>
          <w:p w:rsidR="00000000" w:rsidRPr="003B49C8" w:rsidP="003B49C8">
            <w:pPr>
              <w:pStyle w:val="BodyText"/>
            </w:pPr>
            <w:r w:rsidRPr="003B49C8">
              <w:t>2.7 Adopt safe ergonomi</w:t>
            </w:r>
            <w:r w:rsidRPr="003B49C8">
              <w:t xml:space="preserve">c practices when using screens and keyboards for long periods of time </w:t>
            </w:r>
          </w:p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 xml:space="preserve">2.8 Seek feedback from relevant personnel on proposed stories and refine approach as required </w:t>
            </w:r>
          </w:p>
        </w:tc>
      </w:tr>
      <w:tr w:rsidTr="003B49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3. Draft extended stories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BodyText"/>
            </w:pPr>
            <w:r w:rsidRPr="003B49C8">
              <w:t>3.1 Draft extended stories using appropriate structuring, style</w:t>
            </w:r>
            <w:r w:rsidRPr="003B49C8">
              <w:t xml:space="preserve"> and language</w:t>
            </w:r>
          </w:p>
          <w:p w:rsidR="00000000" w:rsidRPr="003B49C8" w:rsidP="003B49C8">
            <w:pPr>
              <w:pStyle w:val="BodyText"/>
            </w:pPr>
            <w:r w:rsidRPr="003B49C8">
              <w:t>3.2 Use relevant formatting and presentation techniques</w:t>
            </w:r>
          </w:p>
          <w:p w:rsidR="00000000" w:rsidRPr="003B49C8" w:rsidP="003B49C8">
            <w:pPr>
              <w:pStyle w:val="BodyText"/>
            </w:pPr>
            <w:r w:rsidRPr="003B49C8">
              <w:t>3.3 Proofread draft stories for appropriate grammar, punctuation and spelling</w:t>
            </w:r>
          </w:p>
          <w:p w:rsidR="00000000" w:rsidRPr="003B49C8" w:rsidP="003B49C8">
            <w:pPr>
              <w:pStyle w:val="BodyText"/>
            </w:pPr>
            <w:r w:rsidRPr="003B49C8">
              <w:t xml:space="preserve">3.4 Confirm content complies with laws and codes of practice relevant to broadcasting and publication </w:t>
            </w:r>
          </w:p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3.5 S</w:t>
            </w:r>
            <w:r w:rsidRPr="003B49C8">
              <w:t xml:space="preserve">ubmit draft manuscripts to relevant personnel for feedback and amend as required </w:t>
            </w:r>
          </w:p>
        </w:tc>
      </w:tr>
      <w:tr w:rsidTr="003B49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4. Write final drafts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BodyText"/>
            </w:pPr>
            <w:r w:rsidRPr="003B49C8">
              <w:t>4.1 Evaluate extended stories in line with relevant criteria</w:t>
            </w:r>
          </w:p>
          <w:p w:rsidR="00000000" w:rsidRPr="003B49C8" w:rsidP="003B49C8">
            <w:pPr>
              <w:pStyle w:val="BodyText"/>
            </w:pPr>
            <w:r w:rsidRPr="003B49C8">
              <w:t>4.2 Discuss and confirm additional requirements or modifications to the story with relevan</w:t>
            </w:r>
            <w:r w:rsidRPr="003B49C8">
              <w:t>t personnel</w:t>
            </w:r>
          </w:p>
          <w:p w:rsidR="00000000" w:rsidRPr="003B49C8" w:rsidP="003B49C8">
            <w:pPr>
              <w:pStyle w:val="BodyText"/>
            </w:pPr>
            <w:r w:rsidRPr="003B49C8">
              <w:t>4.3 Complete necessary amendments as required within agreed timelines</w:t>
            </w:r>
          </w:p>
          <w:p w:rsidR="00000000" w:rsidRPr="003B49C8" w:rsidP="003B49C8">
            <w:pPr>
              <w:pStyle w:val="BodyText"/>
            </w:pPr>
            <w:r w:rsidRPr="003B49C8">
              <w:t>4.4 Evaluate story writing process and personal performance for improvement</w:t>
            </w:r>
          </w:p>
        </w:tc>
      </w:tr>
    </w:tbl>
    <w:p w:rsidR="00000000" w:rsidRPr="003B49C8" w:rsidP="003B49C8">
      <w:pPr>
        <w:pStyle w:val="BodyText"/>
      </w:pPr>
    </w:p>
    <w:p w:rsidR="00000000" w:rsidRPr="003B49C8" w:rsidP="003B49C8">
      <w:pPr>
        <w:pStyle w:val="AllowPageBreak"/>
      </w:pPr>
    </w:p>
    <w:p w:rsidR="00000000" w:rsidRPr="003B49C8" w:rsidP="003B49C8">
      <w:pPr>
        <w:pStyle w:val="Heading1"/>
      </w:pPr>
      <w:bookmarkStart w:id="5" w:name="O_818719"/>
      <w:bookmarkEnd w:id="5"/>
      <w:r w:rsidRPr="003B49C8">
        <w:t>Foundation Skills</w:t>
      </w:r>
    </w:p>
    <w:p w:rsidR="00000000" w:rsidRPr="00176847" w:rsidP="00176847">
      <w:pPr>
        <w:pStyle w:val="BodyText"/>
        <w:rPr>
          <w:i/>
        </w:rPr>
      </w:pPr>
      <w:r w:rsidRPr="00176847">
        <w:rPr>
          <w:rStyle w:val="Emphasis"/>
        </w:rPr>
        <w:t>This section descri</w:t>
      </w:r>
      <w:r w:rsidRPr="00176847">
        <w:rPr>
          <w:rStyle w:val="Emphasis"/>
        </w:rPr>
        <w:t>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B49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BodyText"/>
            </w:pPr>
            <w:r w:rsidRPr="003B49C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BodyText"/>
            </w:pPr>
            <w:r w:rsidRPr="003B49C8">
              <w:rPr>
                <w:rStyle w:val="SpecialBold"/>
              </w:rPr>
              <w:t>Performance</w:t>
            </w:r>
          </w:p>
          <w:p w:rsidR="00000000" w:rsidRPr="003B49C8" w:rsidP="003B49C8">
            <w:pPr>
              <w:pStyle w:val="BodyText"/>
            </w:pPr>
            <w:r w:rsidRPr="003B49C8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rPr>
                <w:rStyle w:val="SpecialBold"/>
              </w:rPr>
              <w:t>Description</w:t>
            </w:r>
          </w:p>
        </w:tc>
      </w:tr>
      <w:tr w:rsidTr="003B49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ListBullet"/>
              <w:rPr>
                <w:lang w:val="en-NZ"/>
              </w:rPr>
            </w:pPr>
            <w:r w:rsidRPr="003B49C8">
              <w:t>Evaluates own performance and identifies areas for improvemen</w:t>
            </w:r>
            <w:r w:rsidRPr="003B49C8">
              <w:t>t</w:t>
            </w:r>
          </w:p>
        </w:tc>
      </w:tr>
      <w:tr w:rsidTr="003B49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1.1, 2.1-2.3, 2.6, 3.3,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ListBullet"/>
              <w:rPr>
                <w:lang w:val="en-NZ"/>
              </w:rPr>
            </w:pPr>
            <w:r w:rsidRPr="003B49C8">
              <w:t>Interprets and analyses text such as creative concepts and briefs and research information relevant to the writing task</w:t>
            </w:r>
          </w:p>
        </w:tc>
      </w:tr>
      <w:tr w:rsidTr="003B49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1.2, 1.3, 2.1-2.5, 2.8, 3.1-3.3, 4.1, 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ListBullet"/>
            </w:pPr>
            <w:r w:rsidRPr="003B49C8">
              <w:t>Considers factors such as style and structure when deciding on purpose of writing</w:t>
            </w:r>
          </w:p>
          <w:p w:rsidR="00000000" w:rsidRPr="003B49C8" w:rsidP="003B49C8">
            <w:pPr>
              <w:pStyle w:val="ListBullet"/>
            </w:pPr>
            <w:r w:rsidRPr="003B49C8">
              <w:t>Generates written texts, demonstrating control over a broad range of writing styles and purposes utilising correct grammar, spelling and punctuation</w:t>
            </w:r>
          </w:p>
          <w:p w:rsidR="00000000" w:rsidP="003B49C8">
            <w:pPr>
              <w:pStyle w:val="ListBullet"/>
              <w:rPr>
                <w:lang w:val="en-NZ"/>
              </w:rPr>
            </w:pPr>
            <w:r w:rsidRPr="003B49C8">
              <w:t>Demonstrates sophisticate</w:t>
            </w:r>
            <w:r w:rsidRPr="003B49C8">
              <w:t>d writing skills by selecting appropriate conventions and stylistic devices to express meaning</w:t>
            </w:r>
          </w:p>
        </w:tc>
      </w:tr>
      <w:tr w:rsidTr="003B49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1.1, 1.4, 2.2, 2.8, 3.5, 4.2, 4.4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ListBullet"/>
            </w:pPr>
            <w:r w:rsidRPr="003B49C8">
              <w:t>Collaborates with colleagues or clients and negotiates amendments to stories</w:t>
            </w:r>
          </w:p>
          <w:p w:rsidR="00000000" w:rsidP="003B49C8">
            <w:pPr>
              <w:pStyle w:val="ListBullet"/>
              <w:rPr>
                <w:lang w:val="en-NZ"/>
              </w:rPr>
            </w:pPr>
            <w:r w:rsidRPr="003B49C8">
              <w:t>Applies listening and questioning techniques and clearly articulates personal understandings, ideas and opinions</w:t>
            </w:r>
          </w:p>
        </w:tc>
      </w:tr>
      <w:tr w:rsidTr="003B49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ListBullet"/>
              <w:rPr>
                <w:lang w:val="en-NZ"/>
              </w:rPr>
            </w:pPr>
            <w:r w:rsidRPr="003B49C8">
              <w:t>Estimates time required for a given writing task</w:t>
            </w:r>
          </w:p>
        </w:tc>
      </w:tr>
      <w:tr w:rsidTr="003B49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2.7, 3.4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ListBullet"/>
            </w:pPr>
            <w:r w:rsidRPr="003B49C8">
              <w:t>Adheres to broadcasting laws and codes of</w:t>
            </w:r>
            <w:r w:rsidRPr="003B49C8">
              <w:t xml:space="preserve"> practice</w:t>
            </w:r>
          </w:p>
          <w:p w:rsidR="00000000" w:rsidP="003B49C8">
            <w:pPr>
              <w:pStyle w:val="ListBullet"/>
              <w:rPr>
                <w:lang w:val="en-NZ"/>
              </w:rPr>
            </w:pPr>
            <w:r w:rsidRPr="003B49C8">
              <w:t>Follows work health and safety (WHS) legislation as required</w:t>
            </w:r>
          </w:p>
        </w:tc>
      </w:tr>
      <w:tr w:rsidTr="003B49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1.1, 1.4, 2.2, 2.8, 3.5, 4.2, 4.4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ListBullet"/>
            </w:pPr>
            <w:r w:rsidRPr="003B49C8">
              <w:t>Consults with relevant personnel to select most appropriate content ideas and utilises feedback to finalise content</w:t>
            </w:r>
          </w:p>
          <w:p w:rsidR="00000000" w:rsidP="003B49C8">
            <w:pPr>
              <w:pStyle w:val="ListBullet"/>
              <w:rPr>
                <w:lang w:val="en-NZ"/>
              </w:rPr>
            </w:pPr>
            <w:r w:rsidRPr="003B49C8">
              <w:t>Presents information in a way easily understood by others</w:t>
            </w:r>
          </w:p>
        </w:tc>
      </w:tr>
      <w:tr w:rsidTr="003B49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1.1-1.4, 2.1-2.6, 2.8, 3.1-3.3, 3.5,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ListBullet"/>
            </w:pPr>
            <w:r w:rsidRPr="003B49C8">
              <w:t>Uses a combination of logical planning processes and research strategies to write and edit text-based material</w:t>
            </w:r>
          </w:p>
          <w:p w:rsidR="00000000" w:rsidRPr="003B49C8" w:rsidP="003B49C8">
            <w:pPr>
              <w:pStyle w:val="ListBullet"/>
            </w:pPr>
            <w:r w:rsidRPr="003B49C8">
              <w:t>Invests time in develo</w:t>
            </w:r>
            <w:r w:rsidRPr="003B49C8">
              <w:t>ping and shaping highly creative storytelling ideas, drawing on inspiration from reading a range of existing creative stories</w:t>
            </w:r>
          </w:p>
          <w:p w:rsidR="00000000" w:rsidRPr="003B49C8" w:rsidP="003B49C8">
            <w:pPr>
              <w:pStyle w:val="ListBullet"/>
            </w:pPr>
            <w:r w:rsidRPr="003B49C8">
              <w:t>Experiments with styles and elements to develop complex ideas</w:t>
            </w:r>
          </w:p>
          <w:p w:rsidR="00000000" w:rsidRPr="003B49C8" w:rsidP="003B49C8">
            <w:pPr>
              <w:pStyle w:val="ListBullet"/>
            </w:pPr>
            <w:r w:rsidRPr="003B49C8">
              <w:t xml:space="preserve">Uses digital tools to research, create and store information </w:t>
            </w:r>
          </w:p>
        </w:tc>
      </w:tr>
    </w:tbl>
    <w:p w:rsidR="00000000" w:rsidRPr="003B49C8" w:rsidP="003B49C8">
      <w:pPr>
        <w:pStyle w:val="BodyText"/>
      </w:pPr>
    </w:p>
    <w:p w:rsidR="00000000" w:rsidRPr="003B49C8" w:rsidP="003B49C8">
      <w:pPr>
        <w:pStyle w:val="AllowPageBreak"/>
      </w:pPr>
    </w:p>
    <w:p w:rsidR="00000000" w:rsidRPr="003B49C8" w:rsidP="003B49C8">
      <w:pPr>
        <w:pStyle w:val="Heading1"/>
      </w:pPr>
      <w:bookmarkStart w:id="6" w:name="O_818721"/>
      <w:bookmarkEnd w:id="6"/>
      <w:r w:rsidRPr="003B49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3B4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BodyText"/>
            </w:pPr>
            <w:r w:rsidRPr="003B49C8">
              <w:rPr>
                <w:rStyle w:val="SpecialBold"/>
              </w:rPr>
              <w:t xml:space="preserve">Code and title </w:t>
            </w:r>
          </w:p>
          <w:p w:rsidR="00000000" w:rsidRPr="003B49C8" w:rsidP="003B49C8">
            <w:pPr>
              <w:pStyle w:val="BodyText"/>
            </w:pPr>
            <w:r w:rsidRPr="003B49C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BodyText"/>
            </w:pPr>
            <w:r w:rsidRPr="003B49C8">
              <w:rPr>
                <w:rStyle w:val="SpecialBold"/>
              </w:rPr>
              <w:t>Code and title</w:t>
            </w:r>
          </w:p>
          <w:p w:rsidR="00000000" w:rsidRPr="003B49C8" w:rsidP="003B49C8">
            <w:pPr>
              <w:pStyle w:val="BodyText"/>
            </w:pPr>
            <w:r w:rsidRPr="003B49C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BodyText"/>
            </w:pPr>
            <w:r w:rsidRPr="003B49C8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rPr>
                <w:rStyle w:val="SpecialBold"/>
              </w:rPr>
              <w:t>Equivalence status</w:t>
            </w:r>
          </w:p>
        </w:tc>
      </w:tr>
      <w:tr w:rsidTr="003B4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CUAWRT402 Write extended stories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CUFWRT402A Write extended stories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 xml:space="preserve">Updated to meet Standards for Training Packages. Minor edits to performance criteria.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BodyText"/>
            </w:pPr>
            <w:r w:rsidRPr="003B49C8">
              <w:t xml:space="preserve">Equivalent unit </w:t>
            </w:r>
          </w:p>
        </w:tc>
      </w:tr>
    </w:tbl>
    <w:p w:rsidR="00000000" w:rsidRPr="003B49C8" w:rsidP="003B49C8">
      <w:pPr>
        <w:pStyle w:val="BodyText"/>
      </w:pPr>
    </w:p>
    <w:p w:rsidR="00000000" w:rsidRPr="003B49C8" w:rsidP="003B49C8">
      <w:pPr>
        <w:pStyle w:val="AllowPageBreak"/>
      </w:pPr>
    </w:p>
    <w:p w:rsidR="00000000" w:rsidRPr="003B49C8" w:rsidP="003B49C8">
      <w:pPr>
        <w:pStyle w:val="Heading1"/>
      </w:pPr>
      <w:bookmarkStart w:id="7" w:name="O_818728"/>
      <w:bookmarkEnd w:id="7"/>
      <w:r w:rsidRPr="003B49C8">
        <w:t>Links</w:t>
      </w:r>
    </w:p>
    <w:p w:rsidR="00000000" w:rsidRPr="003B49C8" w:rsidP="00176847">
      <w:pPr>
        <w:pStyle w:val="BodyText"/>
      </w:pPr>
      <w:r w:rsidRPr="003B49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D6EF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B49C8" w:rsidP="00176847">
      <w:pPr>
        <w:pStyle w:val="BodyText"/>
        <w:sectPr w:rsidSect="003B49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49C8" w:rsidP="003B49C8">
      <w:pPr>
        <w:pStyle w:val="SuperHeading"/>
      </w:pPr>
      <w:r w:rsidRPr="003B49C8">
        <w:t>Assessment Requirements for CUAWRT402 Write extended stories</w:t>
      </w:r>
    </w:p>
    <w:p w:rsidR="00000000" w:rsidRPr="003B49C8" w:rsidP="003B49C8">
      <w:pPr>
        <w:pStyle w:val="Heading1"/>
      </w:pPr>
      <w:bookmarkStart w:id="8" w:name="O_818723"/>
      <w:bookmarkEnd w:id="8"/>
      <w:r w:rsidRPr="003B49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B4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BodyText"/>
            </w:pPr>
            <w:r w:rsidRPr="003B49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rPr>
                <w:rStyle w:val="SpecialBold"/>
              </w:rPr>
              <w:t>Comments</w:t>
            </w:r>
          </w:p>
        </w:tc>
      </w:tr>
      <w:tr w:rsidTr="003B4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9C8">
            <w:pPr>
              <w:pStyle w:val="BodyText"/>
              <w:rPr>
                <w:lang w:val="en-NZ"/>
              </w:rPr>
            </w:pPr>
            <w:r w:rsidRPr="003B49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9C8" w:rsidP="003B49C8">
            <w:pPr>
              <w:pStyle w:val="BodyText"/>
            </w:pPr>
            <w:r w:rsidRPr="003B49C8">
              <w:t>This version first released with CUA Creative Arts and Culture Training Package version 2.0.</w:t>
            </w:r>
          </w:p>
        </w:tc>
      </w:tr>
    </w:tbl>
    <w:p w:rsidR="00000000" w:rsidRPr="003B49C8" w:rsidP="003B49C8">
      <w:pPr>
        <w:pStyle w:val="BodyText"/>
      </w:pPr>
    </w:p>
    <w:p w:rsidR="00000000" w:rsidRPr="003B49C8" w:rsidP="003B49C8">
      <w:pPr>
        <w:pStyle w:val="AllowPageBreak"/>
      </w:pPr>
    </w:p>
    <w:p w:rsidR="00000000" w:rsidRPr="003B49C8" w:rsidP="003B49C8">
      <w:pPr>
        <w:pStyle w:val="Heading1"/>
      </w:pPr>
      <w:bookmarkStart w:id="9" w:name="O_818724"/>
      <w:bookmarkEnd w:id="9"/>
      <w:r w:rsidRPr="003B49C8">
        <w:t>Performance Evidence</w:t>
      </w:r>
    </w:p>
    <w:p w:rsidR="00000000" w:rsidRPr="003B49C8" w:rsidP="00176847">
      <w:pPr>
        <w:pStyle w:val="BodyText"/>
      </w:pPr>
      <w:r w:rsidRPr="003B49C8">
        <w:t>Evidence of the ability to:</w:t>
      </w:r>
    </w:p>
    <w:p w:rsidR="00000000" w:rsidRPr="003B49C8" w:rsidP="003B49C8">
      <w:pPr>
        <w:pStyle w:val="ListBullet"/>
      </w:pPr>
      <w:r w:rsidRPr="003B49C8">
        <w:t>write original extended stori</w:t>
      </w:r>
      <w:r w:rsidRPr="003B49C8">
        <w:t>es using a range of creative narrative styles in response to project briefs</w:t>
      </w:r>
    </w:p>
    <w:p w:rsidR="00000000" w:rsidRPr="003B49C8" w:rsidP="003B49C8">
      <w:pPr>
        <w:pStyle w:val="ListBullet"/>
      </w:pPr>
      <w:r w:rsidRPr="003B49C8">
        <w:t>research information from a variety of sources relevant to project requirements</w:t>
      </w:r>
    </w:p>
    <w:p w:rsidR="00000000" w:rsidRPr="003B49C8" w:rsidP="003B49C8">
      <w:pPr>
        <w:pStyle w:val="ListBullet"/>
      </w:pPr>
      <w:r w:rsidRPr="003B49C8">
        <w:t>experiment with a range of narrative structures and writing styles and techniques</w:t>
      </w:r>
    </w:p>
    <w:p w:rsidR="00000000" w:rsidRPr="003B49C8" w:rsidP="003B49C8">
      <w:pPr>
        <w:pStyle w:val="ListBullet"/>
      </w:pPr>
      <w:r w:rsidRPr="003B49C8">
        <w:t xml:space="preserve">employ a sound knowledge of grammar, punctuation and spelling </w:t>
      </w:r>
    </w:p>
    <w:p w:rsidR="00000000" w:rsidRPr="003B49C8" w:rsidP="003B49C8">
      <w:pPr>
        <w:pStyle w:val="ListBullet"/>
      </w:pPr>
      <w:r w:rsidRPr="003B49C8">
        <w:t>evaluate own work and writing process for improvement.</w:t>
      </w:r>
    </w:p>
    <w:p w:rsidR="00000000" w:rsidRPr="003B49C8" w:rsidP="003B49C8">
      <w:pPr>
        <w:pStyle w:val="BodyText"/>
      </w:pPr>
    </w:p>
    <w:p w:rsidR="00000000" w:rsidRPr="003B49C8" w:rsidP="00176847">
      <w:pPr>
        <w:pStyle w:val="BodyText"/>
      </w:pPr>
      <w:r w:rsidRPr="003B49C8">
        <w:t>Note: If a specific volume or frequency is not stated, then evidence must be provided at least once.</w:t>
      </w:r>
    </w:p>
    <w:p w:rsidR="00000000" w:rsidRPr="003B49C8" w:rsidP="003B49C8">
      <w:pPr>
        <w:pStyle w:val="Heading1"/>
      </w:pPr>
      <w:bookmarkStart w:id="10" w:name="O_818725"/>
      <w:bookmarkEnd w:id="10"/>
      <w:r w:rsidRPr="003B49C8">
        <w:t>Knowledge Evidence</w:t>
      </w:r>
    </w:p>
    <w:p w:rsidR="00000000" w:rsidRPr="003B49C8" w:rsidP="00176847">
      <w:pPr>
        <w:pStyle w:val="BodyText"/>
      </w:pPr>
      <w:r w:rsidRPr="003B49C8">
        <w:t>To complete the unit requirements safely and effectively, the individual must:</w:t>
      </w:r>
    </w:p>
    <w:p w:rsidR="00000000" w:rsidRPr="003B49C8" w:rsidP="003B49C8">
      <w:pPr>
        <w:pStyle w:val="ListBullet"/>
      </w:pPr>
      <w:r w:rsidRPr="003B49C8">
        <w:t>describe structuring techniques appropriate to a range of extended story contexts</w:t>
      </w:r>
    </w:p>
    <w:p w:rsidR="00000000" w:rsidRPr="003B49C8" w:rsidP="003B49C8">
      <w:pPr>
        <w:pStyle w:val="ListBullet"/>
      </w:pPr>
      <w:r w:rsidRPr="003B49C8">
        <w:t>compare and contrast a range of storytelling narratives, structures and formats appropriate to</w:t>
      </w:r>
      <w:r w:rsidRPr="003B49C8">
        <w:t xml:space="preserve"> target audience and project purpose</w:t>
      </w:r>
    </w:p>
    <w:p w:rsidR="00000000" w:rsidRPr="003B49C8" w:rsidP="003B49C8">
      <w:pPr>
        <w:pStyle w:val="ListBullet"/>
      </w:pPr>
      <w:r w:rsidRPr="003B49C8">
        <w:t xml:space="preserve">describe criteria that may be used to evaluate the story </w:t>
      </w:r>
    </w:p>
    <w:p w:rsidR="00000000" w:rsidRPr="003B49C8" w:rsidP="003B49C8">
      <w:pPr>
        <w:pStyle w:val="ListBullet"/>
      </w:pPr>
      <w:r w:rsidRPr="003B49C8">
        <w:t>describe copyright clearance procedures</w:t>
      </w:r>
    </w:p>
    <w:p w:rsidR="00000000" w:rsidRPr="003B49C8" w:rsidP="003B49C8">
      <w:pPr>
        <w:pStyle w:val="ListBullet"/>
      </w:pPr>
      <w:r w:rsidRPr="003B49C8">
        <w:t xml:space="preserve">outline features of text that may indicate defamation, vilification or breaches of privacy </w:t>
      </w:r>
    </w:p>
    <w:p w:rsidR="00000000" w:rsidRPr="003B49C8" w:rsidP="003B49C8">
      <w:pPr>
        <w:pStyle w:val="ListBullet"/>
      </w:pPr>
      <w:r w:rsidRPr="003B49C8">
        <w:t>outline health and safety req</w:t>
      </w:r>
      <w:r w:rsidRPr="003B49C8">
        <w:t>uirements as they relate to working for periods of time on screens and keyboards.</w:t>
      </w:r>
    </w:p>
    <w:p w:rsidR="00000000" w:rsidRPr="003B49C8" w:rsidP="003B49C8">
      <w:pPr>
        <w:pStyle w:val="AllowPageBreak"/>
      </w:pPr>
    </w:p>
    <w:p w:rsidR="00000000" w:rsidRPr="003B49C8" w:rsidP="003B49C8">
      <w:pPr>
        <w:pStyle w:val="Heading1"/>
      </w:pPr>
      <w:bookmarkStart w:id="11" w:name="O_818726"/>
      <w:bookmarkEnd w:id="11"/>
      <w:r w:rsidRPr="003B49C8">
        <w:t>Assessment Conditions</w:t>
      </w:r>
    </w:p>
    <w:p w:rsidR="00000000" w:rsidRPr="003B49C8" w:rsidP="00176847">
      <w:pPr>
        <w:pStyle w:val="BodyText"/>
      </w:pPr>
      <w:r w:rsidRPr="003B49C8">
        <w:t>Assessment must be conducted in a safe environment where evidence gathered demonstrates consistent performance of typical activities ex</w:t>
      </w:r>
      <w:r w:rsidRPr="003B49C8">
        <w:t xml:space="preserve">perienced in creative arts industry environments. The assessment environment must include access to: </w:t>
      </w:r>
    </w:p>
    <w:p w:rsidR="00000000" w:rsidRPr="003B49C8" w:rsidP="003B49C8">
      <w:pPr>
        <w:pStyle w:val="ListBullet"/>
      </w:pPr>
      <w:r w:rsidRPr="003B49C8">
        <w:t xml:space="preserve">information about legislation and codes of practice relevant to media </w:t>
      </w:r>
    </w:p>
    <w:p w:rsidR="00000000" w:rsidRPr="003B49C8" w:rsidP="003B49C8">
      <w:pPr>
        <w:pStyle w:val="ListBullet"/>
      </w:pPr>
      <w:r w:rsidRPr="003B49C8">
        <w:t>variety of information sources</w:t>
      </w:r>
    </w:p>
    <w:p w:rsidR="00000000" w:rsidRPr="003B49C8" w:rsidP="003B49C8">
      <w:pPr>
        <w:pStyle w:val="ListBullet"/>
      </w:pPr>
      <w:r w:rsidRPr="003B49C8">
        <w:t>software packages.</w:t>
      </w:r>
    </w:p>
    <w:p w:rsidR="00000000" w:rsidRPr="003B49C8" w:rsidP="003B49C8">
      <w:pPr>
        <w:pStyle w:val="BodyText"/>
      </w:pPr>
    </w:p>
    <w:p w:rsidR="00000000" w:rsidRPr="003B49C8" w:rsidP="00176847">
      <w:pPr>
        <w:pStyle w:val="BodyText"/>
      </w:pPr>
      <w:r w:rsidRPr="003B49C8">
        <w:t>Assessors of this unit must satisfy the requirements for assessors in applicable vocational educational and training legislation, frameworks and/or standards.</w:t>
      </w:r>
    </w:p>
    <w:p w:rsidR="00000000" w:rsidRPr="003B49C8" w:rsidP="003B49C8">
      <w:pPr>
        <w:pStyle w:val="Heading1"/>
      </w:pPr>
      <w:bookmarkStart w:id="12" w:name="O_818729"/>
      <w:bookmarkEnd w:id="12"/>
      <w:r w:rsidRPr="003B49C8">
        <w:t>Links</w:t>
      </w:r>
    </w:p>
    <w:p w:rsidR="00000000" w:rsidRPr="003B49C8" w:rsidP="00176847">
      <w:pPr>
        <w:pStyle w:val="BodyText"/>
      </w:pPr>
      <w:r w:rsidRPr="003B49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D6EF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B49C8" w:rsidP="003B49C8"/>
    <w:sectPr w:rsidSect="003B49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C8" w:rsidRPr="00176847" w:rsidP="001768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847" w:rsidP="003B49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6847" w:rsidP="003B49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76847" w:rsidP="003B49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C8" w:rsidP="003B49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6847">
      <w:t>Approved</w:t>
    </w:r>
    <w:r w:rsidR="001768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684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6847">
      <w:rPr>
        <w:noProof/>
      </w:rPr>
      <w:t>5</w:t>
    </w:r>
    <w:r>
      <w:rPr>
        <w:noProof/>
      </w:rPr>
      <w:fldChar w:fldCharType="end"/>
    </w:r>
  </w:p>
  <w:p w:rsidR="003B49C8" w:rsidP="003B49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68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6847">
      <w:t>Service and Creative Skills Australia</w:t>
    </w:r>
    <w:r w:rsidR="00176847">
      <w:fldChar w:fldCharType="end"/>
    </w:r>
  </w:p>
  <w:p w:rsidR="003B49C8" w:rsidP="003B49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8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9C8" w:rsidRPr="00176847" w:rsidP="001768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847" w:rsidRPr="002D2AF8" w:rsidP="003B49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CUAWRT402 Write extended stories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6847" w:rsidP="003B49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C8" w:rsidRPr="002D2AF8" w:rsidP="003B49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6847">
      <w:t>CUAWRT402 Write extended stories</w:t>
    </w:r>
    <w:r w:rsidR="001768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6847">
      <w:rPr>
        <w:noProof/>
      </w:rPr>
      <w:t>2 March 2025</w:t>
    </w:r>
    <w:r>
      <w:fldChar w:fldCharType="end"/>
    </w:r>
  </w:p>
  <w:p w:rsidR="003B49C8" w:rsidP="003B49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DE8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42F5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9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9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9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9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9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9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9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9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9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9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9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9C8"/>
  </w:style>
  <w:style w:type="character" w:customStyle="1" w:styleId="Heading1Char">
    <w:name w:val="Heading 1 Char"/>
    <w:basedOn w:val="DefaultParagraphFont"/>
    <w:link w:val="Heading1"/>
    <w:rsid w:val="003B49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9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9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9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49C8"/>
    <w:rPr>
      <w:b/>
      <w:spacing w:val="0"/>
    </w:rPr>
  </w:style>
  <w:style w:type="character" w:styleId="Emphasis">
    <w:name w:val="Emphasis"/>
    <w:basedOn w:val="DefaultParagraphFont"/>
    <w:qFormat/>
    <w:rsid w:val="003B49C8"/>
    <w:rPr>
      <w:i/>
    </w:rPr>
  </w:style>
  <w:style w:type="paragraph" w:customStyle="1" w:styleId="SuperHeading">
    <w:name w:val="SuperHeading"/>
    <w:basedOn w:val="Normal"/>
    <w:rsid w:val="003B49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9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49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9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9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9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9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9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9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9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9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9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9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9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9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9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9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9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9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9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9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9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49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9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9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49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49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9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9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9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9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9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9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9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9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49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9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9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9C8"/>
  </w:style>
  <w:style w:type="paragraph" w:styleId="TableofFigures">
    <w:name w:val="table of figures"/>
    <w:basedOn w:val="Normal"/>
    <w:next w:val="Normal"/>
    <w:semiHidden/>
    <w:rsid w:val="003B49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9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49C8"/>
    <w:rPr>
      <w:rFonts w:ascii="Wingdings" w:hAnsi="Wingdings"/>
    </w:rPr>
  </w:style>
  <w:style w:type="paragraph" w:customStyle="1" w:styleId="TableHeading">
    <w:name w:val="Table Heading"/>
    <w:basedOn w:val="HeadingBase"/>
    <w:rsid w:val="003B49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9C8"/>
    <w:rPr>
      <w:color w:val="0033CC"/>
      <w:u w:val="none"/>
    </w:rPr>
  </w:style>
  <w:style w:type="paragraph" w:customStyle="1" w:styleId="BodyTextRight">
    <w:name w:val="Body Text Right"/>
    <w:basedOn w:val="BodyText"/>
    <w:rsid w:val="003B49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9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9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9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9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9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9C8"/>
    <w:rPr>
      <w:sz w:val="32"/>
    </w:rPr>
  </w:style>
  <w:style w:type="paragraph" w:customStyle="1" w:styleId="HeadingProcedure">
    <w:name w:val="Heading Procedure"/>
    <w:basedOn w:val="HeadingBase"/>
    <w:next w:val="Normal"/>
    <w:rsid w:val="003B49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9C8"/>
    <w:pPr>
      <w:spacing w:before="60" w:after="60"/>
    </w:pPr>
  </w:style>
  <w:style w:type="paragraph" w:styleId="ListContinue">
    <w:name w:val="List Continue"/>
    <w:basedOn w:val="List"/>
    <w:rsid w:val="003B49C8"/>
    <w:pPr>
      <w:ind w:firstLine="0"/>
    </w:pPr>
  </w:style>
  <w:style w:type="paragraph" w:customStyle="1" w:styleId="ListNote">
    <w:name w:val="List Note"/>
    <w:basedOn w:val="List"/>
    <w:rsid w:val="003B49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9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9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9C8"/>
    <w:rPr>
      <w:rFonts w:ascii="Courier New" w:hAnsi="Courier New"/>
    </w:rPr>
  </w:style>
  <w:style w:type="paragraph" w:customStyle="1" w:styleId="NoteBullet">
    <w:name w:val="Note Bullet"/>
    <w:basedOn w:val="Note"/>
    <w:rsid w:val="003B49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9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9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9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9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49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9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9C8"/>
    <w:rPr>
      <w:b/>
      <w:smallCaps/>
    </w:rPr>
  </w:style>
  <w:style w:type="paragraph" w:customStyle="1" w:styleId="TableListNumber">
    <w:name w:val="Table List Number"/>
    <w:basedOn w:val="ListNumber"/>
    <w:rsid w:val="003B49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9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9C8"/>
    <w:pPr>
      <w:numPr>
        <w:numId w:val="8"/>
      </w:numPr>
    </w:pPr>
  </w:style>
  <w:style w:type="paragraph" w:customStyle="1" w:styleId="ListAlpha2">
    <w:name w:val="List Alpha 2"/>
    <w:basedOn w:val="List2"/>
    <w:rsid w:val="003B49C8"/>
    <w:pPr>
      <w:numPr>
        <w:numId w:val="7"/>
      </w:numPr>
    </w:pPr>
  </w:style>
  <w:style w:type="paragraph" w:styleId="List2">
    <w:name w:val="List 2"/>
    <w:basedOn w:val="BodyText"/>
    <w:rsid w:val="003B49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9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9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9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9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9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49C8"/>
    <w:pPr>
      <w:numPr>
        <w:numId w:val="3"/>
      </w:numPr>
    </w:pPr>
  </w:style>
  <w:style w:type="paragraph" w:styleId="ListContinue2">
    <w:name w:val="List Continue 2"/>
    <w:basedOn w:val="List2"/>
    <w:rsid w:val="003B49C8"/>
    <w:pPr>
      <w:ind w:firstLine="0"/>
    </w:pPr>
  </w:style>
  <w:style w:type="paragraph" w:styleId="ListContinue3">
    <w:name w:val="List Continue 3"/>
    <w:basedOn w:val="List3"/>
    <w:rsid w:val="003B49C8"/>
    <w:pPr>
      <w:ind w:left="1021" w:firstLine="0"/>
    </w:pPr>
  </w:style>
  <w:style w:type="paragraph" w:styleId="ListContinue4">
    <w:name w:val="List Continue 4"/>
    <w:basedOn w:val="List4"/>
    <w:rsid w:val="003B49C8"/>
    <w:pPr>
      <w:ind w:firstLine="0"/>
    </w:pPr>
  </w:style>
  <w:style w:type="paragraph" w:styleId="ListContinue5">
    <w:name w:val="List Continue 5"/>
    <w:basedOn w:val="List5"/>
    <w:rsid w:val="003B49C8"/>
    <w:pPr>
      <w:ind w:firstLine="0"/>
    </w:pPr>
  </w:style>
  <w:style w:type="paragraph" w:styleId="ListNumber3">
    <w:name w:val="List Number 3"/>
    <w:basedOn w:val="List3"/>
    <w:rsid w:val="003B49C8"/>
    <w:pPr>
      <w:numPr>
        <w:numId w:val="4"/>
      </w:numPr>
    </w:pPr>
  </w:style>
  <w:style w:type="paragraph" w:styleId="ListNumber4">
    <w:name w:val="List Number 4"/>
    <w:basedOn w:val="List4"/>
    <w:rsid w:val="003B49C8"/>
    <w:pPr>
      <w:numPr>
        <w:numId w:val="5"/>
      </w:numPr>
    </w:pPr>
  </w:style>
  <w:style w:type="paragraph" w:styleId="ListNumber5">
    <w:name w:val="List Number 5"/>
    <w:basedOn w:val="List5"/>
    <w:rsid w:val="003B49C8"/>
    <w:pPr>
      <w:numPr>
        <w:numId w:val="6"/>
      </w:numPr>
    </w:pPr>
  </w:style>
  <w:style w:type="paragraph" w:styleId="BlockText">
    <w:name w:val="Block Text"/>
    <w:basedOn w:val="Normal"/>
    <w:rsid w:val="003B49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9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9C8"/>
    <w:rPr>
      <w:sz w:val="16"/>
      <w:vertAlign w:val="superscript"/>
    </w:rPr>
  </w:style>
  <w:style w:type="character" w:customStyle="1" w:styleId="Symbols">
    <w:name w:val="Symbols"/>
    <w:basedOn w:val="DefaultParagraphFont"/>
    <w:rsid w:val="003B49C8"/>
    <w:rPr>
      <w:rFonts w:ascii="Symbol" w:hAnsi="Symbol"/>
    </w:rPr>
  </w:style>
  <w:style w:type="character" w:customStyle="1" w:styleId="MenuOptions">
    <w:name w:val="Menu Options"/>
    <w:basedOn w:val="DefaultParagraphFont"/>
    <w:rsid w:val="003B49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9C8"/>
    <w:rPr>
      <w:b/>
    </w:rPr>
  </w:style>
  <w:style w:type="character" w:customStyle="1" w:styleId="Underlined">
    <w:name w:val="Underlined"/>
    <w:basedOn w:val="DefaultParagraphFont"/>
    <w:rsid w:val="003B49C8"/>
    <w:rPr>
      <w:u w:val="single"/>
    </w:rPr>
  </w:style>
  <w:style w:type="paragraph" w:customStyle="1" w:styleId="TableBodyTextRight">
    <w:name w:val="Table Body Text Right"/>
    <w:basedOn w:val="TableBodyText"/>
    <w:rsid w:val="003B49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9C8"/>
    <w:rPr>
      <w:sz w:val="18"/>
    </w:rPr>
  </w:style>
  <w:style w:type="paragraph" w:customStyle="1" w:styleId="BodySmallRight">
    <w:name w:val="Body Small Right"/>
    <w:basedOn w:val="BodyTextRight"/>
    <w:rsid w:val="003B49C8"/>
    <w:rPr>
      <w:sz w:val="18"/>
      <w:szCs w:val="18"/>
    </w:rPr>
  </w:style>
  <w:style w:type="paragraph" w:customStyle="1" w:styleId="MarginEdition">
    <w:name w:val="Margin Edition"/>
    <w:basedOn w:val="MarginNote"/>
    <w:rsid w:val="003B49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9C8"/>
    <w:rPr>
      <w:sz w:val="2"/>
      <w:szCs w:val="2"/>
    </w:rPr>
  </w:style>
  <w:style w:type="character" w:customStyle="1" w:styleId="Small">
    <w:name w:val="Small"/>
    <w:basedOn w:val="DefaultParagraphFont"/>
    <w:rsid w:val="003B49C8"/>
    <w:rPr>
      <w:sz w:val="16"/>
    </w:rPr>
  </w:style>
  <w:style w:type="paragraph" w:customStyle="1" w:styleId="WideTable">
    <w:name w:val="Wide Table"/>
    <w:basedOn w:val="Normal"/>
    <w:rsid w:val="003B49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9C8"/>
  </w:style>
  <w:style w:type="paragraph" w:styleId="Quote">
    <w:name w:val="Quote"/>
    <w:basedOn w:val="Heading1"/>
    <w:link w:val="QuoteChar"/>
    <w:qFormat/>
    <w:rsid w:val="003B49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9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9C8"/>
    <w:pPr>
      <w:pageBreakBefore/>
    </w:pPr>
  </w:style>
  <w:style w:type="paragraph" w:customStyle="1" w:styleId="Border">
    <w:name w:val="Border"/>
    <w:basedOn w:val="Normal"/>
    <w:qFormat/>
    <w:rsid w:val="003B49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9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9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9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9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9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9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9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9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9C8"/>
    <w:rPr>
      <w:u w:val="single"/>
    </w:rPr>
  </w:style>
  <w:style w:type="character" w:customStyle="1" w:styleId="BoldandItalics">
    <w:name w:val="Bold and Italics"/>
    <w:qFormat/>
    <w:rsid w:val="003B49C8"/>
    <w:rPr>
      <w:b/>
      <w:i/>
      <w:u w:val="none"/>
    </w:rPr>
  </w:style>
  <w:style w:type="paragraph" w:styleId="BalloonText">
    <w:name w:val="Balloon Text"/>
    <w:basedOn w:val="Normal"/>
    <w:link w:val="BalloonTextChar"/>
    <w:rsid w:val="003B49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9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9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9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9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9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9C8"/>
    <w:pPr>
      <w:spacing w:before="0" w:after="0"/>
    </w:pPr>
  </w:style>
  <w:style w:type="paragraph" w:customStyle="1" w:styleId="BodyTextBold">
    <w:name w:val="Body Text Bold"/>
    <w:basedOn w:val="BodyText"/>
    <w:qFormat/>
    <w:rsid w:val="003B49C8"/>
    <w:rPr>
      <w:b/>
    </w:rPr>
  </w:style>
  <w:style w:type="character" w:styleId="Hyperlink">
    <w:name w:val="Hyperlink"/>
    <w:basedOn w:val="DefaultParagraphFont"/>
    <w:uiPriority w:val="99"/>
    <w:unhideWhenUsed/>
    <w:rsid w:val="001768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1062</Words>
  <Characters>6675</Characters>
  <Application>Microsoft Office Word</Application>
  <DocSecurity>0</DocSecurity>
  <Lines>230</Lines>
  <Paragraphs>148</Paragraphs>
  <ScaleCrop>false</ScaleCrop>
  <Company>Author-it Software Corporation Ltd.</Company>
  <LinksUpToDate>false</LinksUpToDate>
  <CharactersWithSpaces>7589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CUAWRT402 Write extended stories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2025-03-01T17:29:00Z</dcterms:created>
  <dcterms:modified xsi:type="dcterms:W3CDTF">2025-03-01T17:29:00Z</dcterms:modified>
</cp:coreProperties>
</file>