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4DB" w:rsidP="00721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CUAWRT401 Edit texts</w:t>
      </w:r>
      <w:r>
        <w:fldChar w:fldCharType="end"/>
      </w:r>
    </w:p>
    <w:p w:rsidR="007214DB" w:rsidP="007214DB">
      <w:pPr>
        <w:pStyle w:val="Version"/>
        <w:sectPr w:rsidSect="00E46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68E" w:rsidP="00E4668E">
      <w:pPr>
        <w:pStyle w:val="SuperHeading"/>
      </w:pPr>
      <w:r w:rsidRPr="00E4668E">
        <w:t>Assessment Requirements for CUAWRT401 Edit texts</w:t>
      </w:r>
    </w:p>
    <w:p w:rsidR="00000000" w:rsidRPr="00E4668E" w:rsidP="00E4668E">
      <w:pPr>
        <w:pStyle w:val="Heading1"/>
      </w:pPr>
      <w:bookmarkStart w:id="1" w:name="O_818704"/>
      <w:bookmarkEnd w:id="1"/>
      <w:r w:rsidRPr="00E466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4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8E" w:rsidP="00E4668E">
            <w:pPr>
              <w:pStyle w:val="BodyText"/>
            </w:pPr>
            <w:r w:rsidRPr="00E466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8E">
            <w:pPr>
              <w:pStyle w:val="BodyText"/>
              <w:rPr>
                <w:lang w:val="en-NZ"/>
              </w:rPr>
            </w:pPr>
            <w:r w:rsidRPr="00E4668E">
              <w:rPr>
                <w:rStyle w:val="SpecialBold"/>
              </w:rPr>
              <w:t>Comments</w:t>
            </w:r>
          </w:p>
        </w:tc>
      </w:tr>
      <w:tr w:rsidTr="00E4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68E">
            <w:pPr>
              <w:pStyle w:val="BodyText"/>
              <w:rPr>
                <w:lang w:val="en-NZ"/>
              </w:rPr>
            </w:pPr>
            <w:r w:rsidRPr="00E466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68E" w:rsidP="00E4668E">
            <w:pPr>
              <w:pStyle w:val="BodyText"/>
            </w:pPr>
            <w:r w:rsidRPr="00E4668E">
              <w:t>This version first released with CUA Creative Arts and Culture Training Package version 2.0.</w:t>
            </w:r>
          </w:p>
        </w:tc>
      </w:tr>
    </w:tbl>
    <w:p w:rsidR="00000000" w:rsidRPr="00E4668E" w:rsidP="00E4668E">
      <w:pPr>
        <w:pStyle w:val="BodyText"/>
      </w:pPr>
    </w:p>
    <w:p w:rsidR="00000000" w:rsidRPr="00E4668E" w:rsidP="00E4668E">
      <w:pPr>
        <w:pStyle w:val="AllowPageBreak"/>
      </w:pPr>
    </w:p>
    <w:p w:rsidR="00000000" w:rsidRPr="00E4668E" w:rsidP="00E4668E">
      <w:pPr>
        <w:pStyle w:val="Heading1"/>
      </w:pPr>
      <w:bookmarkStart w:id="2" w:name="O_818705"/>
      <w:bookmarkEnd w:id="2"/>
      <w:r w:rsidRPr="00E4668E">
        <w:t>Performance Evidence</w:t>
      </w:r>
    </w:p>
    <w:p w:rsidR="00000000" w:rsidRPr="00E4668E" w:rsidP="007214DB">
      <w:pPr>
        <w:pStyle w:val="BodyText"/>
      </w:pPr>
      <w:r w:rsidRPr="00E4668E">
        <w:t>Evidence of the ability to:</w:t>
      </w:r>
    </w:p>
    <w:p w:rsidR="00000000" w:rsidRPr="00E4668E" w:rsidP="00E4668E">
      <w:pPr>
        <w:pStyle w:val="ListBullet"/>
      </w:pPr>
      <w:r w:rsidRPr="00E4668E">
        <w:t>edit text material for publication th</w:t>
      </w:r>
      <w:r w:rsidRPr="00E4668E">
        <w:t>at enhances clarity of original text while adhering closely to the author’s voice</w:t>
      </w:r>
    </w:p>
    <w:p w:rsidR="00000000" w:rsidRPr="00E4668E" w:rsidP="00E4668E">
      <w:pPr>
        <w:pStyle w:val="ListBullet"/>
      </w:pPr>
      <w:r w:rsidRPr="00E4668E">
        <w:t>logically structure edited material and maintain consistency when integrating additional material</w:t>
      </w:r>
    </w:p>
    <w:p w:rsidR="00000000" w:rsidRPr="00E4668E" w:rsidP="00E4668E">
      <w:pPr>
        <w:pStyle w:val="ListBullet"/>
      </w:pPr>
      <w:r w:rsidRPr="00E4668E">
        <w:t>employ tone and language consistent with target audience and purpose of comm</w:t>
      </w:r>
      <w:r w:rsidRPr="00E4668E">
        <w:t>unication</w:t>
      </w:r>
    </w:p>
    <w:p w:rsidR="00000000" w:rsidRPr="00E4668E" w:rsidP="00E4668E">
      <w:pPr>
        <w:pStyle w:val="ListBullet"/>
      </w:pPr>
      <w:r w:rsidRPr="00E4668E">
        <w:t xml:space="preserve">mark up text using industry or enterprise procedures </w:t>
      </w:r>
    </w:p>
    <w:p w:rsidR="00000000" w:rsidRPr="00E4668E" w:rsidP="00E4668E">
      <w:pPr>
        <w:pStyle w:val="ListBullet"/>
      </w:pPr>
      <w:r w:rsidRPr="00E4668E">
        <w:t>employ a sound knowledge of grammar, punctuation and syntax and access relevant style guides and dictionaries</w:t>
      </w:r>
    </w:p>
    <w:p w:rsidR="00000000" w:rsidRPr="00E4668E" w:rsidP="00E4668E">
      <w:pPr>
        <w:pStyle w:val="ListBullet"/>
      </w:pPr>
      <w:r w:rsidRPr="00E4668E">
        <w:t>evaluate own work and editing process for improvement.</w:t>
      </w:r>
    </w:p>
    <w:p w:rsidR="00000000" w:rsidRPr="00E4668E" w:rsidP="00E4668E">
      <w:pPr>
        <w:pStyle w:val="BodyText"/>
      </w:pPr>
    </w:p>
    <w:p w:rsidR="00000000" w:rsidRPr="00E4668E" w:rsidP="007214DB">
      <w:pPr>
        <w:pStyle w:val="BodyText"/>
      </w:pPr>
      <w:r w:rsidRPr="00E4668E">
        <w:t>Note: If a specific volume or frequency is not stated, then evidence must be provided at least once.</w:t>
      </w:r>
    </w:p>
    <w:p w:rsidR="00000000" w:rsidRPr="00E4668E" w:rsidP="00E4668E">
      <w:pPr>
        <w:pStyle w:val="Heading1"/>
      </w:pPr>
      <w:bookmarkStart w:id="3" w:name="O_818706"/>
      <w:bookmarkEnd w:id="3"/>
      <w:r w:rsidRPr="00E4668E">
        <w:t>Knowledge Evidence</w:t>
      </w:r>
    </w:p>
    <w:p w:rsidR="00000000" w:rsidRPr="00E4668E" w:rsidP="007214DB">
      <w:pPr>
        <w:pStyle w:val="BodyText"/>
      </w:pPr>
      <w:r w:rsidRPr="00E4668E">
        <w:t>To complete the unit requirements safely and effectively, the individual must:</w:t>
      </w:r>
    </w:p>
    <w:p w:rsidR="00000000" w:rsidRPr="00E4668E" w:rsidP="00E4668E">
      <w:pPr>
        <w:pStyle w:val="ListBullet"/>
      </w:pPr>
      <w:r w:rsidRPr="00E4668E">
        <w:t xml:space="preserve">describe design principles involved in </w:t>
      </w:r>
      <w:r w:rsidRPr="00E4668E">
        <w:t>integration of visuals and text</w:t>
      </w:r>
    </w:p>
    <w:p w:rsidR="00000000" w:rsidRPr="00E4668E" w:rsidP="00E4668E">
      <w:pPr>
        <w:pStyle w:val="ListBullet"/>
      </w:pPr>
      <w:r w:rsidRPr="00E4668E">
        <w:t>describe industry or enterprise text mark-up procedures</w:t>
      </w:r>
    </w:p>
    <w:p w:rsidR="00000000" w:rsidRPr="00E4668E" w:rsidP="00E4668E">
      <w:pPr>
        <w:pStyle w:val="ListBullet"/>
      </w:pPr>
      <w:r w:rsidRPr="00E4668E">
        <w:t>describe copyright clearance procedures</w:t>
      </w:r>
    </w:p>
    <w:p w:rsidR="00000000" w:rsidRPr="00E4668E" w:rsidP="00E4668E">
      <w:pPr>
        <w:pStyle w:val="ListBullet"/>
      </w:pPr>
      <w:r w:rsidRPr="00E4668E">
        <w:t xml:space="preserve">outline features of text that may indicate defamation, vilification or breaches of privacy </w:t>
      </w:r>
    </w:p>
    <w:p w:rsidR="00000000" w:rsidRPr="00E4668E" w:rsidP="00E4668E">
      <w:pPr>
        <w:pStyle w:val="ListBullet"/>
      </w:pPr>
      <w:r w:rsidRPr="00E4668E">
        <w:t>outline health and safety requiremen</w:t>
      </w:r>
      <w:r w:rsidRPr="00E4668E">
        <w:t>ts as they relate to working for periods of time on screens and keyboards.</w:t>
      </w:r>
    </w:p>
    <w:p w:rsidR="00000000" w:rsidRPr="00E4668E" w:rsidP="00E4668E">
      <w:pPr>
        <w:pStyle w:val="AllowPageBreak"/>
      </w:pPr>
    </w:p>
    <w:p w:rsidR="00000000" w:rsidRPr="00E4668E" w:rsidP="00E4668E">
      <w:pPr>
        <w:pStyle w:val="Heading1"/>
      </w:pPr>
      <w:bookmarkStart w:id="4" w:name="O_818707"/>
      <w:bookmarkEnd w:id="4"/>
      <w:r w:rsidRPr="00E4668E">
        <w:t>Assessment Conditions</w:t>
      </w:r>
    </w:p>
    <w:p w:rsidR="00000000" w:rsidRPr="00E4668E" w:rsidP="007214DB">
      <w:pPr>
        <w:pStyle w:val="BodyText"/>
      </w:pPr>
      <w:r w:rsidRPr="00E4668E">
        <w:t>Assessment must be conducted in a safe environment where evidence gathered demonstrates consistent performance of typical activities experienc</w:t>
      </w:r>
      <w:r w:rsidRPr="00E4668E">
        <w:t xml:space="preserve">ed in creative arts industry environments. The assessment environment must include access to: </w:t>
      </w:r>
    </w:p>
    <w:p w:rsidR="00000000" w:rsidRPr="00E4668E" w:rsidP="00E4668E">
      <w:pPr>
        <w:pStyle w:val="ListBullet"/>
      </w:pPr>
      <w:r w:rsidRPr="00E4668E">
        <w:t xml:space="preserve">texts appropriate for editing </w:t>
      </w:r>
    </w:p>
    <w:p w:rsidR="00000000" w:rsidRPr="00E4668E" w:rsidP="00E4668E">
      <w:pPr>
        <w:pStyle w:val="ListBullet"/>
      </w:pPr>
      <w:r w:rsidRPr="00E4668E">
        <w:t xml:space="preserve">legislation and codes of practice relevant to media </w:t>
      </w:r>
    </w:p>
    <w:p w:rsidR="00000000" w:rsidRPr="00E4668E" w:rsidP="00E4668E">
      <w:pPr>
        <w:pStyle w:val="ListBullet"/>
      </w:pPr>
      <w:r w:rsidRPr="00E4668E">
        <w:t>variety of information sources</w:t>
      </w:r>
    </w:p>
    <w:p w:rsidR="00000000" w:rsidRPr="00E4668E" w:rsidP="00E4668E">
      <w:pPr>
        <w:pStyle w:val="ListBullet"/>
      </w:pPr>
      <w:r w:rsidRPr="00E4668E">
        <w:t>software packages.</w:t>
      </w:r>
    </w:p>
    <w:p w:rsidR="00000000" w:rsidRPr="00E4668E" w:rsidP="00E4668E">
      <w:pPr>
        <w:pStyle w:val="BodyText"/>
      </w:pPr>
    </w:p>
    <w:p w:rsidR="00000000" w:rsidRPr="00E4668E" w:rsidP="007214DB">
      <w:pPr>
        <w:pStyle w:val="BodyText"/>
      </w:pPr>
      <w:r w:rsidRPr="00E4668E">
        <w:t>Assessors of this unit mu</w:t>
      </w:r>
      <w:r w:rsidRPr="00E4668E">
        <w:t>st satisfy the requirements for assessors in applicable vocational educational and training legislation, frameworks and/or standards.</w:t>
      </w:r>
    </w:p>
    <w:p w:rsidR="00000000" w:rsidRPr="00E4668E" w:rsidP="00E4668E">
      <w:pPr>
        <w:pStyle w:val="Heading1"/>
      </w:pPr>
      <w:bookmarkStart w:id="5" w:name="O_818710"/>
      <w:bookmarkEnd w:id="5"/>
      <w:r w:rsidRPr="00E4668E">
        <w:t>Links</w:t>
      </w:r>
    </w:p>
    <w:p w:rsidR="00000000" w:rsidRPr="00E4668E" w:rsidP="007214DB">
      <w:pPr>
        <w:pStyle w:val="BodyText"/>
      </w:pPr>
      <w:r w:rsidRPr="00E4668E">
        <w:t>Companion Volume implementation guides are fo</w:t>
      </w:r>
      <w:r w:rsidRPr="00E4668E">
        <w:t xml:space="preserve">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28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668E" w:rsidP="00E4668E"/>
    <w:sectPr w:rsidSect="00E466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8E" w:rsidRPr="007214DB" w:rsidP="00721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DB" w:rsidP="00E46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4DB" w:rsidP="00E46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14DB" w:rsidP="00E46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68E" w:rsidRPr="007214DB" w:rsidP="00721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DB" w:rsidRPr="002D2AF8" w:rsidP="00E46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CUAWRT401 Edit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214DB" w:rsidP="00E46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FA1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24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68E"/>
  </w:style>
  <w:style w:type="character" w:customStyle="1" w:styleId="Heading1Char">
    <w:name w:val="Heading 1 Char"/>
    <w:basedOn w:val="DefaultParagraphFont"/>
    <w:link w:val="Heading1"/>
    <w:rsid w:val="00E46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6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6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68E"/>
    <w:rPr>
      <w:b/>
      <w:spacing w:val="0"/>
    </w:rPr>
  </w:style>
  <w:style w:type="paragraph" w:customStyle="1" w:styleId="SuperHeading">
    <w:name w:val="SuperHeading"/>
    <w:basedOn w:val="Normal"/>
    <w:rsid w:val="00E46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6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6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668E"/>
    <w:rPr>
      <w:i/>
    </w:rPr>
  </w:style>
  <w:style w:type="paragraph" w:styleId="Caption">
    <w:name w:val="caption"/>
    <w:basedOn w:val="BodyText"/>
    <w:next w:val="Normal"/>
    <w:qFormat/>
    <w:rsid w:val="00E46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68E"/>
  </w:style>
  <w:style w:type="paragraph" w:styleId="TableofFigures">
    <w:name w:val="table of figures"/>
    <w:basedOn w:val="Normal"/>
    <w:next w:val="Normal"/>
    <w:semiHidden/>
    <w:rsid w:val="00E46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6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68E"/>
    <w:rPr>
      <w:rFonts w:ascii="Wingdings" w:hAnsi="Wingdings"/>
    </w:rPr>
  </w:style>
  <w:style w:type="paragraph" w:customStyle="1" w:styleId="TableHeading">
    <w:name w:val="Table Heading"/>
    <w:basedOn w:val="HeadingBase"/>
    <w:rsid w:val="00E46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68E"/>
    <w:rPr>
      <w:color w:val="0033CC"/>
      <w:u w:val="none"/>
    </w:rPr>
  </w:style>
  <w:style w:type="paragraph" w:customStyle="1" w:styleId="BodyTextRight">
    <w:name w:val="Body Text Right"/>
    <w:basedOn w:val="BodyText"/>
    <w:rsid w:val="00E46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6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68E"/>
    <w:rPr>
      <w:sz w:val="32"/>
    </w:rPr>
  </w:style>
  <w:style w:type="paragraph" w:customStyle="1" w:styleId="HeadingProcedure">
    <w:name w:val="Heading Procedure"/>
    <w:basedOn w:val="HeadingBase"/>
    <w:next w:val="Normal"/>
    <w:rsid w:val="00E46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68E"/>
    <w:pPr>
      <w:spacing w:before="60" w:after="60"/>
    </w:pPr>
  </w:style>
  <w:style w:type="paragraph" w:styleId="ListContinue">
    <w:name w:val="List Continue"/>
    <w:basedOn w:val="List"/>
    <w:rsid w:val="00E4668E"/>
    <w:pPr>
      <w:ind w:firstLine="0"/>
    </w:pPr>
  </w:style>
  <w:style w:type="paragraph" w:customStyle="1" w:styleId="ListNote">
    <w:name w:val="List Note"/>
    <w:basedOn w:val="List"/>
    <w:rsid w:val="00E46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68E"/>
    <w:rPr>
      <w:rFonts w:ascii="Courier New" w:hAnsi="Courier New"/>
    </w:rPr>
  </w:style>
  <w:style w:type="paragraph" w:customStyle="1" w:styleId="NoteBullet">
    <w:name w:val="Note Bullet"/>
    <w:basedOn w:val="Note"/>
    <w:rsid w:val="00E46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6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68E"/>
    <w:rPr>
      <w:b/>
      <w:smallCaps/>
    </w:rPr>
  </w:style>
  <w:style w:type="paragraph" w:customStyle="1" w:styleId="TableListNumber">
    <w:name w:val="Table List Number"/>
    <w:basedOn w:val="ListNumber"/>
    <w:rsid w:val="00E46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68E"/>
    <w:pPr>
      <w:numPr>
        <w:numId w:val="8"/>
      </w:numPr>
    </w:pPr>
  </w:style>
  <w:style w:type="paragraph" w:customStyle="1" w:styleId="ListAlpha2">
    <w:name w:val="List Alpha 2"/>
    <w:basedOn w:val="List2"/>
    <w:rsid w:val="00E4668E"/>
    <w:pPr>
      <w:numPr>
        <w:numId w:val="7"/>
      </w:numPr>
    </w:pPr>
  </w:style>
  <w:style w:type="paragraph" w:styleId="List2">
    <w:name w:val="List 2"/>
    <w:basedOn w:val="BodyText"/>
    <w:rsid w:val="00E46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6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6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68E"/>
    <w:pPr>
      <w:numPr>
        <w:numId w:val="3"/>
      </w:numPr>
    </w:pPr>
  </w:style>
  <w:style w:type="paragraph" w:styleId="ListContinue2">
    <w:name w:val="List Continue 2"/>
    <w:basedOn w:val="List2"/>
    <w:rsid w:val="00E4668E"/>
    <w:pPr>
      <w:ind w:firstLine="0"/>
    </w:pPr>
  </w:style>
  <w:style w:type="paragraph" w:styleId="ListContinue3">
    <w:name w:val="List Continue 3"/>
    <w:basedOn w:val="List3"/>
    <w:rsid w:val="00E4668E"/>
    <w:pPr>
      <w:ind w:left="1021" w:firstLine="0"/>
    </w:pPr>
  </w:style>
  <w:style w:type="paragraph" w:styleId="ListContinue4">
    <w:name w:val="List Continue 4"/>
    <w:basedOn w:val="List4"/>
    <w:rsid w:val="00E4668E"/>
    <w:pPr>
      <w:ind w:firstLine="0"/>
    </w:pPr>
  </w:style>
  <w:style w:type="paragraph" w:styleId="ListContinue5">
    <w:name w:val="List Continue 5"/>
    <w:basedOn w:val="List5"/>
    <w:rsid w:val="00E4668E"/>
    <w:pPr>
      <w:ind w:firstLine="0"/>
    </w:pPr>
  </w:style>
  <w:style w:type="paragraph" w:styleId="ListNumber3">
    <w:name w:val="List Number 3"/>
    <w:basedOn w:val="List3"/>
    <w:rsid w:val="00E4668E"/>
    <w:pPr>
      <w:numPr>
        <w:numId w:val="4"/>
      </w:numPr>
    </w:pPr>
  </w:style>
  <w:style w:type="paragraph" w:styleId="ListNumber4">
    <w:name w:val="List Number 4"/>
    <w:basedOn w:val="List4"/>
    <w:rsid w:val="00E4668E"/>
    <w:pPr>
      <w:numPr>
        <w:numId w:val="5"/>
      </w:numPr>
    </w:pPr>
  </w:style>
  <w:style w:type="paragraph" w:styleId="ListNumber5">
    <w:name w:val="List Number 5"/>
    <w:basedOn w:val="List5"/>
    <w:rsid w:val="00E4668E"/>
    <w:pPr>
      <w:numPr>
        <w:numId w:val="6"/>
      </w:numPr>
    </w:pPr>
  </w:style>
  <w:style w:type="paragraph" w:styleId="BlockText">
    <w:name w:val="Block Text"/>
    <w:basedOn w:val="Normal"/>
    <w:rsid w:val="00E46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68E"/>
    <w:rPr>
      <w:sz w:val="16"/>
      <w:vertAlign w:val="superscript"/>
    </w:rPr>
  </w:style>
  <w:style w:type="character" w:customStyle="1" w:styleId="Symbols">
    <w:name w:val="Symbols"/>
    <w:basedOn w:val="DefaultParagraphFont"/>
    <w:rsid w:val="00E4668E"/>
    <w:rPr>
      <w:rFonts w:ascii="Symbol" w:hAnsi="Symbol"/>
    </w:rPr>
  </w:style>
  <w:style w:type="character" w:customStyle="1" w:styleId="MenuOptions">
    <w:name w:val="Menu Options"/>
    <w:basedOn w:val="DefaultParagraphFont"/>
    <w:rsid w:val="00E46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68E"/>
    <w:rPr>
      <w:b/>
    </w:rPr>
  </w:style>
  <w:style w:type="character" w:customStyle="1" w:styleId="Underlined">
    <w:name w:val="Underlined"/>
    <w:basedOn w:val="DefaultParagraphFont"/>
    <w:rsid w:val="00E4668E"/>
    <w:rPr>
      <w:u w:val="single"/>
    </w:rPr>
  </w:style>
  <w:style w:type="paragraph" w:customStyle="1" w:styleId="TableBodyTextRight">
    <w:name w:val="Table Body Text Right"/>
    <w:basedOn w:val="TableBodyText"/>
    <w:rsid w:val="00E46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68E"/>
    <w:rPr>
      <w:sz w:val="18"/>
    </w:rPr>
  </w:style>
  <w:style w:type="paragraph" w:customStyle="1" w:styleId="BodySmallRight">
    <w:name w:val="Body Small Right"/>
    <w:basedOn w:val="BodyTextRight"/>
    <w:rsid w:val="00E4668E"/>
    <w:rPr>
      <w:sz w:val="18"/>
      <w:szCs w:val="18"/>
    </w:rPr>
  </w:style>
  <w:style w:type="paragraph" w:customStyle="1" w:styleId="MarginEdition">
    <w:name w:val="Margin Edition"/>
    <w:basedOn w:val="MarginNote"/>
    <w:rsid w:val="00E46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68E"/>
    <w:rPr>
      <w:sz w:val="2"/>
      <w:szCs w:val="2"/>
    </w:rPr>
  </w:style>
  <w:style w:type="character" w:customStyle="1" w:styleId="Small">
    <w:name w:val="Small"/>
    <w:basedOn w:val="DefaultParagraphFont"/>
    <w:rsid w:val="00E4668E"/>
    <w:rPr>
      <w:sz w:val="16"/>
    </w:rPr>
  </w:style>
  <w:style w:type="paragraph" w:customStyle="1" w:styleId="WideTable">
    <w:name w:val="Wide Table"/>
    <w:basedOn w:val="Normal"/>
    <w:rsid w:val="00E46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68E"/>
  </w:style>
  <w:style w:type="paragraph" w:styleId="Quote">
    <w:name w:val="Quote"/>
    <w:basedOn w:val="Heading1"/>
    <w:link w:val="QuoteChar"/>
    <w:qFormat/>
    <w:rsid w:val="00E46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68E"/>
    <w:pPr>
      <w:pageBreakBefore/>
    </w:pPr>
  </w:style>
  <w:style w:type="paragraph" w:customStyle="1" w:styleId="Border">
    <w:name w:val="Border"/>
    <w:basedOn w:val="Normal"/>
    <w:qFormat/>
    <w:rsid w:val="00E46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68E"/>
    <w:rPr>
      <w:u w:val="single"/>
    </w:rPr>
  </w:style>
  <w:style w:type="character" w:customStyle="1" w:styleId="BoldandItalics">
    <w:name w:val="Bold and Italics"/>
    <w:qFormat/>
    <w:rsid w:val="00E4668E"/>
    <w:rPr>
      <w:b/>
      <w:i/>
      <w:u w:val="none"/>
    </w:rPr>
  </w:style>
  <w:style w:type="paragraph" w:styleId="BalloonText">
    <w:name w:val="Balloon Text"/>
    <w:basedOn w:val="Normal"/>
    <w:link w:val="BalloonTextChar"/>
    <w:rsid w:val="00E46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68E"/>
    <w:pPr>
      <w:spacing w:before="0" w:after="0"/>
    </w:pPr>
  </w:style>
  <w:style w:type="paragraph" w:customStyle="1" w:styleId="BodyTextBold">
    <w:name w:val="Body Text Bold"/>
    <w:basedOn w:val="BodyText"/>
    <w:qFormat/>
    <w:rsid w:val="00E4668E"/>
    <w:rPr>
      <w:b/>
    </w:rPr>
  </w:style>
  <w:style w:type="character" w:styleId="Hyperlink">
    <w:name w:val="Hyperlink"/>
    <w:basedOn w:val="DefaultParagraphFont"/>
    <w:uiPriority w:val="99"/>
    <w:unhideWhenUsed/>
    <w:rsid w:val="00721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1972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CUAWRT401 Edit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2022-11-21T09:04:00Z</dcterms:created>
  <dcterms:modified xsi:type="dcterms:W3CDTF">2022-11-21T09:04:00Z</dcterms:modified>
</cp:coreProperties>
</file>