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248" w:rsidP="00FD6248">
      <w:pPr>
        <w:pStyle w:val="Title"/>
      </w:pPr>
      <w:r>
        <w:fldChar w:fldCharType="begin"/>
      </w:r>
      <w:r>
        <w:instrText xml:space="preserve"> TITLE   \* MERGEFORMAT </w:instrText>
      </w:r>
      <w:r>
        <w:fldChar w:fldCharType="separate"/>
      </w:r>
      <w:r>
        <w:t>CUAWHS412 Participate in gym and resistance training for performances</w:t>
      </w:r>
      <w:r>
        <w:fldChar w:fldCharType="end"/>
      </w:r>
    </w:p>
    <w:p w:rsidR="00FD6248" w:rsidP="00FD6248">
      <w:pPr>
        <w:pStyle w:val="Version"/>
        <w:sectPr w:rsidSect="00005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854" w:rsidP="00005854">
      <w:pPr>
        <w:pStyle w:val="SuperHeading"/>
      </w:pPr>
      <w:r w:rsidRPr="00005854">
        <w:t>CUAWHS412 Participate in gym and resistance training for performances</w:t>
      </w:r>
    </w:p>
    <w:p w:rsidR="00000000" w:rsidRPr="00005854" w:rsidP="00005854">
      <w:pPr>
        <w:pStyle w:val="Heading1"/>
      </w:pPr>
      <w:bookmarkStart w:id="1" w:name="O_1146866"/>
      <w:bookmarkEnd w:id="1"/>
      <w:r w:rsidRPr="00005854">
        <w:t>Modification History</w:t>
      </w:r>
    </w:p>
    <w:tbl>
      <w:tblPr>
        <w:tblW w:w="9522" w:type="dxa"/>
        <w:tblLayout w:type="fixed"/>
        <w:tblCellMar>
          <w:left w:w="62" w:type="dxa"/>
          <w:right w:w="62" w:type="dxa"/>
        </w:tblCellMar>
        <w:tblLook w:val="0000"/>
      </w:tblPr>
      <w:tblGrid>
        <w:gridCol w:w="2864"/>
        <w:gridCol w:w="6658"/>
      </w:tblGrid>
      <w:tr w:rsidTr="000058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rPr>
                <w:rStyle w:val="SpecialBold"/>
              </w:rPr>
              <w:t>Comments</w:t>
            </w:r>
          </w:p>
        </w:tc>
      </w:tr>
      <w:tr w:rsidTr="000058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t>This version first released with CUA Creative Arts and Culture Training Package Version 5.0.</w:t>
            </w:r>
          </w:p>
        </w:tc>
      </w:tr>
    </w:tbl>
    <w:p w:rsidR="00000000" w:rsidRPr="00005854" w:rsidP="00005854">
      <w:pPr>
        <w:pStyle w:val="BodyText"/>
      </w:pPr>
    </w:p>
    <w:p w:rsidR="00000000" w:rsidRPr="00005854" w:rsidP="00005854">
      <w:pPr>
        <w:pStyle w:val="AllowPageBreak"/>
      </w:pPr>
    </w:p>
    <w:p w:rsidR="00000000" w:rsidRPr="00005854" w:rsidP="00005854">
      <w:pPr>
        <w:pStyle w:val="Heading1"/>
      </w:pPr>
      <w:bookmarkStart w:id="2" w:name="O_1146871"/>
      <w:bookmarkEnd w:id="2"/>
      <w:r w:rsidRPr="00005854">
        <w:t>Application</w:t>
      </w:r>
    </w:p>
    <w:p w:rsidR="00000000" w:rsidRPr="00005854" w:rsidP="00FD6248">
      <w:pPr>
        <w:pStyle w:val="BodyText"/>
      </w:pPr>
      <w:r w:rsidRPr="00005854">
        <w:t>This unit describes the skills and knowledge required for dancers and performers to improve their weight lifting capacity. Exercises are usually undertaken in gyms or in facilities with a range of resistance training equipment.</w:t>
      </w:r>
    </w:p>
    <w:p w:rsidR="00000000" w:rsidRPr="00005854" w:rsidP="00FD6248">
      <w:pPr>
        <w:pStyle w:val="BodyText"/>
      </w:pPr>
      <w:r w:rsidRPr="00005854">
        <w:t>The unit applies</w:t>
      </w:r>
      <w:r w:rsidRPr="00005854">
        <w:t xml:space="preserve"> to those who are dancers and performers and whose skills are commonly applied in dance disciplines, such as ballet and contemporary dance, as well as in acrobatic circus performances. Individuals are expected to apply some discretion and judgement to thei</w:t>
      </w:r>
      <w:r w:rsidRPr="00005854">
        <w:t>r exercise regime and to take responsibility for their own outputs.</w:t>
      </w:r>
    </w:p>
    <w:p w:rsidR="00000000" w:rsidRPr="00005854" w:rsidP="00FD6248">
      <w:pPr>
        <w:pStyle w:val="BodyText"/>
      </w:pPr>
      <w:r w:rsidRPr="00005854">
        <w:t>No licensing, legislative or certification requirements apply to this unit at the time of publication.</w:t>
      </w:r>
    </w:p>
    <w:p w:rsidR="00000000" w:rsidRPr="00005854" w:rsidP="00005854">
      <w:pPr>
        <w:pStyle w:val="Heading1"/>
      </w:pPr>
      <w:bookmarkStart w:id="3" w:name="O_1146870"/>
      <w:bookmarkEnd w:id="3"/>
      <w:r w:rsidRPr="00005854">
        <w:t>Unit Sector</w:t>
      </w:r>
    </w:p>
    <w:p w:rsidR="00000000" w:rsidRPr="00005854" w:rsidP="00FD6248">
      <w:pPr>
        <w:pStyle w:val="BodyText"/>
      </w:pPr>
      <w:r w:rsidRPr="00005854">
        <w:t>Regulation, licensing and risk – Work health and safet</w:t>
      </w:r>
      <w:r w:rsidRPr="00005854">
        <w:t>y</w:t>
      </w:r>
    </w:p>
    <w:p w:rsidR="00000000" w:rsidRPr="00005854" w:rsidP="00005854">
      <w:pPr>
        <w:pStyle w:val="Heading1"/>
      </w:pPr>
      <w:bookmarkStart w:id="4" w:name="O_1146869"/>
      <w:bookmarkEnd w:id="4"/>
      <w:r w:rsidRPr="00005854">
        <w:t>Elements and Performance Criteria</w:t>
      </w:r>
    </w:p>
    <w:tbl>
      <w:tblPr>
        <w:tblW w:w="9568" w:type="dxa"/>
        <w:tblLayout w:type="fixed"/>
        <w:tblCellMar>
          <w:left w:w="62" w:type="dxa"/>
          <w:right w:w="62" w:type="dxa"/>
        </w:tblCellMar>
        <w:tblLook w:val="0000"/>
      </w:tblPr>
      <w:tblGrid>
        <w:gridCol w:w="2530"/>
        <w:gridCol w:w="7038"/>
      </w:tblGrid>
      <w:tr w:rsidTr="00005854">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rPr>
                <w:rStyle w:val="SpecialBold"/>
              </w:rPr>
              <w:t>PERFORMANCE CRITERIA</w:t>
            </w:r>
          </w:p>
        </w:tc>
      </w:tr>
      <w:tr w:rsidTr="00005854">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rPr>
                <w:rStyle w:val="Emphasis"/>
              </w:rPr>
              <w:t>Performance criteria describe the performance needed to demonstrate achievement of the element.</w:t>
            </w:r>
          </w:p>
        </w:tc>
      </w:tr>
      <w:tr w:rsidTr="00005854">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List"/>
              <w:rPr>
                <w:lang w:val="en-NZ"/>
              </w:rPr>
            </w:pPr>
            <w:r w:rsidRPr="00005854">
              <w:t>1. Prepare for and determine basic resistance training exercises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List"/>
            </w:pPr>
            <w:r w:rsidRPr="00005854">
              <w:t>1.1 Identify and analyse theories behind different resistance training exercises with required personnel</w:t>
            </w:r>
          </w:p>
          <w:p w:rsidR="00000000" w:rsidRPr="00005854" w:rsidP="00005854">
            <w:pPr>
              <w:pStyle w:val="List"/>
            </w:pPr>
            <w:r w:rsidRPr="00005854">
              <w:t>1.2 Identify movement and strength requirements for chosen discipline</w:t>
            </w:r>
          </w:p>
          <w:p w:rsidR="00000000" w:rsidRPr="00005854" w:rsidP="00005854">
            <w:pPr>
              <w:pStyle w:val="List"/>
            </w:pPr>
            <w:r w:rsidRPr="00005854">
              <w:t>1.3 Create stren</w:t>
            </w:r>
            <w:r w:rsidRPr="00005854">
              <w:t>gth training program for chosen discipline</w:t>
            </w:r>
          </w:p>
          <w:p w:rsidR="00000000" w:rsidP="00005854">
            <w:pPr>
              <w:pStyle w:val="List"/>
              <w:rPr>
                <w:lang w:val="en-NZ"/>
              </w:rPr>
            </w:pPr>
            <w:r w:rsidRPr="00005854">
              <w:t xml:space="preserve">1.4 Identify and demonstrate correct grip positions and methods of using equipment for muscular development </w:t>
            </w:r>
          </w:p>
        </w:tc>
      </w:tr>
      <w:tr w:rsidTr="00005854">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List"/>
              <w:rPr>
                <w:lang w:val="en-NZ"/>
              </w:rPr>
            </w:pPr>
            <w:r w:rsidRPr="00005854">
              <w:t>2. Undertake resistance training exercises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List"/>
            </w:pPr>
            <w:r w:rsidRPr="00005854">
              <w:t>2.1 Demonstrate muscular control while performing resistance</w:t>
            </w:r>
            <w:r w:rsidRPr="00005854">
              <w:t xml:space="preserve"> exercises</w:t>
            </w:r>
          </w:p>
          <w:p w:rsidR="00000000" w:rsidRPr="00005854" w:rsidP="00005854">
            <w:pPr>
              <w:pStyle w:val="List"/>
            </w:pPr>
            <w:r w:rsidRPr="00005854">
              <w:t xml:space="preserve">2.2 Demonstrate muscular flexibility during resistance exercise </w:t>
            </w:r>
          </w:p>
          <w:p w:rsidR="00000000" w:rsidRPr="00005854" w:rsidP="00005854">
            <w:pPr>
              <w:pStyle w:val="List"/>
            </w:pPr>
            <w:r w:rsidRPr="00005854">
              <w:t>2.3 Demonstrate coordinated muscular control during resistance exercise</w:t>
            </w:r>
          </w:p>
          <w:p w:rsidR="00000000" w:rsidP="00005854">
            <w:pPr>
              <w:pStyle w:val="List"/>
              <w:rPr>
                <w:lang w:val="en-NZ"/>
              </w:rPr>
            </w:pPr>
            <w:r w:rsidRPr="00005854">
              <w:t>2.4 Demonstrate power through speed and control during resistance exercise</w:t>
            </w:r>
          </w:p>
        </w:tc>
      </w:tr>
      <w:tr w:rsidTr="00005854">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List"/>
              <w:rPr>
                <w:lang w:val="en-NZ"/>
              </w:rPr>
            </w:pPr>
            <w:r w:rsidRPr="00005854">
              <w:t>3. Use safe lifting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List"/>
            </w:pPr>
            <w:r w:rsidRPr="00005854">
              <w:t>3.1 Identify and apply required posture and muscular strength to different lifting exercises</w:t>
            </w:r>
          </w:p>
          <w:p w:rsidR="00000000" w:rsidRPr="00005854" w:rsidP="00005854">
            <w:pPr>
              <w:pStyle w:val="List"/>
            </w:pPr>
            <w:r w:rsidRPr="00005854">
              <w:t>3.2 Ensure neutral pelvic alignment prior to commencing lifts</w:t>
            </w:r>
          </w:p>
          <w:p w:rsidR="00000000" w:rsidRPr="00005854" w:rsidP="00005854">
            <w:pPr>
              <w:pStyle w:val="List"/>
            </w:pPr>
            <w:r w:rsidRPr="00005854">
              <w:t>3.3 Maintain postural stability and fluid action during weight lifting</w:t>
            </w:r>
          </w:p>
          <w:p w:rsidR="00000000" w:rsidP="00005854">
            <w:pPr>
              <w:pStyle w:val="List"/>
              <w:rPr>
                <w:lang w:val="en-NZ"/>
              </w:rPr>
            </w:pPr>
            <w:r w:rsidRPr="00005854">
              <w:t>3.4 Maintain a stable and rela</w:t>
            </w:r>
            <w:r w:rsidRPr="00005854">
              <w:t>xed lower body while engaging the spinal erectors, transversus abdominus, and the upper limbs while lifting</w:t>
            </w:r>
          </w:p>
        </w:tc>
      </w:tr>
      <w:tr w:rsidTr="00005854">
        <w:tblPrEx>
          <w:tblW w:w="9568" w:type="dxa"/>
          <w:tblLayout w:type="fixed"/>
          <w:tblCellMar>
            <w:left w:w="62" w:type="dxa"/>
            <w:right w:w="62" w:type="dxa"/>
          </w:tblCellMar>
          <w:tblLook w:val="0000"/>
        </w:tblPrEx>
        <w:trPr>
          <w:trHeight w:val="72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List"/>
              <w:rPr>
                <w:lang w:val="en-NZ"/>
              </w:rPr>
            </w:pPr>
            <w:r w:rsidRPr="00005854">
              <w:t>4. Demonstrate core control during exercises and evaluate exercises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List"/>
            </w:pPr>
            <w:r w:rsidRPr="00005854">
              <w:t>4.1 Maintain core control throughout resistance exercises and weight training</w:t>
            </w:r>
          </w:p>
          <w:p w:rsidR="00000000" w:rsidRPr="00005854" w:rsidP="00005854">
            <w:pPr>
              <w:pStyle w:val="List"/>
            </w:pPr>
            <w:r w:rsidRPr="00005854">
              <w:t>4</w:t>
            </w:r>
            <w:r w:rsidRPr="00005854">
              <w:t>.2 Use intrinsic muscles to maintain correct posture</w:t>
            </w:r>
          </w:p>
          <w:p w:rsidR="00000000" w:rsidRPr="00005854" w:rsidP="00005854">
            <w:pPr>
              <w:pStyle w:val="List"/>
            </w:pPr>
            <w:r w:rsidRPr="00005854">
              <w:t>4.3 Review and adjust weight training exercises as required in consultation with required personnel</w:t>
            </w:r>
          </w:p>
        </w:tc>
      </w:tr>
    </w:tbl>
    <w:p w:rsidR="00000000" w:rsidRPr="00005854" w:rsidP="00005854">
      <w:pPr>
        <w:pStyle w:val="BodyText"/>
      </w:pPr>
    </w:p>
    <w:p w:rsidR="00000000" w:rsidRPr="00005854" w:rsidP="00005854">
      <w:pPr>
        <w:pStyle w:val="AllowPageBreak"/>
      </w:pPr>
    </w:p>
    <w:p w:rsidR="00000000" w:rsidRPr="00005854" w:rsidP="00005854">
      <w:pPr>
        <w:pStyle w:val="Heading1"/>
      </w:pPr>
      <w:bookmarkStart w:id="5" w:name="O_1146868"/>
      <w:bookmarkEnd w:id="5"/>
      <w:r w:rsidRPr="00005854">
        <w:t>Foundation Skills</w:t>
      </w:r>
    </w:p>
    <w:p w:rsidR="00000000" w:rsidRPr="00FD6248" w:rsidP="00FD6248">
      <w:pPr>
        <w:pStyle w:val="BodyText"/>
        <w:rPr>
          <w:i/>
        </w:rPr>
      </w:pPr>
      <w:r w:rsidRPr="00FD6248">
        <w:rPr>
          <w:rStyle w:val="Emphasis"/>
        </w:rPr>
        <w:t>This section describes those language, literacy, numeracy and em</w:t>
      </w:r>
      <w:r w:rsidRPr="00FD6248">
        <w:rPr>
          <w:rStyle w:val="Emphasis"/>
        </w:rPr>
        <w:t>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005854">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rPr>
                <w:rStyle w:val="SpecialBold"/>
              </w:rPr>
              <w:t>DESCRIPTION</w:t>
            </w:r>
          </w:p>
        </w:tc>
      </w:tr>
      <w:tr w:rsidTr="00005854">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t>Learning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854">
            <w:pPr>
              <w:pStyle w:val="ListBullet"/>
              <w:rPr>
                <w:lang w:val="en-NZ"/>
              </w:rPr>
            </w:pPr>
            <w:r w:rsidRPr="00005854">
              <w:t>Seeks feedback and accepts guidance from others</w:t>
            </w:r>
          </w:p>
        </w:tc>
      </w:tr>
      <w:tr w:rsidTr="00005854">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5854" w:rsidP="00005854">
            <w:pPr>
              <w:pStyle w:val="ListBullet"/>
            </w:pPr>
            <w:r w:rsidRPr="00005854">
              <w:t>Obtains information by listening and questioning</w:t>
            </w:r>
          </w:p>
          <w:p w:rsidR="00000000" w:rsidP="00005854">
            <w:pPr>
              <w:pStyle w:val="ListBullet"/>
              <w:rPr>
                <w:lang w:val="en-NZ"/>
              </w:rPr>
            </w:pPr>
            <w:r w:rsidRPr="00005854">
              <w:t>Discusses ideas and solutions</w:t>
            </w:r>
          </w:p>
        </w:tc>
      </w:tr>
      <w:tr w:rsidTr="00005854">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t xml:space="preserve">Self-management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5854" w:rsidP="00005854">
            <w:pPr>
              <w:pStyle w:val="ListBullet"/>
            </w:pPr>
            <w:r w:rsidRPr="00005854">
              <w:t xml:space="preserve">Applies organisational procedures in relation to gym and weight training </w:t>
            </w:r>
          </w:p>
          <w:p w:rsidR="00000000" w:rsidP="00005854">
            <w:pPr>
              <w:pStyle w:val="ListBullet"/>
              <w:rPr>
                <w:lang w:val="en-NZ"/>
              </w:rPr>
            </w:pPr>
            <w:r w:rsidRPr="00005854">
              <w:t>Adopts a methodical and disciplined approach to improving weight lifting capacity for performances</w:t>
            </w:r>
          </w:p>
        </w:tc>
      </w:tr>
      <w:tr w:rsidTr="00005854">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5854" w:rsidP="00005854">
            <w:pPr>
              <w:pStyle w:val="ListBullet"/>
            </w:pPr>
            <w:r w:rsidRPr="00005854">
              <w:t>Works collaboratively</w:t>
            </w:r>
          </w:p>
        </w:tc>
      </w:tr>
    </w:tbl>
    <w:p w:rsidR="00000000" w:rsidRPr="00005854" w:rsidP="00005854">
      <w:pPr>
        <w:pStyle w:val="BodyText"/>
      </w:pPr>
    </w:p>
    <w:p w:rsidR="00000000" w:rsidRPr="00005854" w:rsidP="00005854">
      <w:pPr>
        <w:pStyle w:val="AllowPageBreak"/>
      </w:pPr>
    </w:p>
    <w:p w:rsidR="00000000" w:rsidRPr="00005854" w:rsidP="00005854">
      <w:pPr>
        <w:pStyle w:val="Heading1"/>
      </w:pPr>
      <w:bookmarkStart w:id="6" w:name="O_1146867"/>
      <w:bookmarkEnd w:id="6"/>
      <w:r w:rsidRPr="00005854">
        <w:t>Unit Mapping Information</w:t>
      </w:r>
    </w:p>
    <w:p w:rsidR="00000000" w:rsidRPr="00005854" w:rsidP="00FD6248">
      <w:pPr>
        <w:pStyle w:val="BodyText"/>
      </w:pPr>
      <w:r w:rsidRPr="00005854">
        <w:t>Supersedes and is equivalent to CUAWHS402 Participate in gym and weight training for performances.</w:t>
      </w:r>
    </w:p>
    <w:p w:rsidR="00000000" w:rsidRPr="00005854" w:rsidP="00005854">
      <w:pPr>
        <w:pStyle w:val="Heading1"/>
      </w:pPr>
      <w:bookmarkStart w:id="7" w:name="O_1146860"/>
      <w:bookmarkEnd w:id="7"/>
      <w:r w:rsidRPr="00005854">
        <w:t>Links</w:t>
      </w:r>
    </w:p>
    <w:p w:rsidR="00000000" w:rsidRPr="00005854" w:rsidP="00FD6248">
      <w:pPr>
        <w:pStyle w:val="BodyText"/>
      </w:pPr>
      <w:r w:rsidRPr="0000585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F41BD">
        <w:rPr>
          <w:rStyle w:val="Hyperlink"/>
        </w:rPr>
        <w:t>https://vetnet.gov.au/Pages/TrainingDocs.aspx?q=1db201d9-4006-4430-839f-382ef6b803d5</w:t>
      </w:r>
      <w:r>
        <w:fldChar w:fldCharType="end"/>
      </w:r>
    </w:p>
    <w:p w:rsidR="00000000" w:rsidRPr="00005854" w:rsidP="00FD6248">
      <w:pPr>
        <w:pStyle w:val="BodyText"/>
        <w:sectPr w:rsidSect="00005854">
          <w:headerReference w:type="default" r:id="rId10"/>
          <w:footerReference w:type="default" r:id="rId11"/>
          <w:pgSz w:w="11908" w:h="16833"/>
          <w:pgMar w:top="1702" w:right="1418" w:bottom="1702" w:left="1418" w:header="992" w:footer="992" w:gutter="0"/>
          <w:cols w:space="720"/>
          <w:noEndnote/>
          <w:docGrid w:linePitch="299"/>
        </w:sectPr>
      </w:pPr>
    </w:p>
    <w:p w:rsidR="00000000" w:rsidRPr="00005854" w:rsidP="00005854">
      <w:pPr>
        <w:pStyle w:val="SuperHeading"/>
      </w:pPr>
      <w:r w:rsidRPr="00005854">
        <w:t>Assessment Requirements for CUAWHS412 Participate in gym and resi</w:t>
      </w:r>
      <w:r w:rsidRPr="00005854">
        <w:t>stance training for performances</w:t>
      </w:r>
    </w:p>
    <w:p w:rsidR="00000000" w:rsidRPr="00005854" w:rsidP="00005854">
      <w:pPr>
        <w:pStyle w:val="Heading1"/>
      </w:pPr>
      <w:bookmarkStart w:id="8" w:name="O_1146862"/>
      <w:bookmarkEnd w:id="8"/>
      <w:r w:rsidRPr="00005854">
        <w:t>Modification History</w:t>
      </w:r>
    </w:p>
    <w:tbl>
      <w:tblPr>
        <w:tblW w:w="9522" w:type="dxa"/>
        <w:tblLayout w:type="fixed"/>
        <w:tblCellMar>
          <w:left w:w="62" w:type="dxa"/>
          <w:right w:w="62" w:type="dxa"/>
        </w:tblCellMar>
        <w:tblLook w:val="0000"/>
      </w:tblPr>
      <w:tblGrid>
        <w:gridCol w:w="2864"/>
        <w:gridCol w:w="6658"/>
      </w:tblGrid>
      <w:tr w:rsidTr="000058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rPr>
                <w:rStyle w:val="SpecialBold"/>
              </w:rPr>
              <w:t>Comments</w:t>
            </w:r>
          </w:p>
        </w:tc>
      </w:tr>
      <w:tr w:rsidTr="000058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854">
            <w:pPr>
              <w:pStyle w:val="BodyText"/>
              <w:rPr>
                <w:lang w:val="en-NZ"/>
              </w:rPr>
            </w:pPr>
            <w:r w:rsidRPr="0000585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854" w:rsidP="00005854">
            <w:pPr>
              <w:pStyle w:val="BodyText"/>
            </w:pPr>
            <w:r w:rsidRPr="00005854">
              <w:t>This version first released with CUA Creative Arts and Culture Training Package Version 5.0.</w:t>
            </w:r>
          </w:p>
        </w:tc>
      </w:tr>
    </w:tbl>
    <w:p w:rsidR="00000000" w:rsidRPr="00005854" w:rsidP="00005854">
      <w:pPr>
        <w:pStyle w:val="BodyText"/>
      </w:pPr>
    </w:p>
    <w:p w:rsidR="00000000" w:rsidRPr="00005854" w:rsidP="00005854">
      <w:pPr>
        <w:pStyle w:val="AllowPageBreak"/>
      </w:pPr>
    </w:p>
    <w:p w:rsidR="00000000" w:rsidRPr="00005854" w:rsidP="00005854">
      <w:pPr>
        <w:pStyle w:val="Heading1"/>
      </w:pPr>
      <w:bookmarkStart w:id="9" w:name="O_1146865"/>
      <w:bookmarkEnd w:id="9"/>
      <w:r w:rsidRPr="00005854">
        <w:t>Performance Evidence</w:t>
      </w:r>
    </w:p>
    <w:p w:rsidR="00000000" w:rsidRPr="00005854" w:rsidP="00FD6248">
      <w:pPr>
        <w:pStyle w:val="BodyText"/>
      </w:pPr>
      <w:r w:rsidRPr="00005854">
        <w:t>The candidate must demonstrate the ability to complete the tasks outlined in the elements, performance criteria and foundation skills of this unit, including evidence of the ability to:</w:t>
      </w:r>
    </w:p>
    <w:p w:rsidR="00000000" w:rsidRPr="00005854" w:rsidP="00005854">
      <w:pPr>
        <w:pStyle w:val="ListBullet"/>
      </w:pPr>
      <w:r w:rsidRPr="00005854">
        <w:t>improve weight lifting capacity and engage in resistance training exe</w:t>
      </w:r>
      <w:r w:rsidRPr="00005854">
        <w:t>rcise on at least three different occasions.</w:t>
      </w:r>
    </w:p>
    <w:p w:rsidR="00000000" w:rsidRPr="00005854" w:rsidP="00005854">
      <w:pPr>
        <w:pStyle w:val="List"/>
      </w:pPr>
    </w:p>
    <w:p w:rsidR="00000000" w:rsidRPr="00005854" w:rsidP="00FD6248">
      <w:pPr>
        <w:pStyle w:val="BodyText"/>
      </w:pPr>
      <w:r w:rsidRPr="00005854">
        <w:t>In the course of the above, the candidate must:</w:t>
      </w:r>
    </w:p>
    <w:p w:rsidR="00000000" w:rsidRPr="00005854" w:rsidP="00005854">
      <w:pPr>
        <w:pStyle w:val="ListBullet"/>
      </w:pPr>
      <w:r w:rsidRPr="00005854">
        <w:t>shift and lift non-body weight resistance without injury</w:t>
      </w:r>
    </w:p>
    <w:p w:rsidR="00000000" w:rsidRPr="00005854" w:rsidP="00005854">
      <w:pPr>
        <w:pStyle w:val="ListBullet"/>
      </w:pPr>
      <w:r w:rsidRPr="00005854">
        <w:t>refer to strength training program in chosen discipline.</w:t>
      </w:r>
    </w:p>
    <w:p w:rsidR="00000000" w:rsidRPr="00005854" w:rsidP="00005854">
      <w:pPr>
        <w:pStyle w:val="AllowPageBreak"/>
      </w:pPr>
    </w:p>
    <w:p w:rsidR="00000000" w:rsidRPr="00005854" w:rsidP="00005854">
      <w:pPr>
        <w:pStyle w:val="Heading1"/>
      </w:pPr>
      <w:bookmarkStart w:id="10" w:name="O_1146864"/>
      <w:bookmarkEnd w:id="10"/>
      <w:r w:rsidRPr="00005854">
        <w:t>Knowledge Evidence</w:t>
      </w:r>
    </w:p>
    <w:p w:rsidR="00000000" w:rsidRPr="00005854" w:rsidP="00FD6248">
      <w:pPr>
        <w:pStyle w:val="BodyText"/>
      </w:pPr>
      <w:r w:rsidRPr="00005854">
        <w:t>The candidate must be able to demonstrate knowledge to complete the tasks outlined in the elements, performance criteria and foundation skills of this unit, including knowledge of:</w:t>
      </w:r>
    </w:p>
    <w:p w:rsidR="00000000" w:rsidRPr="00005854" w:rsidP="00005854">
      <w:pPr>
        <w:pStyle w:val="ListBullet"/>
      </w:pPr>
      <w:r w:rsidRPr="00005854">
        <w:t>key features of strength training programs for chosen discipline and how t</w:t>
      </w:r>
      <w:r w:rsidRPr="00005854">
        <w:t>o create them</w:t>
      </w:r>
    </w:p>
    <w:p w:rsidR="00000000" w:rsidRPr="00005854" w:rsidP="00005854">
      <w:pPr>
        <w:pStyle w:val="ListBullet"/>
      </w:pPr>
      <w:r w:rsidRPr="00005854">
        <w:t>tools and techniques used to analyse exercises demonstrated in the performance evidence</w:t>
      </w:r>
    </w:p>
    <w:p w:rsidR="00000000" w:rsidRPr="00005854" w:rsidP="00005854">
      <w:pPr>
        <w:pStyle w:val="ListBullet"/>
      </w:pPr>
      <w:r w:rsidRPr="00005854">
        <w:t xml:space="preserve">principles of safe dance practice and injury prevention, including those relating to: </w:t>
      </w:r>
    </w:p>
    <w:p w:rsidR="00000000" w:rsidRPr="00005854" w:rsidP="00005854">
      <w:pPr>
        <w:pStyle w:val="ListBullet2"/>
      </w:pPr>
      <w:r w:rsidRPr="00005854">
        <w:t xml:space="preserve">spine articulation </w:t>
      </w:r>
    </w:p>
    <w:p w:rsidR="00000000" w:rsidRPr="00005854" w:rsidP="00005854">
      <w:pPr>
        <w:pStyle w:val="ListBullet2"/>
      </w:pPr>
      <w:r w:rsidRPr="00005854">
        <w:t>use of feet</w:t>
      </w:r>
    </w:p>
    <w:p w:rsidR="00000000" w:rsidRPr="00005854" w:rsidP="00005854">
      <w:pPr>
        <w:pStyle w:val="ListBullet2"/>
      </w:pPr>
      <w:r w:rsidRPr="00005854">
        <w:t>support</w:t>
      </w:r>
      <w:r w:rsidRPr="00005854">
        <w:t xml:space="preserve"> provided by feet, legs, hands, arms and torso</w:t>
      </w:r>
    </w:p>
    <w:p w:rsidR="00000000" w:rsidRPr="00005854" w:rsidP="00005854">
      <w:pPr>
        <w:pStyle w:val="ListBullet2"/>
      </w:pPr>
      <w:r w:rsidRPr="00005854">
        <w:t>joint movement</w:t>
      </w:r>
    </w:p>
    <w:p w:rsidR="00000000" w:rsidRPr="00005854" w:rsidP="00005854">
      <w:pPr>
        <w:pStyle w:val="ListBullet2"/>
      </w:pPr>
      <w:r w:rsidRPr="00005854">
        <w:t>differentiation of the legs and pelvis</w:t>
      </w:r>
    </w:p>
    <w:p w:rsidR="00000000" w:rsidRPr="00005854" w:rsidP="00005854">
      <w:pPr>
        <w:pStyle w:val="ListBullet2"/>
      </w:pPr>
      <w:r w:rsidRPr="00005854">
        <w:t>use of breath</w:t>
      </w:r>
    </w:p>
    <w:p w:rsidR="00000000" w:rsidRPr="00005854" w:rsidP="00005854">
      <w:pPr>
        <w:pStyle w:val="ListBullet2"/>
      </w:pPr>
      <w:r w:rsidRPr="00005854">
        <w:t>identifying and releasing points of unnecessary tension</w:t>
      </w:r>
    </w:p>
    <w:p w:rsidR="00000000" w:rsidRPr="00005854" w:rsidP="00005854">
      <w:pPr>
        <w:pStyle w:val="ListBullet"/>
      </w:pPr>
      <w:r w:rsidRPr="00005854">
        <w:t>theories behind different resistance training exercises</w:t>
      </w:r>
    </w:p>
    <w:p w:rsidR="00000000" w:rsidRPr="00005854" w:rsidP="00005854">
      <w:pPr>
        <w:pStyle w:val="ListBullet"/>
      </w:pPr>
      <w:r w:rsidRPr="00005854">
        <w:t>key features of the followin</w:t>
      </w:r>
      <w:r w:rsidRPr="00005854">
        <w:t>g in the context of weight training, including:</w:t>
      </w:r>
    </w:p>
    <w:p w:rsidR="00000000" w:rsidRPr="00005854" w:rsidP="00005854">
      <w:pPr>
        <w:pStyle w:val="ListBullet2"/>
      </w:pPr>
      <w:r w:rsidRPr="00005854">
        <w:t>safe lifting techniques</w:t>
      </w:r>
    </w:p>
    <w:p w:rsidR="00000000" w:rsidRPr="00005854" w:rsidP="00005854">
      <w:pPr>
        <w:pStyle w:val="ListBullet2"/>
      </w:pPr>
      <w:r w:rsidRPr="00005854">
        <w:t>core control skills</w:t>
      </w:r>
    </w:p>
    <w:p w:rsidR="00000000" w:rsidRPr="00005854" w:rsidP="00005854">
      <w:pPr>
        <w:pStyle w:val="ListBullet2"/>
      </w:pPr>
      <w:r w:rsidRPr="00005854">
        <w:t>different resistance training equipment.</w:t>
      </w:r>
    </w:p>
    <w:p w:rsidR="00000000" w:rsidRPr="00005854" w:rsidP="00005854">
      <w:pPr>
        <w:pStyle w:val="AllowPageBreak"/>
      </w:pPr>
    </w:p>
    <w:p w:rsidR="00000000" w:rsidRPr="00005854" w:rsidP="00005854">
      <w:pPr>
        <w:pStyle w:val="Heading1"/>
      </w:pPr>
      <w:bookmarkStart w:id="11" w:name="O_1146863"/>
      <w:bookmarkEnd w:id="11"/>
      <w:r w:rsidRPr="00005854">
        <w:t>Assessment Conditions</w:t>
      </w:r>
    </w:p>
    <w:p w:rsidR="00000000" w:rsidRPr="00005854" w:rsidP="00FD6248">
      <w:pPr>
        <w:pStyle w:val="BodyText"/>
      </w:pPr>
      <w:r w:rsidRPr="00005854">
        <w:t>Skills in this unit must be demonstrated in a workplace or simulated environment where the conditions are typical of those in a working environment in this industry. </w:t>
      </w:r>
    </w:p>
    <w:p w:rsidR="00000000" w:rsidRPr="00005854" w:rsidP="00FD6248">
      <w:pPr>
        <w:pStyle w:val="BodyText"/>
      </w:pPr>
      <w:r w:rsidRPr="00005854">
        <w:t>This includes access to resistance and weight training equipment required for dance train</w:t>
      </w:r>
      <w:r w:rsidRPr="00005854">
        <w:t>ing.</w:t>
      </w:r>
    </w:p>
    <w:p w:rsidR="00000000" w:rsidRPr="00005854" w:rsidP="00FD6248">
      <w:pPr>
        <w:pStyle w:val="BodyText"/>
      </w:pPr>
      <w:r w:rsidRPr="00005854">
        <w:t>Assessors of this unit must satisfy the requirements for assessors in applicable vocational education and training legislation, frameworks and/or standards.</w:t>
      </w:r>
    </w:p>
    <w:p w:rsidR="00000000" w:rsidRPr="00005854" w:rsidP="00005854">
      <w:pPr>
        <w:pStyle w:val="Heading1"/>
      </w:pPr>
      <w:bookmarkStart w:id="12" w:name="O_1146861"/>
      <w:bookmarkEnd w:id="12"/>
      <w:r w:rsidRPr="00005854">
        <w:t>Links</w:t>
      </w:r>
    </w:p>
    <w:p w:rsidR="00000000" w:rsidRPr="00005854" w:rsidP="00FD6248">
      <w:pPr>
        <w:pStyle w:val="BodyText"/>
      </w:pPr>
      <w:r w:rsidRPr="0000585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F41BD">
        <w:rPr>
          <w:rStyle w:val="Hyperlink"/>
        </w:rPr>
        <w:t>https://vetnet.gov.au/Pages/TrainingDocs.aspx?q=1db201d9-4006-4430-839f-382ef6b803d5</w:t>
      </w:r>
      <w:r>
        <w:fldChar w:fldCharType="end"/>
      </w:r>
    </w:p>
    <w:p w:rsidR="00000000" w:rsidRPr="00005854" w:rsidP="00005854"/>
    <w:sectPr w:rsidSect="000058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rsidRPr="00FD6248" w:rsidP="00FD6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8" w:rsidP="00005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248" w:rsidP="000058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D6248" w:rsidP="000058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rsidP="00005854">
    <w:pPr>
      <w:pStyle w:val="Footer"/>
      <w:framePr w:wrap="around"/>
    </w:pPr>
    <w:r>
      <w:fldChar w:fldCharType="begin"/>
    </w:r>
    <w:r>
      <w:instrText xml:space="preserve"> DOCPROPERTY  Subject  \* MERGEFORMAT </w:instrText>
    </w:r>
    <w:r>
      <w:fldChar w:fldCharType="separate"/>
    </w:r>
    <w:r w:rsidR="00FD6248">
      <w:t>Approved</w:t>
    </w:r>
    <w:r w:rsidR="00FD6248">
      <w:fldChar w:fldCharType="end"/>
    </w:r>
    <w:r>
      <w:tab/>
      <w:t xml:space="preserve">Page </w:t>
    </w:r>
    <w:r>
      <w:fldChar w:fldCharType="begin"/>
    </w:r>
    <w:r>
      <w:instrText xml:space="preserve"> PAGE  \* Arabic  \* MERGEFORMAT </w:instrText>
    </w:r>
    <w:r>
      <w:fldChar w:fldCharType="separate"/>
    </w:r>
    <w:r w:rsidR="00FD62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248">
      <w:rPr>
        <w:noProof/>
      </w:rPr>
      <w:t>4</w:t>
    </w:r>
    <w:r>
      <w:rPr>
        <w:noProof/>
      </w:rPr>
      <w:fldChar w:fldCharType="end"/>
    </w:r>
  </w:p>
  <w:p w:rsidR="00005854" w:rsidP="00005854">
    <w:pPr>
      <w:pStyle w:val="Footer"/>
      <w:framePr w:wrap="around"/>
    </w:pPr>
    <w:r>
      <w:t xml:space="preserve">© Commonwealth of Australia, </w:t>
    </w:r>
    <w:r>
      <w:fldChar w:fldCharType="begin"/>
    </w:r>
    <w:r>
      <w:instrText xml:space="preserve"> DATE  \@ "yyyy"  \* MERGEFORMAT </w:instrText>
    </w:r>
    <w:r>
      <w:fldChar w:fldCharType="separate"/>
    </w:r>
    <w:r w:rsidR="00FD6248">
      <w:rPr>
        <w:noProof/>
      </w:rPr>
      <w:t>2025</w:t>
    </w:r>
    <w:r>
      <w:fldChar w:fldCharType="end"/>
    </w:r>
    <w:r>
      <w:tab/>
    </w:r>
    <w:r>
      <w:fldChar w:fldCharType="begin"/>
    </w:r>
    <w:r>
      <w:instrText xml:space="preserve"> DOCPROPERTY  Author  \* MERGEFORMAT </w:instrText>
    </w:r>
    <w:r>
      <w:fldChar w:fldCharType="separate"/>
    </w:r>
    <w:r w:rsidR="00FD6248">
      <w:t>Service and Creative Skills Australia</w:t>
    </w:r>
    <w:r w:rsidR="00FD6248">
      <w:fldChar w:fldCharType="end"/>
    </w:r>
  </w:p>
  <w:p w:rsidR="00005854" w:rsidP="00005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854" w:rsidRPr="00FD6248" w:rsidP="00FD6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48" w:rsidRPr="002D2AF8" w:rsidP="00005854">
    <w:pPr>
      <w:pStyle w:val="Header"/>
      <w:framePr w:wrap="around"/>
    </w:pPr>
    <w:r>
      <w:fldChar w:fldCharType="begin"/>
    </w:r>
    <w:r>
      <w:instrText xml:space="preserve"> TITLE   \* MERGEFORMAT </w:instrText>
    </w:r>
    <w:r>
      <w:fldChar w:fldCharType="separate"/>
    </w:r>
    <w:r>
      <w:t>CUAWHS412 Participate in gym and resistance training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248" w:rsidP="000058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854" w:rsidRPr="002D2AF8" w:rsidP="00005854">
    <w:pPr>
      <w:pStyle w:val="Header"/>
      <w:framePr w:wrap="around"/>
    </w:pPr>
    <w:r>
      <w:fldChar w:fldCharType="begin"/>
    </w:r>
    <w:r>
      <w:instrText xml:space="preserve"> TITLE   \* MERGEFORMAT </w:instrText>
    </w:r>
    <w:r>
      <w:fldChar w:fldCharType="separate"/>
    </w:r>
    <w:r w:rsidR="00FD6248">
      <w:t>CUAWHS412 Participate in gym and resistance training for performances</w:t>
    </w:r>
    <w:r w:rsidR="00FD6248">
      <w:fldChar w:fldCharType="end"/>
    </w:r>
    <w:r>
      <w:tab/>
      <w:t xml:space="preserve">Date this document was generated: </w:t>
    </w:r>
    <w:r>
      <w:fldChar w:fldCharType="begin"/>
    </w:r>
    <w:r>
      <w:instrText xml:space="preserve"> CREATEDATE  \@ "d MMMM yyyy"  \* MERGEFORMAT </w:instrText>
    </w:r>
    <w:r>
      <w:fldChar w:fldCharType="separate"/>
    </w:r>
    <w:r w:rsidR="00FD6248">
      <w:rPr>
        <w:noProof/>
      </w:rPr>
      <w:t>2 March 2025</w:t>
    </w:r>
    <w:r>
      <w:fldChar w:fldCharType="end"/>
    </w:r>
  </w:p>
  <w:p w:rsidR="00005854" w:rsidP="00005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C4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109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6E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854"/>
    <w:pPr>
      <w:spacing w:before="360" w:after="60"/>
      <w:outlineLvl w:val="0"/>
    </w:pPr>
    <w:rPr>
      <w:sz w:val="32"/>
    </w:rPr>
  </w:style>
  <w:style w:type="paragraph" w:styleId="Heading2">
    <w:name w:val="heading 2"/>
    <w:basedOn w:val="HeadingBase"/>
    <w:next w:val="BodyText"/>
    <w:link w:val="Heading2Char"/>
    <w:qFormat/>
    <w:rsid w:val="00005854"/>
    <w:pPr>
      <w:keepLines/>
      <w:spacing w:before="240" w:after="120"/>
      <w:outlineLvl w:val="1"/>
    </w:pPr>
    <w:rPr>
      <w:sz w:val="28"/>
      <w:szCs w:val="40"/>
    </w:rPr>
  </w:style>
  <w:style w:type="paragraph" w:styleId="Heading3">
    <w:name w:val="heading 3"/>
    <w:basedOn w:val="HeadingBase"/>
    <w:next w:val="BodyText"/>
    <w:link w:val="Heading3Char"/>
    <w:qFormat/>
    <w:rsid w:val="00005854"/>
    <w:pPr>
      <w:spacing w:before="180" w:after="120"/>
      <w:outlineLvl w:val="2"/>
    </w:pPr>
    <w:rPr>
      <w:spacing w:val="-10"/>
      <w:kern w:val="32"/>
    </w:rPr>
  </w:style>
  <w:style w:type="paragraph" w:styleId="Heading4">
    <w:name w:val="heading 4"/>
    <w:basedOn w:val="HeadingBase"/>
    <w:next w:val="BodyText"/>
    <w:link w:val="Heading4Char"/>
    <w:qFormat/>
    <w:rsid w:val="00005854"/>
    <w:pPr>
      <w:spacing w:before="160" w:after="120"/>
      <w:outlineLvl w:val="3"/>
    </w:pPr>
    <w:rPr>
      <w:sz w:val="22"/>
    </w:rPr>
  </w:style>
  <w:style w:type="paragraph" w:styleId="Heading5">
    <w:name w:val="heading 5"/>
    <w:basedOn w:val="HeadingBase"/>
    <w:next w:val="Normal"/>
    <w:link w:val="Heading5Char"/>
    <w:qFormat/>
    <w:rsid w:val="00005854"/>
    <w:pPr>
      <w:spacing w:before="80"/>
      <w:outlineLvl w:val="4"/>
    </w:pPr>
    <w:rPr>
      <w:color w:val="918585"/>
      <w:sz w:val="20"/>
    </w:rPr>
  </w:style>
  <w:style w:type="paragraph" w:styleId="Heading6">
    <w:name w:val="heading 6"/>
    <w:basedOn w:val="HeadingBase"/>
    <w:next w:val="Normal"/>
    <w:link w:val="Heading6Char"/>
    <w:qFormat/>
    <w:rsid w:val="00005854"/>
    <w:pPr>
      <w:spacing w:before="60"/>
      <w:outlineLvl w:val="5"/>
    </w:pPr>
    <w:rPr>
      <w:color w:val="918585"/>
      <w:sz w:val="20"/>
    </w:rPr>
  </w:style>
  <w:style w:type="paragraph" w:styleId="Heading7">
    <w:name w:val="heading 7"/>
    <w:basedOn w:val="Normal"/>
    <w:next w:val="Normal"/>
    <w:link w:val="Heading7Char"/>
    <w:qFormat/>
    <w:rsid w:val="00005854"/>
    <w:pPr>
      <w:ind w:left="720"/>
      <w:outlineLvl w:val="6"/>
    </w:pPr>
    <w:rPr>
      <w:i/>
    </w:rPr>
  </w:style>
  <w:style w:type="paragraph" w:styleId="Heading8">
    <w:name w:val="heading 8"/>
    <w:basedOn w:val="Normal"/>
    <w:next w:val="Normal"/>
    <w:link w:val="Heading8Char"/>
    <w:qFormat/>
    <w:rsid w:val="00005854"/>
    <w:pPr>
      <w:ind w:left="720"/>
      <w:outlineLvl w:val="7"/>
    </w:pPr>
    <w:rPr>
      <w:i/>
    </w:rPr>
  </w:style>
  <w:style w:type="paragraph" w:styleId="Heading9">
    <w:name w:val="heading 9"/>
    <w:basedOn w:val="Normal"/>
    <w:next w:val="Normal"/>
    <w:link w:val="Heading9Char"/>
    <w:qFormat/>
    <w:rsid w:val="00005854"/>
    <w:pPr>
      <w:ind w:left="720"/>
      <w:outlineLvl w:val="8"/>
    </w:pPr>
    <w:rPr>
      <w:i/>
    </w:rPr>
  </w:style>
  <w:style w:type="character" w:default="1" w:styleId="DefaultParagraphFont">
    <w:name w:val="Default Paragraph Font"/>
    <w:uiPriority w:val="1"/>
    <w:unhideWhenUsed/>
    <w:rsid w:val="00005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854"/>
  </w:style>
  <w:style w:type="character" w:customStyle="1" w:styleId="Heading1Char">
    <w:name w:val="Heading 1 Char"/>
    <w:basedOn w:val="DefaultParagraphFont"/>
    <w:link w:val="Heading1"/>
    <w:rsid w:val="00005854"/>
    <w:rPr>
      <w:rFonts w:ascii="Times New Roman" w:eastAsia="Times New Roman" w:hAnsi="Times New Roman" w:cs="Times New Roman"/>
      <w:b/>
      <w:sz w:val="32"/>
      <w:szCs w:val="20"/>
      <w:lang w:eastAsia="en-US"/>
    </w:rPr>
  </w:style>
  <w:style w:type="paragraph" w:styleId="BodyText">
    <w:name w:val="Body Text"/>
    <w:basedOn w:val="Normal"/>
    <w:link w:val="BodyTextChar"/>
    <w:rsid w:val="00005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854"/>
    <w:rPr>
      <w:rFonts w:ascii="Times New Roman" w:eastAsia="Times New Roman" w:hAnsi="Times New Roman" w:cs="Times New Roman"/>
      <w:sz w:val="24"/>
      <w:lang w:eastAsia="en-US"/>
    </w:rPr>
  </w:style>
  <w:style w:type="paragraph" w:styleId="List">
    <w:name w:val="List"/>
    <w:basedOn w:val="BodyText"/>
    <w:next w:val="BodyText"/>
    <w:rsid w:val="00005854"/>
    <w:pPr>
      <w:tabs>
        <w:tab w:val="left" w:pos="340"/>
      </w:tabs>
      <w:spacing w:before="60" w:after="60"/>
      <w:ind w:left="340" w:hanging="340"/>
    </w:pPr>
  </w:style>
  <w:style w:type="paragraph" w:styleId="ListBullet">
    <w:name w:val="List Bullet"/>
    <w:basedOn w:val="List"/>
    <w:rsid w:val="00005854"/>
    <w:pPr>
      <w:numPr>
        <w:numId w:val="12"/>
      </w:numPr>
      <w:tabs>
        <w:tab w:val="clear" w:pos="340"/>
      </w:tabs>
      <w:spacing w:before="40" w:after="40"/>
    </w:pPr>
  </w:style>
  <w:style w:type="character" w:customStyle="1" w:styleId="SpecialBold">
    <w:name w:val="Special Bold"/>
    <w:basedOn w:val="DefaultParagraphFont"/>
    <w:rsid w:val="00005854"/>
    <w:rPr>
      <w:b/>
      <w:spacing w:val="0"/>
    </w:rPr>
  </w:style>
  <w:style w:type="paragraph" w:styleId="ListBullet2">
    <w:name w:val="List Bullet 2"/>
    <w:basedOn w:val="List2"/>
    <w:rsid w:val="00005854"/>
    <w:pPr>
      <w:numPr>
        <w:numId w:val="13"/>
      </w:numPr>
      <w:tabs>
        <w:tab w:val="clear" w:pos="680"/>
      </w:tabs>
    </w:pPr>
  </w:style>
  <w:style w:type="character" w:styleId="Emphasis">
    <w:name w:val="Emphasis"/>
    <w:basedOn w:val="DefaultParagraphFont"/>
    <w:qFormat/>
    <w:rsid w:val="00005854"/>
    <w:rPr>
      <w:i/>
    </w:rPr>
  </w:style>
  <w:style w:type="paragraph" w:customStyle="1" w:styleId="SuperHeading">
    <w:name w:val="SuperHeading"/>
    <w:basedOn w:val="Normal"/>
    <w:rsid w:val="00005854"/>
    <w:pPr>
      <w:spacing w:before="240" w:after="120"/>
      <w:outlineLvl w:val="0"/>
    </w:pPr>
    <w:rPr>
      <w:rFonts w:ascii="Times New Roman" w:hAnsi="Times New Roman"/>
      <w:b/>
      <w:sz w:val="32"/>
    </w:rPr>
  </w:style>
  <w:style w:type="paragraph" w:customStyle="1" w:styleId="AllowPageBreak">
    <w:name w:val="AllowPageBreak"/>
    <w:rsid w:val="00005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854"/>
    <w:rPr>
      <w:rFonts w:ascii="Courier New" w:eastAsia="Times New Roman" w:hAnsi="Courier New" w:cs="Times New Roman"/>
      <w:i/>
      <w:szCs w:val="20"/>
      <w:lang w:eastAsia="en-US"/>
    </w:rPr>
  </w:style>
  <w:style w:type="paragraph" w:customStyle="1" w:styleId="HeadingBase">
    <w:name w:val="Heading Base"/>
    <w:rsid w:val="00005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854"/>
    <w:pPr>
      <w:tabs>
        <w:tab w:val="right" w:leader="dot" w:pos="9072"/>
      </w:tabs>
      <w:ind w:left="567"/>
    </w:pPr>
    <w:rPr>
      <w:szCs w:val="22"/>
    </w:rPr>
  </w:style>
  <w:style w:type="paragraph" w:customStyle="1" w:styleId="TOCBase">
    <w:name w:val="TOC Base"/>
    <w:rsid w:val="00005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854"/>
    <w:pPr>
      <w:tabs>
        <w:tab w:val="right" w:leader="dot" w:pos="9072"/>
      </w:tabs>
      <w:spacing w:before="40" w:after="40"/>
      <w:ind w:left="284"/>
    </w:pPr>
    <w:rPr>
      <w:rFonts w:ascii="Times New Roman" w:hAnsi="Times New Roman"/>
    </w:rPr>
  </w:style>
  <w:style w:type="paragraph" w:styleId="TOC1">
    <w:name w:val="toc 1"/>
    <w:basedOn w:val="TOCBase"/>
    <w:next w:val="Normal"/>
    <w:rsid w:val="00005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854"/>
    <w:rPr>
      <w:rFonts w:ascii="Times New Roman" w:eastAsia="Times New Roman" w:hAnsi="Times New Roman" w:cs="Times New Roman"/>
      <w:sz w:val="16"/>
      <w:lang w:eastAsia="en-US"/>
    </w:rPr>
  </w:style>
  <w:style w:type="paragraph" w:styleId="Title">
    <w:name w:val="Title"/>
    <w:basedOn w:val="HeadingBase"/>
    <w:link w:val="TitleChar"/>
    <w:qFormat/>
    <w:rsid w:val="00005854"/>
    <w:pPr>
      <w:spacing w:before="5040"/>
      <w:jc w:val="center"/>
    </w:pPr>
    <w:rPr>
      <w:sz w:val="48"/>
      <w:szCs w:val="72"/>
      <w:lang w:val="en-US"/>
    </w:rPr>
  </w:style>
  <w:style w:type="character" w:customStyle="1" w:styleId="TitleChar">
    <w:name w:val="Title Char"/>
    <w:basedOn w:val="DefaultParagraphFont"/>
    <w:link w:val="Title"/>
    <w:rsid w:val="00005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854"/>
    <w:pPr>
      <w:tabs>
        <w:tab w:val="left" w:pos="3600"/>
        <w:tab w:val="left" w:pos="3958"/>
      </w:tabs>
    </w:pPr>
  </w:style>
  <w:style w:type="paragraph" w:customStyle="1" w:styleId="Note">
    <w:name w:val="Note"/>
    <w:basedOn w:val="BodyText"/>
    <w:rsid w:val="00005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854"/>
    <w:pPr>
      <w:framePr w:wrap="auto" w:hAnchor="text" w:y="6049"/>
    </w:pPr>
    <w:rPr>
      <w:color w:val="000000"/>
      <w:sz w:val="40"/>
    </w:rPr>
  </w:style>
  <w:style w:type="paragraph" w:customStyle="1" w:styleId="TOCTitle">
    <w:name w:val="TOCTitle"/>
    <w:basedOn w:val="Heading1"/>
    <w:rsid w:val="00005854"/>
    <w:pPr>
      <w:spacing w:after="240"/>
      <w:jc w:val="center"/>
      <w:outlineLvl w:val="9"/>
    </w:pPr>
    <w:rPr>
      <w:caps/>
    </w:rPr>
  </w:style>
  <w:style w:type="paragraph" w:customStyle="1" w:styleId="Version">
    <w:name w:val="Version"/>
    <w:rsid w:val="00005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854"/>
    <w:pPr>
      <w:keepNext w:val="0"/>
      <w:tabs>
        <w:tab w:val="right" w:pos="4176"/>
      </w:tabs>
      <w:ind w:left="198" w:hanging="198"/>
    </w:pPr>
    <w:rPr>
      <w:rFonts w:ascii="Garamond" w:hAnsi="Garamond"/>
    </w:rPr>
  </w:style>
  <w:style w:type="paragraph" w:styleId="IndexHeading">
    <w:name w:val="index heading"/>
    <w:basedOn w:val="Normal"/>
    <w:next w:val="Index1"/>
    <w:semiHidden/>
    <w:rsid w:val="00005854"/>
    <w:pPr>
      <w:spacing w:before="120" w:after="120"/>
    </w:pPr>
    <w:rPr>
      <w:rFonts w:ascii="Arial" w:hAnsi="Arial"/>
      <w:b/>
      <w:color w:val="918585"/>
      <w:sz w:val="24"/>
    </w:rPr>
  </w:style>
  <w:style w:type="paragraph" w:styleId="Header">
    <w:name w:val="header"/>
    <w:basedOn w:val="Normal"/>
    <w:link w:val="HeaderChar"/>
    <w:rsid w:val="00005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854"/>
    <w:rPr>
      <w:rFonts w:ascii="Times New Roman" w:eastAsia="Times New Roman" w:hAnsi="Times New Roman" w:cs="Times New Roman"/>
      <w:sz w:val="16"/>
      <w:szCs w:val="20"/>
      <w:lang w:val="en-GB" w:eastAsia="en-US"/>
    </w:rPr>
  </w:style>
  <w:style w:type="paragraph" w:customStyle="1" w:styleId="Chapter">
    <w:name w:val="Chapter"/>
    <w:basedOn w:val="Normal"/>
    <w:rsid w:val="00005854"/>
    <w:pPr>
      <w:spacing w:before="240"/>
    </w:pPr>
    <w:rPr>
      <w:rFonts w:ascii="Times New Roman" w:hAnsi="Times New Roman"/>
      <w:smallCaps/>
      <w:spacing w:val="80"/>
      <w:sz w:val="28"/>
    </w:rPr>
  </w:style>
  <w:style w:type="paragraph" w:customStyle="1" w:styleId="InChapter">
    <w:name w:val="InChapter"/>
    <w:basedOn w:val="Heading3"/>
    <w:rsid w:val="00005854"/>
    <w:pPr>
      <w:spacing w:after="240"/>
      <w:outlineLvl w:val="9"/>
    </w:pPr>
    <w:rPr>
      <w:noProof/>
    </w:rPr>
  </w:style>
  <w:style w:type="paragraph" w:styleId="Index2">
    <w:name w:val="index 2"/>
    <w:basedOn w:val="Normal"/>
    <w:next w:val="Normal"/>
    <w:semiHidden/>
    <w:rsid w:val="00005854"/>
    <w:pPr>
      <w:tabs>
        <w:tab w:val="right" w:pos="4176"/>
      </w:tabs>
      <w:ind w:left="568" w:hanging="284"/>
    </w:pPr>
    <w:rPr>
      <w:rFonts w:ascii="Garamond" w:hAnsi="Garamond"/>
    </w:rPr>
  </w:style>
  <w:style w:type="paragraph" w:customStyle="1" w:styleId="Byline">
    <w:name w:val="Byline"/>
    <w:rsid w:val="00005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854"/>
    <w:pPr>
      <w:tabs>
        <w:tab w:val="clear" w:pos="3600"/>
        <w:tab w:val="clear" w:pos="3958"/>
      </w:tabs>
      <w:jc w:val="right"/>
    </w:pPr>
  </w:style>
  <w:style w:type="paragraph" w:styleId="Caption">
    <w:name w:val="caption"/>
    <w:basedOn w:val="BodyText"/>
    <w:next w:val="Normal"/>
    <w:qFormat/>
    <w:rsid w:val="00005854"/>
    <w:pPr>
      <w:framePr w:w="2268" w:hSpace="181" w:vSpace="181" w:wrap="around" w:vAnchor="text" w:hAnchor="page" w:x="1135" w:y="285" w:anchorLock="1"/>
    </w:pPr>
    <w:rPr>
      <w:i/>
    </w:rPr>
  </w:style>
  <w:style w:type="paragraph" w:customStyle="1" w:styleId="MiniTOCTitle">
    <w:name w:val="MiniTOCTitle"/>
    <w:basedOn w:val="Heading4"/>
    <w:rsid w:val="00005854"/>
    <w:pPr>
      <w:spacing w:before="240"/>
      <w:outlineLvl w:val="9"/>
    </w:pPr>
    <w:rPr>
      <w:noProof/>
      <w:sz w:val="24"/>
    </w:rPr>
  </w:style>
  <w:style w:type="paragraph" w:customStyle="1" w:styleId="MiniTOCItem">
    <w:name w:val="MiniTOCItem"/>
    <w:basedOn w:val="ListBullet"/>
    <w:rsid w:val="00005854"/>
    <w:pPr>
      <w:numPr>
        <w:numId w:val="0"/>
      </w:numPr>
      <w:tabs>
        <w:tab w:val="right" w:leader="dot" w:pos="6521"/>
      </w:tabs>
      <w:spacing w:before="0" w:after="0"/>
    </w:pPr>
  </w:style>
  <w:style w:type="paragraph" w:customStyle="1" w:styleId="TOFTitle">
    <w:name w:val="TOFTitle"/>
    <w:basedOn w:val="TOCTitle"/>
    <w:rsid w:val="00005854"/>
  </w:style>
  <w:style w:type="paragraph" w:styleId="TableofFigures">
    <w:name w:val="table of figures"/>
    <w:basedOn w:val="Normal"/>
    <w:next w:val="Normal"/>
    <w:semiHidden/>
    <w:rsid w:val="00005854"/>
    <w:pPr>
      <w:tabs>
        <w:tab w:val="right" w:leader="dot" w:pos="9072"/>
      </w:tabs>
      <w:ind w:left="970" w:hanging="403"/>
    </w:pPr>
    <w:rPr>
      <w:rFonts w:ascii="Times New Roman" w:hAnsi="Times New Roman"/>
      <w:b/>
    </w:rPr>
  </w:style>
  <w:style w:type="paragraph" w:styleId="ListNumber">
    <w:name w:val="List Number"/>
    <w:basedOn w:val="List"/>
    <w:rsid w:val="00005854"/>
    <w:pPr>
      <w:numPr>
        <w:numId w:val="15"/>
      </w:numPr>
      <w:tabs>
        <w:tab w:val="clear" w:pos="340"/>
      </w:tabs>
    </w:pPr>
  </w:style>
  <w:style w:type="character" w:customStyle="1" w:styleId="WingdingSymbols">
    <w:name w:val="Wingding Symbols"/>
    <w:rsid w:val="00005854"/>
    <w:rPr>
      <w:rFonts w:ascii="Wingdings" w:hAnsi="Wingdings"/>
    </w:rPr>
  </w:style>
  <w:style w:type="paragraph" w:customStyle="1" w:styleId="TableHeading">
    <w:name w:val="Table Heading"/>
    <w:basedOn w:val="HeadingBase"/>
    <w:rsid w:val="00005854"/>
    <w:pPr>
      <w:keepLines/>
      <w:pBdr>
        <w:bottom w:val="single" w:sz="6" w:space="1" w:color="918585"/>
      </w:pBdr>
      <w:spacing w:before="240"/>
    </w:pPr>
  </w:style>
  <w:style w:type="character" w:customStyle="1" w:styleId="HotSpot">
    <w:name w:val="HotSpot"/>
    <w:rsid w:val="00005854"/>
    <w:rPr>
      <w:color w:val="0033CC"/>
      <w:u w:val="none"/>
    </w:rPr>
  </w:style>
  <w:style w:type="paragraph" w:customStyle="1" w:styleId="BodyTextRight">
    <w:name w:val="Body Text Right"/>
    <w:basedOn w:val="BodyText"/>
    <w:rsid w:val="00005854"/>
    <w:pPr>
      <w:spacing w:before="0" w:after="0"/>
      <w:jc w:val="right"/>
    </w:pPr>
  </w:style>
  <w:style w:type="paragraph" w:styleId="Index3">
    <w:name w:val="index 3"/>
    <w:basedOn w:val="ListNumber2"/>
    <w:next w:val="Normal"/>
    <w:semiHidden/>
    <w:rsid w:val="00005854"/>
    <w:pPr>
      <w:numPr>
        <w:numId w:val="0"/>
      </w:numPr>
      <w:tabs>
        <w:tab w:val="right" w:leader="dot" w:pos="4176"/>
      </w:tabs>
    </w:pPr>
  </w:style>
  <w:style w:type="paragraph" w:styleId="ListNumber2">
    <w:name w:val="List Number 2"/>
    <w:basedOn w:val="List2"/>
    <w:rsid w:val="00005854"/>
    <w:pPr>
      <w:numPr>
        <w:numId w:val="10"/>
      </w:numPr>
      <w:tabs>
        <w:tab w:val="clear" w:pos="1060"/>
      </w:tabs>
    </w:pPr>
  </w:style>
  <w:style w:type="paragraph" w:customStyle="1" w:styleId="MarginNote">
    <w:name w:val="Margin Note"/>
    <w:basedOn w:val="BodyText"/>
    <w:rsid w:val="00005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854"/>
    <w:rPr>
      <w:sz w:val="32"/>
    </w:rPr>
  </w:style>
  <w:style w:type="paragraph" w:customStyle="1" w:styleId="HeadingProcedure">
    <w:name w:val="Heading Procedure"/>
    <w:basedOn w:val="HeadingBase"/>
    <w:next w:val="Normal"/>
    <w:rsid w:val="00005854"/>
    <w:pPr>
      <w:tabs>
        <w:tab w:val="left" w:pos="0"/>
      </w:tabs>
      <w:spacing w:before="120" w:after="60"/>
    </w:pPr>
    <w:rPr>
      <w:i/>
      <w:color w:val="918585"/>
      <w:sz w:val="22"/>
    </w:rPr>
  </w:style>
  <w:style w:type="paragraph" w:customStyle="1" w:styleId="TableBodyText">
    <w:name w:val="Table Body Text"/>
    <w:basedOn w:val="BodyText"/>
    <w:rsid w:val="00005854"/>
    <w:pPr>
      <w:spacing w:before="60" w:after="60"/>
    </w:pPr>
  </w:style>
  <w:style w:type="paragraph" w:styleId="ListContinue">
    <w:name w:val="List Continue"/>
    <w:basedOn w:val="List"/>
    <w:rsid w:val="00005854"/>
    <w:pPr>
      <w:ind w:firstLine="0"/>
    </w:pPr>
  </w:style>
  <w:style w:type="paragraph" w:customStyle="1" w:styleId="ListNote">
    <w:name w:val="List Note"/>
    <w:basedOn w:val="List"/>
    <w:rsid w:val="00005854"/>
    <w:pPr>
      <w:pBdr>
        <w:top w:val="single" w:sz="6" w:space="2" w:color="918585"/>
        <w:bottom w:val="single" w:sz="6" w:space="2" w:color="918585"/>
      </w:pBdr>
      <w:tabs>
        <w:tab w:val="left" w:pos="1021"/>
      </w:tabs>
      <w:ind w:firstLine="0"/>
    </w:pPr>
  </w:style>
  <w:style w:type="paragraph" w:customStyle="1" w:styleId="Warning">
    <w:name w:val="Warning"/>
    <w:basedOn w:val="BodyText"/>
    <w:rsid w:val="00005854"/>
    <w:pPr>
      <w:shd w:val="clear" w:color="auto" w:fill="D9D9D9"/>
      <w:tabs>
        <w:tab w:val="left" w:pos="992"/>
      </w:tabs>
      <w:ind w:left="119" w:right="119"/>
    </w:pPr>
    <w:rPr>
      <w:sz w:val="20"/>
    </w:rPr>
  </w:style>
  <w:style w:type="paragraph" w:customStyle="1" w:styleId="MarginIcons">
    <w:name w:val="Margin Icons"/>
    <w:basedOn w:val="BodyText"/>
    <w:rsid w:val="00005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854"/>
    <w:rPr>
      <w:rFonts w:ascii="Courier New" w:hAnsi="Courier New"/>
    </w:rPr>
  </w:style>
  <w:style w:type="paragraph" w:customStyle="1" w:styleId="NoteBullet">
    <w:name w:val="Note Bullet"/>
    <w:basedOn w:val="Note"/>
    <w:rsid w:val="00005854"/>
    <w:pPr>
      <w:tabs>
        <w:tab w:val="clear" w:pos="680"/>
      </w:tabs>
      <w:spacing w:before="60" w:after="60"/>
    </w:pPr>
  </w:style>
  <w:style w:type="paragraph" w:customStyle="1" w:styleId="SubHeading2">
    <w:name w:val="SubHeading2"/>
    <w:basedOn w:val="HeadingBase"/>
    <w:rsid w:val="00005854"/>
    <w:pPr>
      <w:spacing w:before="240" w:after="60"/>
    </w:pPr>
    <w:rPr>
      <w:sz w:val="20"/>
    </w:rPr>
  </w:style>
  <w:style w:type="paragraph" w:customStyle="1" w:styleId="SubHeading1">
    <w:name w:val="SubHeading1"/>
    <w:basedOn w:val="HeadingBase"/>
    <w:rsid w:val="00005854"/>
    <w:pPr>
      <w:spacing w:before="240" w:after="60"/>
    </w:pPr>
    <w:rPr>
      <w:color w:val="918585"/>
      <w:sz w:val="22"/>
    </w:rPr>
  </w:style>
  <w:style w:type="paragraph" w:customStyle="1" w:styleId="SideHeading">
    <w:name w:val="Side Heading"/>
    <w:basedOn w:val="HeadingBase"/>
    <w:rsid w:val="00005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854"/>
    <w:pPr>
      <w:tabs>
        <w:tab w:val="num" w:pos="360"/>
      </w:tabs>
    </w:pPr>
  </w:style>
  <w:style w:type="paragraph" w:styleId="PlainText">
    <w:name w:val="Plain Text"/>
    <w:basedOn w:val="Normal"/>
    <w:link w:val="PlainTextChar"/>
    <w:rsid w:val="00005854"/>
    <w:rPr>
      <w:sz w:val="20"/>
    </w:rPr>
  </w:style>
  <w:style w:type="character" w:customStyle="1" w:styleId="PlainTextChar">
    <w:name w:val="Plain Text Char"/>
    <w:basedOn w:val="DefaultParagraphFont"/>
    <w:link w:val="PlainText"/>
    <w:rsid w:val="00005854"/>
    <w:rPr>
      <w:rFonts w:ascii="Courier New" w:eastAsia="Times New Roman" w:hAnsi="Courier New" w:cs="Times New Roman"/>
      <w:sz w:val="20"/>
      <w:szCs w:val="20"/>
      <w:lang w:eastAsia="en-US"/>
    </w:rPr>
  </w:style>
  <w:style w:type="character" w:customStyle="1" w:styleId="MenuOption">
    <w:name w:val="Menu Option"/>
    <w:basedOn w:val="DefaultParagraphFont"/>
    <w:rsid w:val="00005854"/>
    <w:rPr>
      <w:b/>
      <w:smallCaps/>
    </w:rPr>
  </w:style>
  <w:style w:type="paragraph" w:customStyle="1" w:styleId="TableListNumber">
    <w:name w:val="Table List Number"/>
    <w:basedOn w:val="ListNumber"/>
    <w:rsid w:val="00005854"/>
    <w:pPr>
      <w:numPr>
        <w:numId w:val="0"/>
      </w:numPr>
    </w:pPr>
  </w:style>
  <w:style w:type="paragraph" w:styleId="TOC4">
    <w:name w:val="toc 4"/>
    <w:basedOn w:val="TOCBase"/>
    <w:next w:val="Normal"/>
    <w:semiHidden/>
    <w:rsid w:val="00005854"/>
    <w:pPr>
      <w:tabs>
        <w:tab w:val="right" w:leader="dot" w:pos="9071"/>
      </w:tabs>
      <w:ind w:left="1701"/>
    </w:pPr>
  </w:style>
  <w:style w:type="paragraph" w:customStyle="1" w:styleId="ListAlpha">
    <w:name w:val="List Alpha"/>
    <w:basedOn w:val="List"/>
    <w:rsid w:val="00005854"/>
    <w:pPr>
      <w:numPr>
        <w:numId w:val="9"/>
      </w:numPr>
    </w:pPr>
  </w:style>
  <w:style w:type="paragraph" w:customStyle="1" w:styleId="ListAlpha2">
    <w:name w:val="List Alpha 2"/>
    <w:basedOn w:val="List2"/>
    <w:rsid w:val="00005854"/>
    <w:pPr>
      <w:numPr>
        <w:numId w:val="8"/>
      </w:numPr>
    </w:pPr>
  </w:style>
  <w:style w:type="paragraph" w:styleId="List2">
    <w:name w:val="List 2"/>
    <w:basedOn w:val="BodyText"/>
    <w:rsid w:val="00005854"/>
    <w:pPr>
      <w:tabs>
        <w:tab w:val="left" w:pos="680"/>
      </w:tabs>
      <w:spacing w:before="60" w:after="60"/>
      <w:ind w:left="680" w:hanging="340"/>
    </w:pPr>
  </w:style>
  <w:style w:type="paragraph" w:styleId="List3">
    <w:name w:val="List 3"/>
    <w:basedOn w:val="BodyText"/>
    <w:rsid w:val="00005854"/>
    <w:pPr>
      <w:tabs>
        <w:tab w:val="left" w:pos="1021"/>
      </w:tabs>
      <w:spacing w:before="60" w:after="60"/>
      <w:ind w:left="1020" w:hanging="340"/>
    </w:pPr>
  </w:style>
  <w:style w:type="paragraph" w:styleId="List4">
    <w:name w:val="List 4"/>
    <w:basedOn w:val="BodyText"/>
    <w:rsid w:val="00005854"/>
    <w:pPr>
      <w:tabs>
        <w:tab w:val="left" w:pos="1361"/>
      </w:tabs>
      <w:spacing w:before="60" w:after="60"/>
      <w:ind w:left="1361" w:hanging="340"/>
    </w:pPr>
  </w:style>
  <w:style w:type="paragraph" w:styleId="List5">
    <w:name w:val="List 5"/>
    <w:basedOn w:val="BodyText"/>
    <w:rsid w:val="00005854"/>
    <w:pPr>
      <w:tabs>
        <w:tab w:val="left" w:pos="1701"/>
      </w:tabs>
      <w:spacing w:before="60" w:after="60"/>
      <w:ind w:left="1701" w:hanging="340"/>
    </w:pPr>
  </w:style>
  <w:style w:type="paragraph" w:styleId="ListBullet3">
    <w:name w:val="List Bullet 3"/>
    <w:basedOn w:val="List3"/>
    <w:rsid w:val="00005854"/>
    <w:pPr>
      <w:numPr>
        <w:numId w:val="14"/>
      </w:numPr>
      <w:tabs>
        <w:tab w:val="clear" w:pos="1021"/>
      </w:tabs>
      <w:ind w:left="1037" w:hanging="357"/>
    </w:pPr>
  </w:style>
  <w:style w:type="paragraph" w:styleId="ListBullet4">
    <w:name w:val="List Bullet 4"/>
    <w:basedOn w:val="List4"/>
    <w:rsid w:val="00005854"/>
    <w:pPr>
      <w:numPr>
        <w:numId w:val="3"/>
      </w:numPr>
      <w:tabs>
        <w:tab w:val="clear" w:pos="1361"/>
      </w:tabs>
    </w:pPr>
  </w:style>
  <w:style w:type="paragraph" w:styleId="ListBullet5">
    <w:name w:val="List Bullet 5"/>
    <w:basedOn w:val="List5"/>
    <w:rsid w:val="00005854"/>
    <w:pPr>
      <w:numPr>
        <w:numId w:val="4"/>
      </w:numPr>
    </w:pPr>
  </w:style>
  <w:style w:type="paragraph" w:styleId="ListContinue2">
    <w:name w:val="List Continue 2"/>
    <w:basedOn w:val="List2"/>
    <w:rsid w:val="00005854"/>
    <w:pPr>
      <w:ind w:firstLine="0"/>
    </w:pPr>
  </w:style>
  <w:style w:type="paragraph" w:styleId="ListContinue3">
    <w:name w:val="List Continue 3"/>
    <w:basedOn w:val="List3"/>
    <w:rsid w:val="00005854"/>
    <w:pPr>
      <w:ind w:left="1021" w:firstLine="0"/>
    </w:pPr>
  </w:style>
  <w:style w:type="paragraph" w:styleId="ListContinue4">
    <w:name w:val="List Continue 4"/>
    <w:basedOn w:val="List4"/>
    <w:rsid w:val="00005854"/>
    <w:pPr>
      <w:ind w:firstLine="0"/>
    </w:pPr>
  </w:style>
  <w:style w:type="paragraph" w:styleId="ListContinue5">
    <w:name w:val="List Continue 5"/>
    <w:basedOn w:val="List5"/>
    <w:rsid w:val="00005854"/>
    <w:pPr>
      <w:ind w:firstLine="0"/>
    </w:pPr>
  </w:style>
  <w:style w:type="paragraph" w:styleId="ListNumber3">
    <w:name w:val="List Number 3"/>
    <w:basedOn w:val="List3"/>
    <w:rsid w:val="00005854"/>
    <w:pPr>
      <w:numPr>
        <w:numId w:val="5"/>
      </w:numPr>
    </w:pPr>
  </w:style>
  <w:style w:type="paragraph" w:styleId="ListNumber4">
    <w:name w:val="List Number 4"/>
    <w:basedOn w:val="List4"/>
    <w:rsid w:val="00005854"/>
    <w:pPr>
      <w:numPr>
        <w:numId w:val="6"/>
      </w:numPr>
    </w:pPr>
  </w:style>
  <w:style w:type="paragraph" w:styleId="ListNumber5">
    <w:name w:val="List Number 5"/>
    <w:basedOn w:val="List5"/>
    <w:rsid w:val="00005854"/>
    <w:pPr>
      <w:numPr>
        <w:numId w:val="7"/>
      </w:numPr>
    </w:pPr>
  </w:style>
  <w:style w:type="paragraph" w:styleId="BlockText">
    <w:name w:val="Block Text"/>
    <w:basedOn w:val="Normal"/>
    <w:rsid w:val="00005854"/>
    <w:pPr>
      <w:spacing w:after="120"/>
      <w:ind w:left="1440" w:right="1440"/>
    </w:pPr>
  </w:style>
  <w:style w:type="character" w:customStyle="1" w:styleId="Subscript">
    <w:name w:val="Subscript"/>
    <w:basedOn w:val="DefaultParagraphFont"/>
    <w:rsid w:val="00005854"/>
    <w:rPr>
      <w:sz w:val="16"/>
      <w:vertAlign w:val="subscript"/>
    </w:rPr>
  </w:style>
  <w:style w:type="character" w:customStyle="1" w:styleId="Superscript">
    <w:name w:val="Superscript"/>
    <w:basedOn w:val="DefaultParagraphFont"/>
    <w:rsid w:val="00005854"/>
    <w:rPr>
      <w:sz w:val="16"/>
      <w:vertAlign w:val="superscript"/>
    </w:rPr>
  </w:style>
  <w:style w:type="character" w:customStyle="1" w:styleId="Symbols">
    <w:name w:val="Symbols"/>
    <w:basedOn w:val="DefaultParagraphFont"/>
    <w:rsid w:val="00005854"/>
    <w:rPr>
      <w:rFonts w:ascii="Symbol" w:hAnsi="Symbol"/>
    </w:rPr>
  </w:style>
  <w:style w:type="character" w:customStyle="1" w:styleId="MenuOptions">
    <w:name w:val="Menu Options"/>
    <w:basedOn w:val="DefaultParagraphFont"/>
    <w:rsid w:val="00005854"/>
    <w:rPr>
      <w:rFonts w:ascii="Arial Narrow" w:hAnsi="Arial Narrow"/>
      <w:smallCaps/>
    </w:rPr>
  </w:style>
  <w:style w:type="character" w:customStyle="1" w:styleId="Buttons">
    <w:name w:val="Buttons"/>
    <w:basedOn w:val="DefaultParagraphFont"/>
    <w:rsid w:val="00005854"/>
    <w:rPr>
      <w:b/>
    </w:rPr>
  </w:style>
  <w:style w:type="character" w:customStyle="1" w:styleId="Underlined">
    <w:name w:val="Underlined"/>
    <w:basedOn w:val="DefaultParagraphFont"/>
    <w:rsid w:val="00005854"/>
    <w:rPr>
      <w:u w:val="single"/>
    </w:rPr>
  </w:style>
  <w:style w:type="paragraph" w:customStyle="1" w:styleId="TableBodyTextRight">
    <w:name w:val="Table Body Text Right"/>
    <w:basedOn w:val="TableBodyText"/>
    <w:rsid w:val="00005854"/>
    <w:pPr>
      <w:widowControl w:val="0"/>
      <w:autoSpaceDE w:val="0"/>
      <w:autoSpaceDN w:val="0"/>
      <w:adjustRightInd w:val="0"/>
      <w:jc w:val="right"/>
    </w:pPr>
    <w:rPr>
      <w:rFonts w:cs="Arial"/>
      <w:szCs w:val="18"/>
    </w:rPr>
  </w:style>
  <w:style w:type="paragraph" w:customStyle="1" w:styleId="CopyrightText">
    <w:name w:val="Copyright Text"/>
    <w:basedOn w:val="BodyText"/>
    <w:rsid w:val="00005854"/>
    <w:rPr>
      <w:sz w:val="18"/>
    </w:rPr>
  </w:style>
  <w:style w:type="paragraph" w:customStyle="1" w:styleId="BodySmallRight">
    <w:name w:val="Body Small Right"/>
    <w:basedOn w:val="BodyTextRight"/>
    <w:rsid w:val="00005854"/>
    <w:rPr>
      <w:sz w:val="18"/>
      <w:szCs w:val="18"/>
    </w:rPr>
  </w:style>
  <w:style w:type="paragraph" w:customStyle="1" w:styleId="MarginEdition">
    <w:name w:val="Margin Edition"/>
    <w:basedOn w:val="MarginNote"/>
    <w:rsid w:val="00005854"/>
    <w:pPr>
      <w:spacing w:before="0" w:after="0"/>
    </w:pPr>
    <w:rPr>
      <w:rFonts w:ascii="Times New Roman" w:hAnsi="Times New Roman"/>
      <w:color w:val="999999"/>
    </w:rPr>
  </w:style>
  <w:style w:type="paragraph" w:customStyle="1" w:styleId="Spacer">
    <w:name w:val="Spacer"/>
    <w:basedOn w:val="Normal"/>
    <w:rsid w:val="00005854"/>
    <w:rPr>
      <w:sz w:val="2"/>
      <w:szCs w:val="2"/>
    </w:rPr>
  </w:style>
  <w:style w:type="character" w:customStyle="1" w:styleId="Small">
    <w:name w:val="Small"/>
    <w:basedOn w:val="DefaultParagraphFont"/>
    <w:rsid w:val="00005854"/>
    <w:rPr>
      <w:sz w:val="16"/>
    </w:rPr>
  </w:style>
  <w:style w:type="paragraph" w:customStyle="1" w:styleId="WideTable">
    <w:name w:val="Wide Table"/>
    <w:basedOn w:val="Normal"/>
    <w:rsid w:val="00005854"/>
    <w:pPr>
      <w:ind w:left="-1418"/>
    </w:pPr>
    <w:rPr>
      <w:sz w:val="2"/>
      <w:szCs w:val="2"/>
    </w:rPr>
  </w:style>
  <w:style w:type="character" w:styleId="PageNumber">
    <w:name w:val="page number"/>
    <w:basedOn w:val="DefaultParagraphFont"/>
    <w:rsid w:val="00005854"/>
  </w:style>
  <w:style w:type="paragraph" w:styleId="Quote">
    <w:name w:val="Quote"/>
    <w:basedOn w:val="Heading1"/>
    <w:link w:val="QuoteChar"/>
    <w:qFormat/>
    <w:rsid w:val="00005854"/>
    <w:rPr>
      <w:b w:val="0"/>
      <w:sz w:val="72"/>
      <w:szCs w:val="72"/>
      <w:lang w:val="en-NZ"/>
    </w:rPr>
  </w:style>
  <w:style w:type="character" w:customStyle="1" w:styleId="QuoteChar">
    <w:name w:val="Quote Char"/>
    <w:basedOn w:val="DefaultParagraphFont"/>
    <w:link w:val="Quote"/>
    <w:rsid w:val="00005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854"/>
    <w:pPr>
      <w:pageBreakBefore/>
    </w:pPr>
  </w:style>
  <w:style w:type="paragraph" w:customStyle="1" w:styleId="Border">
    <w:name w:val="Border"/>
    <w:basedOn w:val="Normal"/>
    <w:qFormat/>
    <w:rsid w:val="00005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854"/>
    <w:rPr>
      <w:b/>
      <w:bCs/>
      <w:i/>
      <w:iCs/>
      <w:color w:val="auto"/>
    </w:rPr>
  </w:style>
  <w:style w:type="paragraph" w:styleId="IntenseQuote">
    <w:name w:val="Intense Quote"/>
    <w:basedOn w:val="Normal"/>
    <w:next w:val="Normal"/>
    <w:link w:val="IntenseQuoteChar"/>
    <w:uiPriority w:val="30"/>
    <w:qFormat/>
    <w:rsid w:val="00005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854"/>
    <w:rPr>
      <w:smallCaps/>
      <w:color w:val="auto"/>
      <w:u w:val="single"/>
    </w:rPr>
  </w:style>
  <w:style w:type="character" w:styleId="IntenseReference">
    <w:name w:val="Intense Reference"/>
    <w:basedOn w:val="DefaultParagraphFont"/>
    <w:uiPriority w:val="32"/>
    <w:qFormat/>
    <w:rsid w:val="00005854"/>
    <w:rPr>
      <w:b/>
      <w:bCs/>
      <w:smallCaps/>
      <w:color w:val="auto"/>
      <w:spacing w:val="5"/>
      <w:u w:val="single"/>
    </w:rPr>
  </w:style>
  <w:style w:type="paragraph" w:customStyle="1" w:styleId="2ColumnHeading">
    <w:name w:val="2Column Heading"/>
    <w:basedOn w:val="BodyText"/>
    <w:qFormat/>
    <w:rsid w:val="00005854"/>
    <w:pPr>
      <w:spacing w:after="60"/>
      <w:ind w:left="-2268"/>
    </w:pPr>
    <w:rPr>
      <w:b/>
    </w:rPr>
  </w:style>
  <w:style w:type="paragraph" w:customStyle="1" w:styleId="Heading1TOC">
    <w:name w:val="Heading1 TOC"/>
    <w:basedOn w:val="Normal"/>
    <w:qFormat/>
    <w:rsid w:val="00005854"/>
    <w:pPr>
      <w:spacing w:before="240" w:after="120"/>
    </w:pPr>
    <w:rPr>
      <w:rFonts w:ascii="Times New Roman" w:hAnsi="Times New Roman"/>
      <w:b/>
      <w:sz w:val="32"/>
    </w:rPr>
  </w:style>
  <w:style w:type="paragraph" w:customStyle="1" w:styleId="Heading2TOC">
    <w:name w:val="Heading2 TOC"/>
    <w:basedOn w:val="Normal"/>
    <w:qFormat/>
    <w:rsid w:val="00005854"/>
    <w:pPr>
      <w:spacing w:before="240" w:after="60"/>
    </w:pPr>
    <w:rPr>
      <w:rFonts w:ascii="Times New Roman" w:hAnsi="Times New Roman"/>
      <w:b/>
      <w:sz w:val="28"/>
    </w:rPr>
  </w:style>
  <w:style w:type="character" w:customStyle="1" w:styleId="Underline">
    <w:name w:val="Underline"/>
    <w:basedOn w:val="DefaultParagraphFont"/>
    <w:qFormat/>
    <w:rsid w:val="00005854"/>
    <w:rPr>
      <w:u w:val="single"/>
    </w:rPr>
  </w:style>
  <w:style w:type="character" w:customStyle="1" w:styleId="BoldandItalics">
    <w:name w:val="Bold and Italics"/>
    <w:qFormat/>
    <w:rsid w:val="00005854"/>
    <w:rPr>
      <w:b/>
      <w:i/>
      <w:u w:val="none"/>
    </w:rPr>
  </w:style>
  <w:style w:type="paragraph" w:styleId="BalloonText">
    <w:name w:val="Balloon Text"/>
    <w:basedOn w:val="Normal"/>
    <w:link w:val="BalloonTextChar"/>
    <w:rsid w:val="00005854"/>
    <w:rPr>
      <w:rFonts w:ascii="Tahoma" w:hAnsi="Tahoma" w:cs="Tahoma"/>
      <w:sz w:val="16"/>
      <w:szCs w:val="16"/>
    </w:rPr>
  </w:style>
  <w:style w:type="character" w:customStyle="1" w:styleId="BalloonTextChar">
    <w:name w:val="Balloon Text Char"/>
    <w:basedOn w:val="DefaultParagraphFont"/>
    <w:link w:val="BalloonText"/>
    <w:rsid w:val="00005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854"/>
    <w:rPr>
      <w:b/>
      <w:color w:val="660033"/>
      <w:spacing w:val="0"/>
    </w:rPr>
  </w:style>
  <w:style w:type="paragraph" w:customStyle="1" w:styleId="Nameditemlist">
    <w:name w:val="Named item list"/>
    <w:basedOn w:val="BodyText"/>
    <w:qFormat/>
    <w:rsid w:val="00005854"/>
    <w:pPr>
      <w:tabs>
        <w:tab w:val="left" w:pos="2835"/>
      </w:tabs>
      <w:ind w:left="2835" w:hanging="2835"/>
    </w:pPr>
  </w:style>
  <w:style w:type="paragraph" w:customStyle="1" w:styleId="BodyTextnopadding">
    <w:name w:val="Body Text no padding"/>
    <w:basedOn w:val="BodyText"/>
    <w:qFormat/>
    <w:rsid w:val="00005854"/>
    <w:pPr>
      <w:spacing w:before="0" w:after="0"/>
    </w:pPr>
  </w:style>
  <w:style w:type="paragraph" w:customStyle="1" w:styleId="BodyTextBold">
    <w:name w:val="Body Text Bold"/>
    <w:basedOn w:val="BodyText"/>
    <w:qFormat/>
    <w:rsid w:val="00005854"/>
    <w:rPr>
      <w:b/>
    </w:rPr>
  </w:style>
  <w:style w:type="character" w:styleId="Hyperlink">
    <w:name w:val="Hyperlink"/>
    <w:basedOn w:val="DefaultParagraphFont"/>
    <w:uiPriority w:val="99"/>
    <w:unhideWhenUsed/>
    <w:rsid w:val="00FD6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5211</Characters>
  <Application>Microsoft Office Word</Application>
  <DocSecurity>0</DocSecurity>
  <Lines>162</Lines>
  <Paragraphs>109</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CUAWHS412 Participate in gym and resistance training for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