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60E6" w:rsidP="001260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CUASOU513 Develop sound designs</w:t>
      </w:r>
      <w:r>
        <w:fldChar w:fldCharType="end"/>
      </w:r>
    </w:p>
    <w:p w:rsidR="001260E6" w:rsidP="001260E6">
      <w:pPr>
        <w:pStyle w:val="Version"/>
        <w:sectPr w:rsidSect="000060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0A4" w:rsidP="000060A4">
      <w:pPr>
        <w:pStyle w:val="SuperHeading"/>
      </w:pPr>
      <w:r w:rsidRPr="000060A4">
        <w:t>CUASOU513 Develop sound designs</w:t>
      </w:r>
    </w:p>
    <w:p w:rsidR="00000000" w:rsidRPr="000060A4" w:rsidP="000060A4">
      <w:pPr>
        <w:pStyle w:val="Heading1"/>
      </w:pPr>
      <w:bookmarkStart w:id="1" w:name="O_1151754"/>
      <w:bookmarkEnd w:id="1"/>
      <w:r w:rsidRPr="000060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060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rPr>
                <w:rStyle w:val="SpecialBold"/>
              </w:rPr>
              <w:t>Comments</w:t>
            </w:r>
          </w:p>
        </w:tc>
      </w:tr>
      <w:tr w:rsidTr="000060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t>This version first released with CUA Creative Arts and Culture Training Package Version 5.0.</w:t>
            </w:r>
          </w:p>
        </w:tc>
      </w:tr>
    </w:tbl>
    <w:p w:rsidR="00000000" w:rsidRPr="000060A4" w:rsidP="000060A4">
      <w:pPr>
        <w:pStyle w:val="BodyText"/>
      </w:pPr>
    </w:p>
    <w:p w:rsidR="00000000" w:rsidRPr="000060A4" w:rsidP="000060A4">
      <w:pPr>
        <w:pStyle w:val="AllowPageBreak"/>
      </w:pPr>
    </w:p>
    <w:p w:rsidR="00000000" w:rsidRPr="000060A4" w:rsidP="000060A4">
      <w:pPr>
        <w:pStyle w:val="Heading1"/>
      </w:pPr>
      <w:bookmarkStart w:id="2" w:name="O_1151759"/>
      <w:bookmarkEnd w:id="2"/>
      <w:r w:rsidRPr="000060A4">
        <w:t>Application</w:t>
      </w:r>
    </w:p>
    <w:p w:rsidR="00000000" w:rsidRPr="000060A4" w:rsidP="001260E6">
      <w:pPr>
        <w:pStyle w:val="BodyText"/>
      </w:pPr>
      <w:r w:rsidRPr="000060A4">
        <w:t>This unit describes the skills and knowledge required to develop an overall sound</w:t>
      </w:r>
      <w:r w:rsidRPr="000060A4">
        <w:t xml:space="preserve"> design. This involves clarifying a sound design brief and identifying components of sound required, then generating ideas for and developing a sound design to present to required personnel.</w:t>
      </w:r>
    </w:p>
    <w:p w:rsidR="00000000" w:rsidRPr="000060A4" w:rsidP="001260E6">
      <w:pPr>
        <w:pStyle w:val="BodyText"/>
      </w:pPr>
      <w:r w:rsidRPr="000060A4">
        <w:t>The unit applies to those who have a good understanding of the ph</w:t>
      </w:r>
      <w:r w:rsidRPr="000060A4">
        <w:t xml:space="preserve">ysical nature of sound, along with research and creative thinking skills. They collaborate with other creative personnel to develop the overall sound and musical identity of a wide range of productions. </w:t>
      </w:r>
    </w:p>
    <w:p w:rsidR="00000000" w:rsidRPr="000060A4" w:rsidP="001260E6">
      <w:pPr>
        <w:pStyle w:val="BodyText"/>
      </w:pPr>
      <w:r w:rsidRPr="000060A4">
        <w:t>No licensing, legislative or certification requireme</w:t>
      </w:r>
      <w:r w:rsidRPr="000060A4">
        <w:t>nts apply to this unit at the time of publication.</w:t>
      </w:r>
    </w:p>
    <w:p w:rsidR="00000000" w:rsidRPr="000060A4" w:rsidP="000060A4">
      <w:pPr>
        <w:pStyle w:val="Heading1"/>
      </w:pPr>
      <w:bookmarkStart w:id="3" w:name="O_1151758"/>
      <w:bookmarkEnd w:id="3"/>
      <w:r w:rsidRPr="000060A4">
        <w:t>Unit Sector</w:t>
      </w:r>
    </w:p>
    <w:p w:rsidR="00000000" w:rsidRPr="000060A4" w:rsidP="001260E6">
      <w:pPr>
        <w:pStyle w:val="BodyText"/>
      </w:pPr>
      <w:r w:rsidRPr="000060A4">
        <w:t>Media and entertainment production – Audio/sound</w:t>
      </w:r>
    </w:p>
    <w:p w:rsidR="00000000" w:rsidRPr="000060A4" w:rsidP="000060A4">
      <w:pPr>
        <w:pStyle w:val="Heading1"/>
      </w:pPr>
      <w:bookmarkStart w:id="4" w:name="O_1151757"/>
      <w:bookmarkEnd w:id="4"/>
      <w:r w:rsidRPr="000060A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rPr>
                <w:rStyle w:val="SpecialBold"/>
              </w:rPr>
              <w:t>PERFORMANCE CRITERIA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List"/>
              <w:rPr>
                <w:lang w:val="en-NZ"/>
              </w:rPr>
            </w:pPr>
            <w:r w:rsidRPr="000060A4">
              <w:t>1. Confirm sound design brief and organise resources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List"/>
            </w:pPr>
            <w:r w:rsidRPr="000060A4">
              <w:t>1.1 Confirm production brief and requirements with required personnel</w:t>
            </w:r>
          </w:p>
          <w:p w:rsidR="00000000" w:rsidRPr="000060A4" w:rsidP="000060A4">
            <w:pPr>
              <w:pStyle w:val="List"/>
            </w:pPr>
            <w:r w:rsidRPr="000060A4">
              <w:t xml:space="preserve">1.2 Participate in concept meetings </w:t>
            </w:r>
            <w:r w:rsidRPr="000060A4">
              <w:t>and determine creative and technical sound requirements for production</w:t>
            </w:r>
          </w:p>
          <w:p w:rsidR="00000000" w:rsidRPr="000060A4" w:rsidP="000060A4">
            <w:pPr>
              <w:pStyle w:val="List"/>
            </w:pPr>
            <w:r w:rsidRPr="000060A4">
              <w:t>1.3 Confirm sound requirements meet the overall production requirements in consultation with required personnel</w:t>
            </w:r>
          </w:p>
          <w:p w:rsidR="00000000" w:rsidRPr="000060A4" w:rsidP="000060A4">
            <w:pPr>
              <w:pStyle w:val="List"/>
            </w:pPr>
            <w:r w:rsidRPr="000060A4">
              <w:t>1.4 Identify types of sounds required, and determine content, quality and</w:t>
            </w:r>
            <w:r w:rsidRPr="000060A4">
              <w:t xml:space="preserve"> duration of each sound component</w:t>
            </w:r>
          </w:p>
          <w:p w:rsidR="00000000" w:rsidRPr="000060A4" w:rsidP="000060A4">
            <w:pPr>
              <w:pStyle w:val="List"/>
            </w:pPr>
            <w:r w:rsidRPr="000060A4">
              <w:t>1.5 Determine and document resource and creative requirements for each sound component</w:t>
            </w:r>
          </w:p>
          <w:p w:rsidR="00000000" w:rsidP="000060A4">
            <w:pPr>
              <w:pStyle w:val="List"/>
              <w:rPr>
                <w:lang w:val="en-NZ"/>
              </w:rPr>
            </w:pPr>
            <w:r w:rsidRPr="000060A4">
              <w:t>1.6 Identify any additional personnel required to fulfil the brief, and confirm and document roles of each sound design team member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List"/>
              <w:rPr>
                <w:lang w:val="en-NZ"/>
              </w:rPr>
            </w:pPr>
            <w:r w:rsidRPr="000060A4">
              <w:t>2.</w:t>
            </w:r>
            <w:r w:rsidRPr="000060A4">
              <w:t xml:space="preserve"> Generate and assess ideas for sound designs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List"/>
            </w:pPr>
            <w:r w:rsidRPr="000060A4">
              <w:t>2.1 Assist and encourage sound design team members in generating ideas for sound design</w:t>
            </w:r>
          </w:p>
          <w:p w:rsidR="00000000" w:rsidRPr="000060A4" w:rsidP="000060A4">
            <w:pPr>
              <w:pStyle w:val="List"/>
            </w:pPr>
            <w:r w:rsidRPr="000060A4">
              <w:t>2.2 Generate, discuss and record different ideas and options that will form the basis of developing required sound design</w:t>
            </w:r>
          </w:p>
          <w:p w:rsidR="00000000" w:rsidRPr="000060A4" w:rsidP="000060A4">
            <w:pPr>
              <w:pStyle w:val="List"/>
            </w:pPr>
            <w:r w:rsidRPr="000060A4">
              <w:t>2.3 Select ideas that are most aligned to technical and creative requirements of sound design brief and production requirements</w:t>
            </w:r>
          </w:p>
          <w:p w:rsidR="00000000" w:rsidRPr="000060A4" w:rsidP="000060A4">
            <w:pPr>
              <w:pStyle w:val="List"/>
            </w:pPr>
            <w:r w:rsidRPr="000060A4">
              <w:t>2.4 Evaluate viability, cost and technical feasibility of selected ideas in line with sound design brief, and adjust ideas as re</w:t>
            </w:r>
            <w:r w:rsidRPr="000060A4">
              <w:t>quired</w:t>
            </w:r>
          </w:p>
          <w:p w:rsidR="00000000" w:rsidP="000060A4">
            <w:pPr>
              <w:pStyle w:val="List"/>
              <w:rPr>
                <w:lang w:val="en-NZ"/>
              </w:rPr>
            </w:pPr>
            <w:r w:rsidRPr="000060A4">
              <w:t>2.5 Select final ideas for components of sound design, according to overall requirements of the brief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List"/>
              <w:rPr>
                <w:lang w:val="en-NZ"/>
              </w:rPr>
            </w:pPr>
            <w:r w:rsidRPr="000060A4">
              <w:t>3. Design sound components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List"/>
            </w:pPr>
            <w:r w:rsidRPr="000060A4">
              <w:t>3.1 Develop sound design concept using brief and ideas generated by sound design team</w:t>
            </w:r>
          </w:p>
          <w:p w:rsidR="00000000" w:rsidRPr="000060A4" w:rsidP="000060A4">
            <w:pPr>
              <w:pStyle w:val="List"/>
            </w:pPr>
            <w:r w:rsidRPr="000060A4">
              <w:t>3.2 Refine and develop sound comp</w:t>
            </w:r>
            <w:r w:rsidRPr="000060A4">
              <w:t>onents required to implement sound design in line with creative and technical requirements</w:t>
            </w:r>
          </w:p>
          <w:p w:rsidR="00000000" w:rsidRPr="000060A4" w:rsidP="000060A4">
            <w:pPr>
              <w:pStyle w:val="List"/>
            </w:pPr>
            <w:r w:rsidRPr="000060A4">
              <w:t>3.3 Establish clear relationship between sound components and objectives of sound design and overall production</w:t>
            </w:r>
          </w:p>
          <w:p w:rsidR="00000000" w:rsidRPr="000060A4" w:rsidP="000060A4">
            <w:pPr>
              <w:pStyle w:val="List"/>
            </w:pPr>
            <w:r w:rsidRPr="000060A4">
              <w:t>3.4 Share work in progress with others and incorporat</w:t>
            </w:r>
            <w:r w:rsidRPr="000060A4">
              <w:t>e feedback and additional ideas and requirements</w:t>
            </w:r>
          </w:p>
          <w:p w:rsidR="00000000" w:rsidRPr="000060A4" w:rsidP="000060A4">
            <w:pPr>
              <w:pStyle w:val="List"/>
            </w:pPr>
            <w:r w:rsidRPr="000060A4">
              <w:t>3.5 Identify and address any difficulties with sound design as required</w:t>
            </w:r>
          </w:p>
          <w:p w:rsidR="00000000" w:rsidRPr="000060A4" w:rsidP="000060A4">
            <w:pPr>
              <w:pStyle w:val="List"/>
            </w:pPr>
            <w:r w:rsidRPr="000060A4">
              <w:t>3.6 Confirm final sound design concept is consistent with brief</w:t>
            </w:r>
          </w:p>
          <w:p w:rsidR="00000000" w:rsidP="000060A4">
            <w:pPr>
              <w:pStyle w:val="List"/>
              <w:rPr>
                <w:lang w:val="en-NZ"/>
              </w:rPr>
            </w:pPr>
            <w:r w:rsidRPr="000060A4">
              <w:t>3.7 Present sound design to required personnel in required format to co</w:t>
            </w:r>
            <w:r w:rsidRPr="000060A4">
              <w:t xml:space="preserve">nvey design concept 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List"/>
              <w:rPr>
                <w:lang w:val="en-NZ"/>
              </w:rPr>
            </w:pPr>
            <w:r w:rsidRPr="000060A4">
              <w:t>4. Evaluate final sound designs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List"/>
            </w:pPr>
            <w:r w:rsidRPr="000060A4">
              <w:t>4.1 Evaluate whether final sound design meets sound design brief requirements</w:t>
            </w:r>
          </w:p>
          <w:p w:rsidR="00000000" w:rsidRPr="000060A4" w:rsidP="000060A4">
            <w:pPr>
              <w:pStyle w:val="List"/>
            </w:pPr>
            <w:r w:rsidRPr="000060A4">
              <w:t>4.2 Seek feedback and opinions from required personnel on final sound design concept and document results of evaluation</w:t>
            </w:r>
          </w:p>
          <w:p w:rsidR="00000000" w:rsidRPr="000060A4" w:rsidP="000060A4">
            <w:pPr>
              <w:pStyle w:val="List"/>
            </w:pPr>
            <w:r w:rsidRPr="000060A4">
              <w:t xml:space="preserve">4.3 </w:t>
            </w:r>
            <w:r w:rsidRPr="000060A4">
              <w:t>Communicate results of evaluation to required personnel and develop strategies to improve future practice</w:t>
            </w:r>
          </w:p>
        </w:tc>
      </w:tr>
    </w:tbl>
    <w:p w:rsidR="00000000" w:rsidRPr="000060A4" w:rsidP="000060A4">
      <w:pPr>
        <w:pStyle w:val="BodyText"/>
      </w:pPr>
    </w:p>
    <w:p w:rsidR="00000000" w:rsidRPr="000060A4" w:rsidP="000060A4">
      <w:pPr>
        <w:pStyle w:val="AllowPageBreak"/>
      </w:pPr>
    </w:p>
    <w:p w:rsidR="00000000" w:rsidRPr="000060A4" w:rsidP="000060A4">
      <w:pPr>
        <w:pStyle w:val="Heading1"/>
      </w:pPr>
      <w:bookmarkStart w:id="5" w:name="O_1151756"/>
      <w:bookmarkEnd w:id="5"/>
      <w:r w:rsidRPr="000060A4">
        <w:t>Foundation Skills</w:t>
      </w:r>
    </w:p>
    <w:p w:rsidR="00000000" w:rsidRPr="001260E6" w:rsidP="001260E6">
      <w:pPr>
        <w:pStyle w:val="BodyText"/>
        <w:rPr>
          <w:i/>
        </w:rPr>
      </w:pPr>
      <w:r w:rsidRPr="001260E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rPr>
                <w:rStyle w:val="SpecialBold"/>
              </w:rPr>
              <w:t>DESCRIPTION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>Estimates and calculates finances using mathematical methods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 xml:space="preserve">Discusses ideas for sound designs and improvements to design process using industry terminology 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 xml:space="preserve">Interprets textual information from different sources and identifies equipment suitability 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>Prepares specific informati</w:t>
            </w:r>
            <w:r w:rsidRPr="000060A4">
              <w:t>on which uses terminology and form required for task and audience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>Develops new and innovative ideas using creativity skills and analysis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0A4" w:rsidP="000060A4">
            <w:pPr>
              <w:pStyle w:val="ListBullet"/>
            </w:pPr>
            <w:r w:rsidRPr="000060A4">
              <w:t>Plans and priorities a range of tasks, including contingencies</w:t>
            </w:r>
          </w:p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>Determines time required for projects according to required timeframes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0A4" w:rsidP="000060A4">
            <w:pPr>
              <w:pStyle w:val="ListBullet"/>
            </w:pPr>
            <w:r w:rsidRPr="000060A4">
              <w:t>Discusses, advises and negotiates outcomes using accepted communication practices</w:t>
            </w:r>
          </w:p>
          <w:p w:rsidR="00000000" w:rsidP="000060A4">
            <w:pPr>
              <w:pStyle w:val="ListBullet"/>
              <w:rPr>
                <w:lang w:val="en-NZ"/>
              </w:rPr>
            </w:pPr>
            <w:r w:rsidRPr="000060A4">
              <w:t>Follows required safety procedures and organisational protocols</w:t>
            </w:r>
          </w:p>
        </w:tc>
      </w:tr>
      <w:tr w:rsidTr="000060A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060A4" w:rsidP="000060A4">
            <w:pPr>
              <w:pStyle w:val="ListBullet"/>
            </w:pPr>
            <w:r w:rsidRPr="000060A4">
              <w:t>Collaborat</w:t>
            </w:r>
            <w:r w:rsidRPr="000060A4">
              <w:t>es with others to achieve joint production outcomes</w:t>
            </w:r>
          </w:p>
        </w:tc>
      </w:tr>
    </w:tbl>
    <w:p w:rsidR="00000000" w:rsidRPr="000060A4" w:rsidP="000060A4">
      <w:pPr>
        <w:pStyle w:val="BodyText"/>
      </w:pPr>
    </w:p>
    <w:p w:rsidR="00000000" w:rsidRPr="000060A4" w:rsidP="000060A4">
      <w:pPr>
        <w:pStyle w:val="AllowPageBreak"/>
      </w:pPr>
    </w:p>
    <w:p w:rsidR="00000000" w:rsidRPr="000060A4" w:rsidP="000060A4">
      <w:pPr>
        <w:pStyle w:val="Heading1"/>
      </w:pPr>
      <w:bookmarkStart w:id="6" w:name="O_1151755"/>
      <w:bookmarkEnd w:id="6"/>
      <w:r w:rsidRPr="000060A4">
        <w:t>Unit Mapping Information</w:t>
      </w:r>
    </w:p>
    <w:p w:rsidR="00000000" w:rsidRPr="000060A4" w:rsidP="001260E6">
      <w:pPr>
        <w:pStyle w:val="BodyText"/>
      </w:pPr>
      <w:r w:rsidRPr="000060A4">
        <w:t>Supersedes and is equivalent to CUASOU503 Develop sound designs.</w:t>
      </w:r>
    </w:p>
    <w:p w:rsidR="00000000" w:rsidRPr="000060A4" w:rsidP="000060A4">
      <w:pPr>
        <w:pStyle w:val="Heading1"/>
      </w:pPr>
      <w:bookmarkStart w:id="7" w:name="O_1151748"/>
      <w:bookmarkEnd w:id="7"/>
      <w:r w:rsidRPr="000060A4">
        <w:t>Links</w:t>
      </w:r>
    </w:p>
    <w:p w:rsidR="00000000" w:rsidRPr="000060A4" w:rsidP="001260E6">
      <w:pPr>
        <w:pStyle w:val="BodyText"/>
      </w:pPr>
      <w:r w:rsidRPr="000060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65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60A4" w:rsidP="001260E6">
      <w:pPr>
        <w:pStyle w:val="BodyText"/>
        <w:sectPr w:rsidSect="000060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60A4" w:rsidP="000060A4">
      <w:pPr>
        <w:pStyle w:val="SuperHeading"/>
      </w:pPr>
      <w:r w:rsidRPr="000060A4">
        <w:t>Assessment Requirements for CUASOU513 Develop sound designs</w:t>
      </w:r>
    </w:p>
    <w:p w:rsidR="00000000" w:rsidRPr="000060A4" w:rsidP="000060A4">
      <w:pPr>
        <w:pStyle w:val="Heading1"/>
      </w:pPr>
      <w:bookmarkStart w:id="8" w:name="O_1151750"/>
      <w:bookmarkEnd w:id="8"/>
      <w:r w:rsidRPr="000060A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060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rPr>
                <w:rStyle w:val="SpecialBold"/>
              </w:rPr>
              <w:t>Comments</w:t>
            </w:r>
          </w:p>
        </w:tc>
      </w:tr>
      <w:tr w:rsidTr="000060A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0A4">
            <w:pPr>
              <w:pStyle w:val="BodyText"/>
              <w:rPr>
                <w:lang w:val="en-NZ"/>
              </w:rPr>
            </w:pPr>
            <w:r w:rsidRPr="000060A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0A4" w:rsidP="000060A4">
            <w:pPr>
              <w:pStyle w:val="BodyText"/>
            </w:pPr>
            <w:r w:rsidRPr="000060A4">
              <w:t>This version first released with CUA Creative Arts and Culture Training Package Version 5.0.</w:t>
            </w:r>
          </w:p>
        </w:tc>
      </w:tr>
    </w:tbl>
    <w:p w:rsidR="00000000" w:rsidRPr="000060A4" w:rsidP="000060A4">
      <w:pPr>
        <w:pStyle w:val="BodyText"/>
      </w:pPr>
    </w:p>
    <w:p w:rsidR="00000000" w:rsidRPr="000060A4" w:rsidP="000060A4">
      <w:pPr>
        <w:pStyle w:val="AllowPageBreak"/>
      </w:pPr>
    </w:p>
    <w:p w:rsidR="00000000" w:rsidRPr="000060A4" w:rsidP="000060A4">
      <w:pPr>
        <w:pStyle w:val="Heading1"/>
      </w:pPr>
      <w:bookmarkStart w:id="9" w:name="O_1151753"/>
      <w:bookmarkEnd w:id="9"/>
      <w:r w:rsidRPr="000060A4">
        <w:t>Performance Evidence</w:t>
      </w:r>
    </w:p>
    <w:p w:rsidR="00000000" w:rsidRPr="000060A4" w:rsidP="001260E6">
      <w:pPr>
        <w:pStyle w:val="BodyText"/>
      </w:pPr>
      <w:r w:rsidRPr="000060A4">
        <w:t>The candidate must demonstrate the ability to complete the tasks outlined in the elements, performance criteria and foundation skills of this unit, including evidence of the ability to:</w:t>
      </w:r>
    </w:p>
    <w:p w:rsidR="00000000" w:rsidRPr="000060A4" w:rsidP="000060A4">
      <w:pPr>
        <w:pStyle w:val="ListBullet"/>
      </w:pPr>
      <w:r w:rsidRPr="000060A4">
        <w:t>develop at least three sound designs that combine a mix of sound comp</w:t>
      </w:r>
      <w:r w:rsidRPr="000060A4">
        <w:t>onents, in response to sound design briefs.</w:t>
      </w:r>
    </w:p>
    <w:p w:rsidR="00000000" w:rsidRPr="000060A4" w:rsidP="000060A4">
      <w:pPr>
        <w:pStyle w:val="AllowPageBreak"/>
      </w:pPr>
    </w:p>
    <w:p w:rsidR="00000000" w:rsidRPr="000060A4" w:rsidP="000060A4">
      <w:pPr>
        <w:pStyle w:val="Heading1"/>
      </w:pPr>
      <w:bookmarkStart w:id="10" w:name="O_1151752"/>
      <w:bookmarkEnd w:id="10"/>
      <w:r w:rsidRPr="000060A4">
        <w:t>Knowledge Evidence</w:t>
      </w:r>
    </w:p>
    <w:p w:rsidR="00000000" w:rsidRPr="000060A4" w:rsidP="001260E6">
      <w:pPr>
        <w:pStyle w:val="BodyText"/>
      </w:pPr>
      <w:r w:rsidRPr="000060A4">
        <w:t xml:space="preserve">The candidate must be able to demonstrate knowledge to complete the tasks outlined in the elements, performance criteria and foundation skills of this unit, including </w:t>
      </w:r>
      <w:r w:rsidRPr="000060A4">
        <w:t>knowledge of:</w:t>
      </w:r>
    </w:p>
    <w:p w:rsidR="00000000" w:rsidRPr="000060A4" w:rsidP="000060A4">
      <w:pPr>
        <w:pStyle w:val="ListBullet"/>
      </w:pPr>
      <w:r w:rsidRPr="000060A4">
        <w:t xml:space="preserve">production requirements that may impact on sound designs </w:t>
      </w:r>
    </w:p>
    <w:p w:rsidR="00000000" w:rsidRPr="000060A4" w:rsidP="000060A4">
      <w:pPr>
        <w:pStyle w:val="ListBullet"/>
      </w:pPr>
      <w:r w:rsidRPr="000060A4">
        <w:t>types of sound components that make up a sound design</w:t>
      </w:r>
    </w:p>
    <w:p w:rsidR="00000000" w:rsidRPr="000060A4" w:rsidP="000060A4">
      <w:pPr>
        <w:pStyle w:val="ListBullet"/>
      </w:pPr>
      <w:r w:rsidRPr="000060A4">
        <w:t>information that is typically found in sound design briefs</w:t>
      </w:r>
    </w:p>
    <w:p w:rsidR="00000000" w:rsidRPr="000060A4" w:rsidP="000060A4">
      <w:pPr>
        <w:pStyle w:val="ListBullet"/>
      </w:pPr>
      <w:r w:rsidRPr="000060A4">
        <w:t>formats that can be used to present design concepts</w:t>
      </w:r>
    </w:p>
    <w:p w:rsidR="00000000" w:rsidRPr="000060A4" w:rsidP="000060A4">
      <w:pPr>
        <w:pStyle w:val="ListBullet"/>
      </w:pPr>
      <w:r w:rsidRPr="000060A4">
        <w:t>techniques for dev</w:t>
      </w:r>
      <w:r w:rsidRPr="000060A4">
        <w:t>eloping ideas and enhancing innovation and creativity</w:t>
      </w:r>
    </w:p>
    <w:p w:rsidR="00000000" w:rsidRPr="000060A4" w:rsidP="000060A4">
      <w:pPr>
        <w:pStyle w:val="ListBullet"/>
      </w:pPr>
      <w:r w:rsidRPr="000060A4">
        <w:t>techniques for evaluating sound designs</w:t>
      </w:r>
    </w:p>
    <w:p w:rsidR="00000000" w:rsidRPr="000060A4" w:rsidP="000060A4">
      <w:pPr>
        <w:pStyle w:val="ListBullet"/>
      </w:pPr>
      <w:r w:rsidRPr="000060A4">
        <w:t>strategies to evaluate and seek feedback to improve practice</w:t>
      </w:r>
    </w:p>
    <w:p w:rsidR="00000000" w:rsidRPr="000060A4" w:rsidP="000060A4">
      <w:pPr>
        <w:pStyle w:val="ListBullet"/>
      </w:pPr>
      <w:r w:rsidRPr="000060A4">
        <w:t>issues and challenges that can arise when developing sound designs and strategies for addressing them</w:t>
      </w:r>
      <w:r w:rsidRPr="000060A4">
        <w:t>.</w:t>
      </w:r>
    </w:p>
    <w:p w:rsidR="00000000" w:rsidRPr="000060A4" w:rsidP="000060A4">
      <w:pPr>
        <w:pStyle w:val="AllowPageBreak"/>
      </w:pPr>
    </w:p>
    <w:p w:rsidR="00000000" w:rsidRPr="000060A4" w:rsidP="000060A4">
      <w:pPr>
        <w:pStyle w:val="Heading1"/>
      </w:pPr>
      <w:bookmarkStart w:id="11" w:name="O_1151751"/>
      <w:bookmarkEnd w:id="11"/>
      <w:r w:rsidRPr="000060A4">
        <w:t>Assessment Conditions</w:t>
      </w:r>
    </w:p>
    <w:p w:rsidR="00000000" w:rsidRPr="000060A4" w:rsidP="001260E6">
      <w:pPr>
        <w:pStyle w:val="BodyText"/>
      </w:pPr>
      <w:r w:rsidRPr="000060A4">
        <w:t xml:space="preserve">Skills in this unit must be demonstrated in a workplace or simulated environment where the conditions are typical of those in a working environment in this industry. </w:t>
      </w:r>
    </w:p>
    <w:p w:rsidR="00000000" w:rsidRPr="000060A4" w:rsidP="001260E6">
      <w:pPr>
        <w:pStyle w:val="BodyText"/>
      </w:pPr>
      <w:r w:rsidRPr="000060A4">
        <w:t>This includes access to:</w:t>
      </w:r>
    </w:p>
    <w:p w:rsidR="00000000" w:rsidRPr="000060A4" w:rsidP="000060A4">
      <w:pPr>
        <w:pStyle w:val="ListBullet"/>
      </w:pPr>
      <w:r w:rsidRPr="000060A4">
        <w:t>sound recording, pro</w:t>
      </w:r>
      <w:r w:rsidRPr="000060A4">
        <w:t>duction and playback equipment</w:t>
      </w:r>
    </w:p>
    <w:p w:rsidR="00000000" w:rsidRPr="000060A4" w:rsidP="000060A4">
      <w:pPr>
        <w:pStyle w:val="ListBullet"/>
      </w:pPr>
      <w:r w:rsidRPr="000060A4">
        <w:t>sound design briefs for productions</w:t>
      </w:r>
    </w:p>
    <w:p w:rsidR="00000000" w:rsidRPr="000060A4" w:rsidP="000060A4">
      <w:pPr>
        <w:pStyle w:val="ListBullet"/>
      </w:pPr>
      <w:r w:rsidRPr="000060A4">
        <w:t>interaction with others required to demonstrate the performance evidence.</w:t>
      </w:r>
    </w:p>
    <w:p w:rsidR="00000000" w:rsidRPr="000060A4" w:rsidP="000060A4">
      <w:pPr>
        <w:pStyle w:val="List"/>
      </w:pPr>
    </w:p>
    <w:p w:rsidR="00000000" w:rsidRPr="000060A4" w:rsidP="001260E6">
      <w:pPr>
        <w:pStyle w:val="BodyText"/>
      </w:pPr>
      <w:r w:rsidRPr="000060A4">
        <w:t>Assessors of this unit must satisfy the requirements for assessors in applicable vocational educational and tra</w:t>
      </w:r>
      <w:r w:rsidRPr="000060A4">
        <w:t>ining legislation, frameworks and/or standards.</w:t>
      </w:r>
    </w:p>
    <w:p w:rsidR="00000000" w:rsidRPr="000060A4" w:rsidP="000060A4">
      <w:pPr>
        <w:pStyle w:val="Heading1"/>
      </w:pPr>
      <w:bookmarkStart w:id="12" w:name="O_1151749"/>
      <w:bookmarkEnd w:id="12"/>
      <w:r w:rsidRPr="000060A4">
        <w:t>Links</w:t>
      </w:r>
    </w:p>
    <w:p w:rsidR="00000000" w:rsidRPr="000060A4" w:rsidP="001260E6">
      <w:pPr>
        <w:pStyle w:val="BodyText"/>
      </w:pPr>
      <w:r w:rsidRPr="000060A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C654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60A4" w:rsidP="000060A4"/>
    <w:sectPr w:rsidSect="000060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 w:rsidRPr="001260E6" w:rsidP="001260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6" w:rsidP="00006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60E6" w:rsidP="00006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260E6" w:rsidP="000060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 w:rsidP="000060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60E6">
      <w:t>Approved</w:t>
    </w:r>
    <w:r w:rsidR="001260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60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60E6">
      <w:rPr>
        <w:noProof/>
      </w:rPr>
      <w:t>4</w:t>
    </w:r>
    <w:r>
      <w:rPr>
        <w:noProof/>
      </w:rPr>
      <w:fldChar w:fldCharType="end"/>
    </w:r>
  </w:p>
  <w:p w:rsidR="000060A4" w:rsidP="000060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60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60E6">
      <w:t>Service and Creative Skills Australia</w:t>
    </w:r>
    <w:r w:rsidR="001260E6">
      <w:fldChar w:fldCharType="end"/>
    </w:r>
  </w:p>
  <w:p w:rsidR="000060A4" w:rsidP="000060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0A4" w:rsidRPr="001260E6" w:rsidP="001260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0E6" w:rsidRPr="002D2AF8" w:rsidP="00006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CUASOU513 Develop sound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60E6" w:rsidP="000060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0A4" w:rsidRPr="002D2AF8" w:rsidP="000060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60E6">
      <w:t>CUASOU513 Develop sound designs</w:t>
    </w:r>
    <w:r w:rsidR="001260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60E6">
      <w:rPr>
        <w:noProof/>
      </w:rPr>
      <w:t>2 March 2025</w:t>
    </w:r>
    <w:r>
      <w:fldChar w:fldCharType="end"/>
    </w:r>
  </w:p>
  <w:p w:rsidR="000060A4" w:rsidP="000060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68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6CD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0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0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0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0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0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0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0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0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0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0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0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0A4"/>
  </w:style>
  <w:style w:type="character" w:customStyle="1" w:styleId="Heading1Char">
    <w:name w:val="Heading 1 Char"/>
    <w:basedOn w:val="DefaultParagraphFont"/>
    <w:link w:val="Heading1"/>
    <w:rsid w:val="000060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0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0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60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0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0A4"/>
    <w:rPr>
      <w:b/>
      <w:spacing w:val="0"/>
    </w:rPr>
  </w:style>
  <w:style w:type="character" w:styleId="Emphasis">
    <w:name w:val="Emphasis"/>
    <w:basedOn w:val="DefaultParagraphFont"/>
    <w:qFormat/>
    <w:rsid w:val="000060A4"/>
    <w:rPr>
      <w:i/>
    </w:rPr>
  </w:style>
  <w:style w:type="paragraph" w:customStyle="1" w:styleId="SuperHeading">
    <w:name w:val="SuperHeading"/>
    <w:basedOn w:val="Normal"/>
    <w:rsid w:val="000060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0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0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0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0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0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0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0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0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0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0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0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0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0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0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0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0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0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60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0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0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0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0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0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0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0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0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0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0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0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0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0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60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0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0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0A4"/>
  </w:style>
  <w:style w:type="paragraph" w:styleId="TableofFigures">
    <w:name w:val="table of figures"/>
    <w:basedOn w:val="Normal"/>
    <w:next w:val="Normal"/>
    <w:semiHidden/>
    <w:rsid w:val="000060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0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60A4"/>
    <w:rPr>
      <w:rFonts w:ascii="Wingdings" w:hAnsi="Wingdings"/>
    </w:rPr>
  </w:style>
  <w:style w:type="paragraph" w:customStyle="1" w:styleId="TableHeading">
    <w:name w:val="Table Heading"/>
    <w:basedOn w:val="HeadingBase"/>
    <w:rsid w:val="000060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0A4"/>
    <w:rPr>
      <w:color w:val="0033CC"/>
      <w:u w:val="none"/>
    </w:rPr>
  </w:style>
  <w:style w:type="paragraph" w:customStyle="1" w:styleId="BodyTextRight">
    <w:name w:val="Body Text Right"/>
    <w:basedOn w:val="BodyText"/>
    <w:rsid w:val="000060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0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0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0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0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0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0A4"/>
    <w:rPr>
      <w:sz w:val="32"/>
    </w:rPr>
  </w:style>
  <w:style w:type="paragraph" w:customStyle="1" w:styleId="HeadingProcedure">
    <w:name w:val="Heading Procedure"/>
    <w:basedOn w:val="HeadingBase"/>
    <w:next w:val="Normal"/>
    <w:rsid w:val="000060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0A4"/>
    <w:pPr>
      <w:spacing w:before="60" w:after="60"/>
    </w:pPr>
  </w:style>
  <w:style w:type="paragraph" w:styleId="ListContinue">
    <w:name w:val="List Continue"/>
    <w:basedOn w:val="List"/>
    <w:rsid w:val="000060A4"/>
    <w:pPr>
      <w:ind w:firstLine="0"/>
    </w:pPr>
  </w:style>
  <w:style w:type="paragraph" w:customStyle="1" w:styleId="ListNote">
    <w:name w:val="List Note"/>
    <w:basedOn w:val="List"/>
    <w:rsid w:val="000060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0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0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0A4"/>
    <w:rPr>
      <w:rFonts w:ascii="Courier New" w:hAnsi="Courier New"/>
    </w:rPr>
  </w:style>
  <w:style w:type="paragraph" w:customStyle="1" w:styleId="NoteBullet">
    <w:name w:val="Note Bullet"/>
    <w:basedOn w:val="Note"/>
    <w:rsid w:val="000060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0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0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0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0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60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0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0A4"/>
    <w:rPr>
      <w:b/>
      <w:smallCaps/>
    </w:rPr>
  </w:style>
  <w:style w:type="paragraph" w:customStyle="1" w:styleId="TableListNumber">
    <w:name w:val="Table List Number"/>
    <w:basedOn w:val="ListNumber"/>
    <w:rsid w:val="000060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0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0A4"/>
    <w:pPr>
      <w:numPr>
        <w:numId w:val="8"/>
      </w:numPr>
    </w:pPr>
  </w:style>
  <w:style w:type="paragraph" w:customStyle="1" w:styleId="ListAlpha2">
    <w:name w:val="List Alpha 2"/>
    <w:basedOn w:val="List2"/>
    <w:rsid w:val="000060A4"/>
    <w:pPr>
      <w:numPr>
        <w:numId w:val="7"/>
      </w:numPr>
    </w:pPr>
  </w:style>
  <w:style w:type="paragraph" w:styleId="List2">
    <w:name w:val="List 2"/>
    <w:basedOn w:val="BodyText"/>
    <w:rsid w:val="000060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0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0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0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0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0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60A4"/>
    <w:pPr>
      <w:numPr>
        <w:numId w:val="3"/>
      </w:numPr>
    </w:pPr>
  </w:style>
  <w:style w:type="paragraph" w:styleId="ListContinue2">
    <w:name w:val="List Continue 2"/>
    <w:basedOn w:val="List2"/>
    <w:rsid w:val="000060A4"/>
    <w:pPr>
      <w:ind w:firstLine="0"/>
    </w:pPr>
  </w:style>
  <w:style w:type="paragraph" w:styleId="ListContinue3">
    <w:name w:val="List Continue 3"/>
    <w:basedOn w:val="List3"/>
    <w:rsid w:val="000060A4"/>
    <w:pPr>
      <w:ind w:left="1021" w:firstLine="0"/>
    </w:pPr>
  </w:style>
  <w:style w:type="paragraph" w:styleId="ListContinue4">
    <w:name w:val="List Continue 4"/>
    <w:basedOn w:val="List4"/>
    <w:rsid w:val="000060A4"/>
    <w:pPr>
      <w:ind w:firstLine="0"/>
    </w:pPr>
  </w:style>
  <w:style w:type="paragraph" w:styleId="ListContinue5">
    <w:name w:val="List Continue 5"/>
    <w:basedOn w:val="List5"/>
    <w:rsid w:val="000060A4"/>
    <w:pPr>
      <w:ind w:firstLine="0"/>
    </w:pPr>
  </w:style>
  <w:style w:type="paragraph" w:styleId="ListNumber3">
    <w:name w:val="List Number 3"/>
    <w:basedOn w:val="List3"/>
    <w:rsid w:val="000060A4"/>
    <w:pPr>
      <w:numPr>
        <w:numId w:val="4"/>
      </w:numPr>
    </w:pPr>
  </w:style>
  <w:style w:type="paragraph" w:styleId="ListNumber4">
    <w:name w:val="List Number 4"/>
    <w:basedOn w:val="List4"/>
    <w:rsid w:val="000060A4"/>
    <w:pPr>
      <w:numPr>
        <w:numId w:val="5"/>
      </w:numPr>
    </w:pPr>
  </w:style>
  <w:style w:type="paragraph" w:styleId="ListNumber5">
    <w:name w:val="List Number 5"/>
    <w:basedOn w:val="List5"/>
    <w:rsid w:val="000060A4"/>
    <w:pPr>
      <w:numPr>
        <w:numId w:val="6"/>
      </w:numPr>
    </w:pPr>
  </w:style>
  <w:style w:type="paragraph" w:styleId="BlockText">
    <w:name w:val="Block Text"/>
    <w:basedOn w:val="Normal"/>
    <w:rsid w:val="000060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0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0A4"/>
    <w:rPr>
      <w:sz w:val="16"/>
      <w:vertAlign w:val="superscript"/>
    </w:rPr>
  </w:style>
  <w:style w:type="character" w:customStyle="1" w:styleId="Symbols">
    <w:name w:val="Symbols"/>
    <w:basedOn w:val="DefaultParagraphFont"/>
    <w:rsid w:val="000060A4"/>
    <w:rPr>
      <w:rFonts w:ascii="Symbol" w:hAnsi="Symbol"/>
    </w:rPr>
  </w:style>
  <w:style w:type="character" w:customStyle="1" w:styleId="MenuOptions">
    <w:name w:val="Menu Options"/>
    <w:basedOn w:val="DefaultParagraphFont"/>
    <w:rsid w:val="000060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0A4"/>
    <w:rPr>
      <w:b/>
    </w:rPr>
  </w:style>
  <w:style w:type="character" w:customStyle="1" w:styleId="Underlined">
    <w:name w:val="Underlined"/>
    <w:basedOn w:val="DefaultParagraphFont"/>
    <w:rsid w:val="000060A4"/>
    <w:rPr>
      <w:u w:val="single"/>
    </w:rPr>
  </w:style>
  <w:style w:type="paragraph" w:customStyle="1" w:styleId="TableBodyTextRight">
    <w:name w:val="Table Body Text Right"/>
    <w:basedOn w:val="TableBodyText"/>
    <w:rsid w:val="000060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0A4"/>
    <w:rPr>
      <w:sz w:val="18"/>
    </w:rPr>
  </w:style>
  <w:style w:type="paragraph" w:customStyle="1" w:styleId="BodySmallRight">
    <w:name w:val="Body Small Right"/>
    <w:basedOn w:val="BodyTextRight"/>
    <w:rsid w:val="000060A4"/>
    <w:rPr>
      <w:sz w:val="18"/>
      <w:szCs w:val="18"/>
    </w:rPr>
  </w:style>
  <w:style w:type="paragraph" w:customStyle="1" w:styleId="MarginEdition">
    <w:name w:val="Margin Edition"/>
    <w:basedOn w:val="MarginNote"/>
    <w:rsid w:val="000060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0A4"/>
    <w:rPr>
      <w:sz w:val="2"/>
      <w:szCs w:val="2"/>
    </w:rPr>
  </w:style>
  <w:style w:type="character" w:customStyle="1" w:styleId="Small">
    <w:name w:val="Small"/>
    <w:basedOn w:val="DefaultParagraphFont"/>
    <w:rsid w:val="000060A4"/>
    <w:rPr>
      <w:sz w:val="16"/>
    </w:rPr>
  </w:style>
  <w:style w:type="paragraph" w:customStyle="1" w:styleId="WideTable">
    <w:name w:val="Wide Table"/>
    <w:basedOn w:val="Normal"/>
    <w:rsid w:val="000060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0A4"/>
  </w:style>
  <w:style w:type="paragraph" w:styleId="Quote">
    <w:name w:val="Quote"/>
    <w:basedOn w:val="Heading1"/>
    <w:link w:val="QuoteChar"/>
    <w:qFormat/>
    <w:rsid w:val="000060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0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0A4"/>
    <w:pPr>
      <w:pageBreakBefore/>
    </w:pPr>
  </w:style>
  <w:style w:type="paragraph" w:customStyle="1" w:styleId="Border">
    <w:name w:val="Border"/>
    <w:basedOn w:val="Normal"/>
    <w:qFormat/>
    <w:rsid w:val="000060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0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0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0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0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0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0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0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0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0A4"/>
    <w:rPr>
      <w:u w:val="single"/>
    </w:rPr>
  </w:style>
  <w:style w:type="character" w:customStyle="1" w:styleId="BoldandItalics">
    <w:name w:val="Bold and Italics"/>
    <w:qFormat/>
    <w:rsid w:val="000060A4"/>
    <w:rPr>
      <w:b/>
      <w:i/>
      <w:u w:val="none"/>
    </w:rPr>
  </w:style>
  <w:style w:type="paragraph" w:styleId="BalloonText">
    <w:name w:val="Balloon Text"/>
    <w:basedOn w:val="Normal"/>
    <w:link w:val="BalloonTextChar"/>
    <w:rsid w:val="000060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0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0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0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0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0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0A4"/>
    <w:pPr>
      <w:spacing w:before="0" w:after="0"/>
    </w:pPr>
  </w:style>
  <w:style w:type="paragraph" w:customStyle="1" w:styleId="BodyTextBold">
    <w:name w:val="Body Text Bold"/>
    <w:basedOn w:val="BodyText"/>
    <w:qFormat/>
    <w:rsid w:val="000060A4"/>
    <w:rPr>
      <w:b/>
    </w:rPr>
  </w:style>
  <w:style w:type="character" w:styleId="Hyperlink">
    <w:name w:val="Hyperlink"/>
    <w:basedOn w:val="DefaultParagraphFont"/>
    <w:uiPriority w:val="99"/>
    <w:unhideWhenUsed/>
    <w:rsid w:val="001260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5999</Characters>
  <Application>Microsoft Office Word</Application>
  <DocSecurity>0</DocSecurity>
  <Lines>176</Lines>
  <Paragraphs>117</Paragraphs>
  <ScaleCrop>false</ScaleCrop>
  <Company>Author-it Software Corporation Ltd.</Company>
  <LinksUpToDate>false</LinksUpToDate>
  <CharactersWithSpaces>6844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CUASOU513 Develop sound designs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2025-03-01T21:19:00Z</dcterms:created>
  <dcterms:modified xsi:type="dcterms:W3CDTF">2025-03-01T21:19:00Z</dcterms:modified>
</cp:coreProperties>
</file>