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721" w:rsidP="00D24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CUAPPR615 Evolve ideas for professional creative work</w:t>
      </w:r>
      <w:r>
        <w:fldChar w:fldCharType="end"/>
      </w:r>
    </w:p>
    <w:p w:rsidR="00D24721" w:rsidP="00D24721">
      <w:pPr>
        <w:pStyle w:val="Version"/>
        <w:sectPr w:rsidSect="009A4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311" w:rsidP="009A4311">
      <w:pPr>
        <w:pStyle w:val="SuperHeading"/>
      </w:pPr>
      <w:r w:rsidRPr="009A4311">
        <w:t>Assessment Requirements for CUAPPR615 Evolve ideas for professional creative work</w:t>
      </w:r>
    </w:p>
    <w:p w:rsidR="00000000" w:rsidRPr="009A4311" w:rsidP="009A4311">
      <w:pPr>
        <w:pStyle w:val="Heading1"/>
      </w:pPr>
      <w:bookmarkStart w:id="1" w:name="O_1161376"/>
      <w:bookmarkEnd w:id="1"/>
      <w:r w:rsidRPr="009A43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A4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311" w:rsidP="009A4311">
            <w:pPr>
              <w:pStyle w:val="BodyText"/>
            </w:pPr>
            <w:r w:rsidRPr="009A431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311">
            <w:pPr>
              <w:pStyle w:val="BodyText"/>
              <w:rPr>
                <w:lang w:val="en-NZ"/>
              </w:rPr>
            </w:pPr>
            <w:r w:rsidRPr="009A4311">
              <w:rPr>
                <w:rStyle w:val="SpecialBold"/>
              </w:rPr>
              <w:t>Comments</w:t>
            </w:r>
          </w:p>
        </w:tc>
      </w:tr>
      <w:tr w:rsidTr="009A4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311">
            <w:pPr>
              <w:pStyle w:val="BodyText"/>
              <w:rPr>
                <w:lang w:val="en-NZ"/>
              </w:rPr>
            </w:pPr>
            <w:r w:rsidRPr="009A431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311" w:rsidP="009A4311">
            <w:pPr>
              <w:pStyle w:val="BodyText"/>
            </w:pPr>
            <w:r w:rsidRPr="009A4311">
              <w:t>This version first released with CUA Creative Arts and Culture Training Package Version 5.0.</w:t>
            </w:r>
          </w:p>
        </w:tc>
      </w:tr>
    </w:tbl>
    <w:p w:rsidR="00000000" w:rsidRPr="009A4311" w:rsidP="009A4311">
      <w:pPr>
        <w:pStyle w:val="List"/>
      </w:pPr>
    </w:p>
    <w:p w:rsidR="00000000" w:rsidRPr="009A4311" w:rsidP="009A4311">
      <w:pPr>
        <w:pStyle w:val="AllowPageBreak"/>
      </w:pPr>
    </w:p>
    <w:p w:rsidR="00000000" w:rsidRPr="009A4311" w:rsidP="009A4311">
      <w:pPr>
        <w:pStyle w:val="Heading1"/>
      </w:pPr>
      <w:bookmarkStart w:id="2" w:name="O_1161379"/>
      <w:bookmarkEnd w:id="2"/>
      <w:r w:rsidRPr="009A4311">
        <w:t>Performance Evidence</w:t>
      </w:r>
    </w:p>
    <w:p w:rsidR="00000000" w:rsidRPr="009A4311" w:rsidP="00D24721">
      <w:pPr>
        <w:pStyle w:val="BodyText"/>
      </w:pPr>
      <w:r w:rsidRPr="009A4311">
        <w:t>The candidate must demonstrate the ability to complete the tasks outlined in the elements, performance criteria and foundation skills of this unit, including evidence of the ability to:</w:t>
      </w:r>
    </w:p>
    <w:p w:rsidR="00000000" w:rsidRPr="009A4311" w:rsidP="009A4311">
      <w:pPr>
        <w:pStyle w:val="ListBullet"/>
      </w:pPr>
      <w:r w:rsidRPr="009A4311">
        <w:t>produce at least one experimental and f</w:t>
      </w:r>
      <w:r w:rsidRPr="009A4311">
        <w:t xml:space="preserve">inished work that demonstrates the evolution of ideas through research, collaboration, experimentation and practice. </w:t>
      </w:r>
    </w:p>
    <w:p w:rsidR="00000000" w:rsidRPr="009A4311" w:rsidP="00D24721">
      <w:pPr>
        <w:pStyle w:val="BodyText"/>
      </w:pPr>
      <w:r w:rsidRPr="009A4311">
        <w:t>In the course of the above, the candidate must:</w:t>
      </w:r>
    </w:p>
    <w:p w:rsidR="00000000" w:rsidRPr="009A4311" w:rsidP="009A4311">
      <w:pPr>
        <w:pStyle w:val="ListBullet"/>
      </w:pPr>
      <w:r w:rsidRPr="009A4311">
        <w:t>develop ideas in professional work through a demonstrated process of evaluation, research and practice</w:t>
      </w:r>
    </w:p>
    <w:p w:rsidR="00000000" w:rsidRPr="009A4311" w:rsidP="009A4311">
      <w:pPr>
        <w:pStyle w:val="ListBullet"/>
      </w:pPr>
      <w:r w:rsidRPr="009A4311">
        <w:t>resolve conceptual and technical issues as work progresses</w:t>
      </w:r>
    </w:p>
    <w:p w:rsidR="00000000" w:rsidRPr="009A4311" w:rsidP="009A4311">
      <w:pPr>
        <w:pStyle w:val="ListBullet"/>
      </w:pPr>
      <w:r w:rsidRPr="009A4311">
        <w:t xml:space="preserve">evaluate own work in terms of its coherence and place in a professional practice, and discuss </w:t>
      </w:r>
      <w:r w:rsidRPr="009A4311">
        <w:t>with others at a professional level.</w:t>
      </w:r>
    </w:p>
    <w:p w:rsidR="00000000" w:rsidRPr="009A4311" w:rsidP="009A4311">
      <w:pPr>
        <w:pStyle w:val="AllowPageBreak"/>
      </w:pPr>
    </w:p>
    <w:p w:rsidR="00000000" w:rsidRPr="009A4311" w:rsidP="009A4311">
      <w:pPr>
        <w:pStyle w:val="Heading1"/>
      </w:pPr>
      <w:bookmarkStart w:id="3" w:name="O_1161378"/>
      <w:bookmarkEnd w:id="3"/>
      <w:r w:rsidRPr="009A4311">
        <w:t>Knowledge Evidence</w:t>
      </w:r>
    </w:p>
    <w:p w:rsidR="00000000" w:rsidRPr="009A4311" w:rsidP="00D24721">
      <w:pPr>
        <w:pStyle w:val="BodyText"/>
      </w:pPr>
      <w:r w:rsidRPr="009A4311">
        <w:t>The candidate must be able to demonstrate knowledge to complete the tasks outlined in the elements, performance criteria and foundation skills of this unit, including knowledge of:</w:t>
      </w:r>
    </w:p>
    <w:p w:rsidR="00000000" w:rsidRPr="009A4311" w:rsidP="009A4311">
      <w:pPr>
        <w:pStyle w:val="ListBullet"/>
      </w:pPr>
      <w:r w:rsidRPr="009A4311">
        <w:t>external and personal influences on creative works</w:t>
      </w:r>
    </w:p>
    <w:p w:rsidR="00000000" w:rsidRPr="009A4311" w:rsidP="009A4311">
      <w:pPr>
        <w:pStyle w:val="ListBullet"/>
      </w:pPr>
      <w:r w:rsidRPr="009A4311">
        <w:t>contextual research and how it informs the creative process</w:t>
      </w:r>
    </w:p>
    <w:p w:rsidR="00000000" w:rsidRPr="009A4311" w:rsidP="009A4311">
      <w:pPr>
        <w:pStyle w:val="ListBullet"/>
      </w:pPr>
      <w:r w:rsidRPr="009A4311">
        <w:t>role of critical thinking in the creative process</w:t>
      </w:r>
    </w:p>
    <w:p w:rsidR="00000000" w:rsidRPr="009A4311" w:rsidP="009A4311">
      <w:pPr>
        <w:pStyle w:val="ListBullet"/>
      </w:pPr>
      <w:r w:rsidRPr="009A4311">
        <w:t>strategies to evaluate own work and seek feedback from others to improve professional practice</w:t>
      </w:r>
      <w:r w:rsidRPr="009A4311">
        <w:t>.</w:t>
      </w:r>
    </w:p>
    <w:p w:rsidR="00000000" w:rsidRPr="009A4311" w:rsidP="009A4311">
      <w:pPr>
        <w:pStyle w:val="AllowPageBreak"/>
      </w:pPr>
    </w:p>
    <w:p w:rsidR="00000000" w:rsidRPr="009A4311" w:rsidP="009A4311">
      <w:pPr>
        <w:pStyle w:val="Heading1"/>
      </w:pPr>
      <w:bookmarkStart w:id="4" w:name="O_1161377"/>
      <w:bookmarkEnd w:id="4"/>
      <w:r w:rsidRPr="009A4311">
        <w:t>Assessment Conditions</w:t>
      </w:r>
    </w:p>
    <w:p w:rsidR="00000000" w:rsidRPr="009A4311" w:rsidP="00D24721">
      <w:pPr>
        <w:pStyle w:val="BodyText"/>
      </w:pPr>
      <w:r w:rsidRPr="009A4311">
        <w:t>Skills in this unit must be demonstrated in a workplace or simulated environment where the conditions are typical of those in a working environment in this industry.</w:t>
      </w:r>
    </w:p>
    <w:p w:rsidR="00000000" w:rsidRPr="009A4311" w:rsidP="00D24721">
      <w:pPr>
        <w:pStyle w:val="BodyText"/>
      </w:pPr>
      <w:r w:rsidRPr="009A4311">
        <w:t>This includes access to:</w:t>
      </w:r>
    </w:p>
    <w:p w:rsidR="00000000" w:rsidRPr="009A4311" w:rsidP="009A4311">
      <w:pPr>
        <w:pStyle w:val="ListBullet"/>
      </w:pPr>
      <w:r w:rsidRPr="009A4311">
        <w:t xml:space="preserve">applicable resources </w:t>
      </w:r>
      <w:r w:rsidRPr="009A4311">
        <w:t>for the production of work, including work space, tools, equipment and materials</w:t>
      </w:r>
    </w:p>
    <w:p w:rsidR="00000000" w:rsidRPr="009A4311" w:rsidP="009A4311">
      <w:pPr>
        <w:pStyle w:val="ListBullet"/>
      </w:pPr>
      <w:r w:rsidRPr="009A4311">
        <w:t>studio and workshop facilities</w:t>
      </w:r>
    </w:p>
    <w:p w:rsidR="00000000" w:rsidRPr="009A4311" w:rsidP="009A4311">
      <w:pPr>
        <w:pStyle w:val="ListBullet"/>
      </w:pPr>
      <w:r w:rsidRPr="009A4311">
        <w:t>interactions with others required to demonstrate the performance evidence.</w:t>
      </w:r>
    </w:p>
    <w:p w:rsidR="00000000" w:rsidRPr="009A4311" w:rsidP="00D24721">
      <w:pPr>
        <w:pStyle w:val="BodyText"/>
      </w:pPr>
      <w:r w:rsidRPr="009A4311">
        <w:t>Assessors of this unit must satisfy the requirements for assessors in</w:t>
      </w:r>
      <w:r w:rsidRPr="009A4311">
        <w:t xml:space="preserve"> applicable vocational educational and training legislation, frameworks and/or standards.</w:t>
      </w:r>
    </w:p>
    <w:p w:rsidR="00000000" w:rsidRPr="009A4311" w:rsidP="009A4311">
      <w:pPr>
        <w:pStyle w:val="Heading1"/>
      </w:pPr>
      <w:bookmarkStart w:id="5" w:name="O_1161375"/>
      <w:bookmarkEnd w:id="5"/>
      <w:r w:rsidRPr="009A4311">
        <w:t>Links</w:t>
      </w:r>
    </w:p>
    <w:p w:rsidR="00000000" w:rsidRPr="009A4311" w:rsidP="00D24721">
      <w:pPr>
        <w:pStyle w:val="BodyText"/>
      </w:pPr>
      <w:r w:rsidRPr="009A43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4D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4311" w:rsidP="009A4311"/>
    <w:sectPr w:rsidSect="009A43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11" w:rsidRPr="00D24721" w:rsidP="00D24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21" w:rsidP="009A4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721" w:rsidP="009A4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4721" w:rsidP="009A4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311" w:rsidRPr="00D24721" w:rsidP="00D24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21" w:rsidRPr="002D2AF8" w:rsidP="009A4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CUAPPR615 Evolve ideas for professional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24721" w:rsidP="009A4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C3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E5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311"/>
  </w:style>
  <w:style w:type="character" w:customStyle="1" w:styleId="Heading1Char">
    <w:name w:val="Heading 1 Char"/>
    <w:basedOn w:val="DefaultParagraphFont"/>
    <w:link w:val="Heading1"/>
    <w:rsid w:val="009A4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3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43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3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311"/>
    <w:rPr>
      <w:b/>
      <w:spacing w:val="0"/>
    </w:rPr>
  </w:style>
  <w:style w:type="paragraph" w:customStyle="1" w:styleId="SuperHeading">
    <w:name w:val="SuperHeading"/>
    <w:basedOn w:val="Normal"/>
    <w:rsid w:val="009A4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3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4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3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311"/>
    <w:rPr>
      <w:i/>
    </w:rPr>
  </w:style>
  <w:style w:type="paragraph" w:styleId="Caption">
    <w:name w:val="caption"/>
    <w:basedOn w:val="BodyText"/>
    <w:next w:val="Normal"/>
    <w:qFormat/>
    <w:rsid w:val="009A4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311"/>
  </w:style>
  <w:style w:type="paragraph" w:styleId="TableofFigures">
    <w:name w:val="table of figures"/>
    <w:basedOn w:val="Normal"/>
    <w:next w:val="Normal"/>
    <w:semiHidden/>
    <w:rsid w:val="009A4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3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311"/>
    <w:rPr>
      <w:rFonts w:ascii="Wingdings" w:hAnsi="Wingdings"/>
    </w:rPr>
  </w:style>
  <w:style w:type="paragraph" w:customStyle="1" w:styleId="TableHeading">
    <w:name w:val="Table Heading"/>
    <w:basedOn w:val="HeadingBase"/>
    <w:rsid w:val="009A4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311"/>
    <w:rPr>
      <w:color w:val="0033CC"/>
      <w:u w:val="none"/>
    </w:rPr>
  </w:style>
  <w:style w:type="paragraph" w:customStyle="1" w:styleId="BodyTextRight">
    <w:name w:val="Body Text Right"/>
    <w:basedOn w:val="BodyText"/>
    <w:rsid w:val="009A4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3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311"/>
    <w:rPr>
      <w:sz w:val="32"/>
    </w:rPr>
  </w:style>
  <w:style w:type="paragraph" w:customStyle="1" w:styleId="HeadingProcedure">
    <w:name w:val="Heading Procedure"/>
    <w:basedOn w:val="HeadingBase"/>
    <w:next w:val="Normal"/>
    <w:rsid w:val="009A4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311"/>
    <w:pPr>
      <w:spacing w:before="60" w:after="60"/>
    </w:pPr>
  </w:style>
  <w:style w:type="paragraph" w:styleId="ListContinue">
    <w:name w:val="List Continue"/>
    <w:basedOn w:val="List"/>
    <w:rsid w:val="009A4311"/>
    <w:pPr>
      <w:ind w:firstLine="0"/>
    </w:pPr>
  </w:style>
  <w:style w:type="paragraph" w:customStyle="1" w:styleId="ListNote">
    <w:name w:val="List Note"/>
    <w:basedOn w:val="List"/>
    <w:rsid w:val="009A4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311"/>
    <w:rPr>
      <w:rFonts w:ascii="Courier New" w:hAnsi="Courier New"/>
    </w:rPr>
  </w:style>
  <w:style w:type="paragraph" w:customStyle="1" w:styleId="NoteBullet">
    <w:name w:val="Note Bullet"/>
    <w:basedOn w:val="Note"/>
    <w:rsid w:val="009A4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3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311"/>
    <w:rPr>
      <w:b/>
      <w:smallCaps/>
    </w:rPr>
  </w:style>
  <w:style w:type="paragraph" w:customStyle="1" w:styleId="TableListNumber">
    <w:name w:val="Table List Number"/>
    <w:basedOn w:val="ListNumber"/>
    <w:rsid w:val="009A4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311"/>
    <w:pPr>
      <w:numPr>
        <w:numId w:val="8"/>
      </w:numPr>
    </w:pPr>
  </w:style>
  <w:style w:type="paragraph" w:customStyle="1" w:styleId="ListAlpha2">
    <w:name w:val="List Alpha 2"/>
    <w:basedOn w:val="List2"/>
    <w:rsid w:val="009A4311"/>
    <w:pPr>
      <w:numPr>
        <w:numId w:val="7"/>
      </w:numPr>
    </w:pPr>
  </w:style>
  <w:style w:type="paragraph" w:styleId="List2">
    <w:name w:val="List 2"/>
    <w:basedOn w:val="BodyText"/>
    <w:rsid w:val="009A4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3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3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311"/>
    <w:pPr>
      <w:numPr>
        <w:numId w:val="3"/>
      </w:numPr>
    </w:pPr>
  </w:style>
  <w:style w:type="paragraph" w:styleId="ListContinue2">
    <w:name w:val="List Continue 2"/>
    <w:basedOn w:val="List2"/>
    <w:rsid w:val="009A4311"/>
    <w:pPr>
      <w:ind w:firstLine="0"/>
    </w:pPr>
  </w:style>
  <w:style w:type="paragraph" w:styleId="ListContinue3">
    <w:name w:val="List Continue 3"/>
    <w:basedOn w:val="List3"/>
    <w:rsid w:val="009A4311"/>
    <w:pPr>
      <w:ind w:left="1021" w:firstLine="0"/>
    </w:pPr>
  </w:style>
  <w:style w:type="paragraph" w:styleId="ListContinue4">
    <w:name w:val="List Continue 4"/>
    <w:basedOn w:val="List4"/>
    <w:rsid w:val="009A4311"/>
    <w:pPr>
      <w:ind w:firstLine="0"/>
    </w:pPr>
  </w:style>
  <w:style w:type="paragraph" w:styleId="ListContinue5">
    <w:name w:val="List Continue 5"/>
    <w:basedOn w:val="List5"/>
    <w:rsid w:val="009A4311"/>
    <w:pPr>
      <w:ind w:firstLine="0"/>
    </w:pPr>
  </w:style>
  <w:style w:type="paragraph" w:styleId="ListNumber3">
    <w:name w:val="List Number 3"/>
    <w:basedOn w:val="List3"/>
    <w:rsid w:val="009A4311"/>
    <w:pPr>
      <w:numPr>
        <w:numId w:val="4"/>
      </w:numPr>
    </w:pPr>
  </w:style>
  <w:style w:type="paragraph" w:styleId="ListNumber4">
    <w:name w:val="List Number 4"/>
    <w:basedOn w:val="List4"/>
    <w:rsid w:val="009A4311"/>
    <w:pPr>
      <w:numPr>
        <w:numId w:val="5"/>
      </w:numPr>
    </w:pPr>
  </w:style>
  <w:style w:type="paragraph" w:styleId="ListNumber5">
    <w:name w:val="List Number 5"/>
    <w:basedOn w:val="List5"/>
    <w:rsid w:val="009A4311"/>
    <w:pPr>
      <w:numPr>
        <w:numId w:val="6"/>
      </w:numPr>
    </w:pPr>
  </w:style>
  <w:style w:type="paragraph" w:styleId="BlockText">
    <w:name w:val="Block Text"/>
    <w:basedOn w:val="Normal"/>
    <w:rsid w:val="009A4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311"/>
    <w:rPr>
      <w:sz w:val="16"/>
      <w:vertAlign w:val="superscript"/>
    </w:rPr>
  </w:style>
  <w:style w:type="character" w:customStyle="1" w:styleId="Symbols">
    <w:name w:val="Symbols"/>
    <w:basedOn w:val="DefaultParagraphFont"/>
    <w:rsid w:val="009A4311"/>
    <w:rPr>
      <w:rFonts w:ascii="Symbol" w:hAnsi="Symbol"/>
    </w:rPr>
  </w:style>
  <w:style w:type="character" w:customStyle="1" w:styleId="MenuOptions">
    <w:name w:val="Menu Options"/>
    <w:basedOn w:val="DefaultParagraphFont"/>
    <w:rsid w:val="009A4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311"/>
    <w:rPr>
      <w:b/>
    </w:rPr>
  </w:style>
  <w:style w:type="character" w:customStyle="1" w:styleId="Underlined">
    <w:name w:val="Underlined"/>
    <w:basedOn w:val="DefaultParagraphFont"/>
    <w:rsid w:val="009A4311"/>
    <w:rPr>
      <w:u w:val="single"/>
    </w:rPr>
  </w:style>
  <w:style w:type="paragraph" w:customStyle="1" w:styleId="TableBodyTextRight">
    <w:name w:val="Table Body Text Right"/>
    <w:basedOn w:val="TableBodyText"/>
    <w:rsid w:val="009A4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311"/>
    <w:rPr>
      <w:sz w:val="18"/>
    </w:rPr>
  </w:style>
  <w:style w:type="paragraph" w:customStyle="1" w:styleId="BodySmallRight">
    <w:name w:val="Body Small Right"/>
    <w:basedOn w:val="BodyTextRight"/>
    <w:rsid w:val="009A4311"/>
    <w:rPr>
      <w:sz w:val="18"/>
      <w:szCs w:val="18"/>
    </w:rPr>
  </w:style>
  <w:style w:type="paragraph" w:customStyle="1" w:styleId="MarginEdition">
    <w:name w:val="Margin Edition"/>
    <w:basedOn w:val="MarginNote"/>
    <w:rsid w:val="009A4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311"/>
    <w:rPr>
      <w:sz w:val="2"/>
      <w:szCs w:val="2"/>
    </w:rPr>
  </w:style>
  <w:style w:type="character" w:customStyle="1" w:styleId="Small">
    <w:name w:val="Small"/>
    <w:basedOn w:val="DefaultParagraphFont"/>
    <w:rsid w:val="009A4311"/>
    <w:rPr>
      <w:sz w:val="16"/>
    </w:rPr>
  </w:style>
  <w:style w:type="paragraph" w:customStyle="1" w:styleId="WideTable">
    <w:name w:val="Wide Table"/>
    <w:basedOn w:val="Normal"/>
    <w:rsid w:val="009A4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311"/>
  </w:style>
  <w:style w:type="paragraph" w:styleId="Quote">
    <w:name w:val="Quote"/>
    <w:basedOn w:val="Heading1"/>
    <w:link w:val="QuoteChar"/>
    <w:qFormat/>
    <w:rsid w:val="009A4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311"/>
    <w:pPr>
      <w:pageBreakBefore/>
    </w:pPr>
  </w:style>
  <w:style w:type="paragraph" w:customStyle="1" w:styleId="Border">
    <w:name w:val="Border"/>
    <w:basedOn w:val="Normal"/>
    <w:qFormat/>
    <w:rsid w:val="009A4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311"/>
    <w:rPr>
      <w:u w:val="single"/>
    </w:rPr>
  </w:style>
  <w:style w:type="character" w:customStyle="1" w:styleId="BoldandItalics">
    <w:name w:val="Bold and Italics"/>
    <w:qFormat/>
    <w:rsid w:val="009A4311"/>
    <w:rPr>
      <w:b/>
      <w:i/>
      <w:u w:val="none"/>
    </w:rPr>
  </w:style>
  <w:style w:type="paragraph" w:styleId="BalloonText">
    <w:name w:val="Balloon Text"/>
    <w:basedOn w:val="Normal"/>
    <w:link w:val="BalloonTextChar"/>
    <w:rsid w:val="009A4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311"/>
    <w:pPr>
      <w:spacing w:before="0" w:after="0"/>
    </w:pPr>
  </w:style>
  <w:style w:type="paragraph" w:customStyle="1" w:styleId="BodyTextBold">
    <w:name w:val="Body Text Bold"/>
    <w:basedOn w:val="BodyText"/>
    <w:qFormat/>
    <w:rsid w:val="009A4311"/>
    <w:rPr>
      <w:b/>
    </w:rPr>
  </w:style>
  <w:style w:type="character" w:styleId="Hyperlink">
    <w:name w:val="Hyperlink"/>
    <w:basedOn w:val="DefaultParagraphFont"/>
    <w:uiPriority w:val="99"/>
    <w:unhideWhenUsed/>
    <w:rsid w:val="00D24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2060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CUAPPR615 Evolve ideas for professional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2022-12-22T00:45:00Z</dcterms:created>
  <dcterms:modified xsi:type="dcterms:W3CDTF">2022-12-22T00:45:00Z</dcterms:modified>
</cp:coreProperties>
</file>