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EAD" w:rsidP="005F7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CUAPPR415 Develop and discuss ideas for own creative work</w:t>
      </w:r>
      <w:r>
        <w:fldChar w:fldCharType="end"/>
      </w:r>
    </w:p>
    <w:p w:rsidR="005F7EAD" w:rsidP="005F7EAD">
      <w:pPr>
        <w:pStyle w:val="Version"/>
        <w:sectPr w:rsidSect="00DC6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602" w:rsidP="00DC6602">
      <w:pPr>
        <w:pStyle w:val="SuperHeading"/>
      </w:pPr>
      <w:r w:rsidRPr="00DC6602">
        <w:t>CUAPPR415 Develop and discuss ideas for own creative work</w:t>
      </w:r>
    </w:p>
    <w:p w:rsidR="00000000" w:rsidRPr="00DC6602" w:rsidP="00DC6602">
      <w:pPr>
        <w:pStyle w:val="Heading1"/>
      </w:pPr>
      <w:bookmarkStart w:id="1" w:name="O_1167086"/>
      <w:bookmarkEnd w:id="1"/>
      <w:r w:rsidRPr="00DC660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DC66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BodyText"/>
            </w:pPr>
            <w:r w:rsidRPr="00DC660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rPr>
                <w:rStyle w:val="SpecialBold"/>
              </w:rPr>
              <w:t>Comments</w:t>
            </w:r>
          </w:p>
        </w:tc>
      </w:tr>
      <w:tr w:rsidTr="00DC66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BodyText"/>
            </w:pPr>
            <w:r w:rsidRPr="00DC6602">
              <w:t>This version first released with CUA Creative Arts and Culture Training Package Version 5.0.</w:t>
            </w:r>
          </w:p>
        </w:tc>
      </w:tr>
    </w:tbl>
    <w:p w:rsidR="00000000" w:rsidRPr="00DC6602" w:rsidP="00DC6602">
      <w:pPr>
        <w:pStyle w:val="BodyText"/>
      </w:pPr>
    </w:p>
    <w:p w:rsidR="00000000" w:rsidRPr="00DC6602" w:rsidP="00DC6602">
      <w:pPr>
        <w:pStyle w:val="AllowPageBreak"/>
      </w:pPr>
    </w:p>
    <w:p w:rsidR="00000000" w:rsidRPr="00DC6602" w:rsidP="00DC6602">
      <w:pPr>
        <w:pStyle w:val="Heading1"/>
      </w:pPr>
      <w:bookmarkStart w:id="2" w:name="O_1167091"/>
      <w:bookmarkEnd w:id="2"/>
      <w:r w:rsidRPr="00DC6602">
        <w:t>Application</w:t>
      </w:r>
    </w:p>
    <w:p w:rsidR="00000000" w:rsidRPr="00DC6602" w:rsidP="005F7EAD">
      <w:pPr>
        <w:pStyle w:val="BodyText"/>
      </w:pPr>
      <w:r w:rsidRPr="00DC6602">
        <w:t>This unit describes the skills and knowledge required to develo</w:t>
      </w:r>
      <w:r w:rsidRPr="00DC6602">
        <w:t>p and discuss ideas for own creative work. It involves research and analysis, and participation in critical and informed discussion with others about the creative work for a particular art form.</w:t>
      </w:r>
    </w:p>
    <w:p w:rsidR="00000000" w:rsidRPr="00DC6602" w:rsidP="005F7EAD">
      <w:pPr>
        <w:pStyle w:val="BodyText"/>
      </w:pPr>
      <w:r w:rsidRPr="00DC6602">
        <w:t xml:space="preserve">The unit applies to those who work in a creative practice in </w:t>
      </w:r>
      <w:r w:rsidRPr="00DC6602">
        <w:t>any medium. This work would usually be carried out under mentored supervision.</w:t>
      </w:r>
    </w:p>
    <w:p w:rsidR="00000000" w:rsidRPr="00DC6602" w:rsidP="005F7EAD">
      <w:pPr>
        <w:pStyle w:val="BodyText"/>
      </w:pPr>
      <w:r w:rsidRPr="00DC6602">
        <w:t>No licensing, legislative or certification requirements apply to this unit at the time of publication.</w:t>
      </w:r>
    </w:p>
    <w:p w:rsidR="00000000" w:rsidRPr="00DC6602" w:rsidP="00DC6602">
      <w:pPr>
        <w:pStyle w:val="Heading1"/>
      </w:pPr>
      <w:bookmarkStart w:id="3" w:name="O_1167090"/>
      <w:bookmarkEnd w:id="3"/>
      <w:r w:rsidRPr="00DC6602">
        <w:t>Unit Sector</w:t>
      </w:r>
    </w:p>
    <w:p w:rsidR="00000000" w:rsidRPr="00DC6602" w:rsidP="005F7EAD">
      <w:pPr>
        <w:pStyle w:val="BodyText"/>
      </w:pPr>
      <w:r w:rsidRPr="00DC6602">
        <w:t>Industry capability – Professional Practice</w:t>
      </w:r>
    </w:p>
    <w:p w:rsidR="00000000" w:rsidRPr="00DC6602" w:rsidP="00DC6602">
      <w:pPr>
        <w:pStyle w:val="Heading1"/>
      </w:pPr>
      <w:bookmarkStart w:id="4" w:name="O_1167089"/>
      <w:bookmarkEnd w:id="4"/>
      <w:r w:rsidRPr="00DC66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BodyText"/>
            </w:pPr>
            <w:r w:rsidRPr="00DC660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rPr>
                <w:rStyle w:val="SpecialBold"/>
              </w:rPr>
              <w:t>PERFORMANCE CRITERIA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BodyText"/>
            </w:pPr>
            <w:r w:rsidRPr="00DC66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List"/>
              <w:rPr>
                <w:lang w:val="en-NZ"/>
              </w:rPr>
            </w:pPr>
            <w:r w:rsidRPr="00DC6602">
              <w:t>1. Research ideas for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List"/>
            </w:pPr>
            <w:r w:rsidRPr="00DC6602">
              <w:t>1.1 Identify and source information supporting idea development for creative work</w:t>
            </w:r>
          </w:p>
          <w:p w:rsidR="00000000" w:rsidRPr="00DC6602" w:rsidP="00DC6602">
            <w:pPr>
              <w:pStyle w:val="List"/>
            </w:pPr>
            <w:r w:rsidRPr="00DC6602">
              <w:t>1.2 Analyse information in context of current and future work</w:t>
            </w:r>
          </w:p>
          <w:p w:rsidR="00000000" w:rsidP="00DC6602">
            <w:pPr>
              <w:pStyle w:val="List"/>
              <w:rPr>
                <w:lang w:val="en-NZ"/>
              </w:rPr>
            </w:pPr>
            <w:r w:rsidRPr="00DC6602">
              <w:t>1.3 Identify copyright and intellectual property requirements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List"/>
              <w:rPr>
                <w:lang w:val="en-NZ"/>
              </w:rPr>
            </w:pPr>
            <w:r w:rsidRPr="00DC6602">
              <w:t>2. Genera</w:t>
            </w:r>
            <w:r w:rsidRPr="00DC6602">
              <w:t>te ideas for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List"/>
            </w:pPr>
            <w:r w:rsidRPr="00DC6602">
              <w:t>2.1 Develop different, innovative and creative ideas based on nature of own creative practice</w:t>
            </w:r>
          </w:p>
          <w:p w:rsidR="00000000" w:rsidRPr="00DC6602" w:rsidP="00DC6602">
            <w:pPr>
              <w:pStyle w:val="List"/>
            </w:pPr>
            <w:r w:rsidRPr="00DC6602">
              <w:t xml:space="preserve">2.2 Analyse and integrate researched ideas </w:t>
            </w:r>
          </w:p>
          <w:p w:rsidR="00000000" w:rsidRPr="00DC6602" w:rsidP="00DC6602">
            <w:pPr>
              <w:pStyle w:val="List"/>
            </w:pPr>
            <w:r w:rsidRPr="00DC6602">
              <w:t>2.3 Identify possible constraints on own ideas</w:t>
            </w:r>
          </w:p>
          <w:p w:rsidR="00000000" w:rsidP="00DC6602">
            <w:pPr>
              <w:pStyle w:val="List"/>
              <w:rPr>
                <w:lang w:val="en-NZ"/>
              </w:rPr>
            </w:pPr>
            <w:r w:rsidRPr="00DC6602">
              <w:t>2.4 Select ideas based on research, anal</w:t>
            </w:r>
            <w:r w:rsidRPr="00DC6602">
              <w:t>ysis and required constraints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List"/>
              <w:rPr>
                <w:lang w:val="en-NZ"/>
              </w:rPr>
            </w:pPr>
            <w:r w:rsidRPr="00DC6602">
              <w:t xml:space="preserve">3. Discuss ideas with </w:t>
            </w:r>
            <w:r w:rsidRPr="00DC6602">
              <w:t>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List"/>
            </w:pPr>
            <w:r w:rsidRPr="00DC6602">
              <w:t>3.1 Identify others and seek input into ideas</w:t>
            </w:r>
          </w:p>
          <w:p w:rsidR="00000000" w:rsidRPr="00DC6602" w:rsidP="00DC6602">
            <w:pPr>
              <w:pStyle w:val="List"/>
            </w:pPr>
            <w:r w:rsidRPr="00DC6602">
              <w:t>3.2 Present key information on own ideas and their development</w:t>
            </w:r>
          </w:p>
          <w:p w:rsidR="00000000" w:rsidP="00DC6602">
            <w:pPr>
              <w:pStyle w:val="List"/>
              <w:rPr>
                <w:lang w:val="en-NZ"/>
              </w:rPr>
            </w:pPr>
            <w:r w:rsidRPr="00DC6602">
              <w:t xml:space="preserve">3.3 Facilitate discussion, debate and critical analysis of ideas 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List"/>
              <w:rPr>
                <w:lang w:val="en-NZ"/>
              </w:rPr>
            </w:pPr>
            <w:r w:rsidRPr="00DC6602">
              <w:t>4. Adjust and refine ideas for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List"/>
            </w:pPr>
            <w:r w:rsidRPr="00DC6602">
              <w:t>4.1 Analyse views and others contribution</w:t>
            </w:r>
          </w:p>
          <w:p w:rsidR="00000000" w:rsidRPr="00DC6602" w:rsidP="00DC6602">
            <w:pPr>
              <w:pStyle w:val="List"/>
            </w:pPr>
            <w:r w:rsidRPr="00DC6602">
              <w:t xml:space="preserve">4.2 Develop own ideas based on personal aspirations and goals </w:t>
            </w:r>
          </w:p>
          <w:p w:rsidR="00000000" w:rsidRPr="00DC6602" w:rsidP="00DC6602">
            <w:pPr>
              <w:pStyle w:val="List"/>
            </w:pPr>
            <w:r w:rsidRPr="00DC6602">
              <w:t>4.3 Incorporate copyright and intellectual property requirements as required</w:t>
            </w:r>
          </w:p>
          <w:p w:rsidR="00000000" w:rsidRPr="00DC6602" w:rsidP="00DC6602">
            <w:pPr>
              <w:pStyle w:val="List"/>
            </w:pPr>
            <w:r w:rsidRPr="00DC6602">
              <w:t>4.4 Refine own ideas base</w:t>
            </w:r>
            <w:r w:rsidRPr="00DC6602">
              <w:t>d on analysis and interactions with others</w:t>
            </w:r>
          </w:p>
        </w:tc>
      </w:tr>
    </w:tbl>
    <w:p w:rsidR="00000000" w:rsidRPr="00DC6602" w:rsidP="00DC6602">
      <w:pPr>
        <w:pStyle w:val="BodyText"/>
      </w:pPr>
    </w:p>
    <w:p w:rsidR="00000000" w:rsidRPr="00DC6602" w:rsidP="00DC6602">
      <w:pPr>
        <w:pStyle w:val="AllowPageBreak"/>
      </w:pPr>
    </w:p>
    <w:p w:rsidR="00000000" w:rsidRPr="00DC6602" w:rsidP="00DC6602">
      <w:pPr>
        <w:pStyle w:val="Heading1"/>
      </w:pPr>
      <w:bookmarkStart w:id="5" w:name="O_1167088"/>
      <w:bookmarkEnd w:id="5"/>
      <w:r w:rsidRPr="00DC6602">
        <w:t>Foundation Skills</w:t>
      </w:r>
    </w:p>
    <w:p w:rsidR="00000000" w:rsidRPr="005F7EAD" w:rsidP="005F7EAD">
      <w:pPr>
        <w:pStyle w:val="BodyText"/>
        <w:rPr>
          <w:i/>
        </w:rPr>
      </w:pPr>
      <w:r w:rsidRPr="005F7EA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602" w:rsidP="00DC6602">
            <w:pPr>
              <w:pStyle w:val="BodyText"/>
            </w:pPr>
            <w:r w:rsidRPr="00DC66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rPr>
                <w:rStyle w:val="SpecialBold"/>
              </w:rPr>
              <w:t>DESCRIPT</w:t>
            </w:r>
            <w:r w:rsidRPr="00DC6602">
              <w:rPr>
                <w:rStyle w:val="SpecialBold"/>
              </w:rPr>
              <w:t>ION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6602">
            <w:pPr>
              <w:pStyle w:val="ListBullet"/>
              <w:rPr>
                <w:lang w:val="en-NZ"/>
              </w:rPr>
            </w:pPr>
            <w:r w:rsidRPr="00DC6602">
              <w:t xml:space="preserve">Develops ideas for own current and future creative work using knowledge gained 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602" w:rsidP="00DC6602">
            <w:pPr>
              <w:pStyle w:val="ListBullet"/>
            </w:pPr>
            <w:r w:rsidRPr="00DC6602">
              <w:t xml:space="preserve">Presents own ideas using language required for intended audience </w:t>
            </w:r>
          </w:p>
          <w:p w:rsidR="00000000" w:rsidP="00DC6602">
            <w:pPr>
              <w:pStyle w:val="ListBullet"/>
              <w:rPr>
                <w:lang w:val="en-NZ"/>
              </w:rPr>
            </w:pPr>
            <w:r w:rsidRPr="00DC6602">
              <w:t>Facilitates and participates in abstract discussions using listening and questioning skills to elicit participant views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602" w:rsidP="00DC6602">
            <w:pPr>
              <w:pStyle w:val="ListBullet"/>
            </w:pPr>
            <w:r w:rsidRPr="00DC6602">
              <w:t>Interprets information in different forms</w:t>
            </w:r>
          </w:p>
          <w:p w:rsidR="00000000" w:rsidP="00DC6602">
            <w:pPr>
              <w:pStyle w:val="ListBullet"/>
              <w:rPr>
                <w:lang w:val="en-NZ"/>
              </w:rPr>
            </w:pPr>
            <w:r w:rsidRPr="00DC6602">
              <w:t>Selects information that informs own creative work using analysis and comparison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6602">
            <w:pPr>
              <w:pStyle w:val="ListBullet"/>
              <w:rPr>
                <w:lang w:val="en-NZ"/>
              </w:rPr>
            </w:pPr>
            <w:r w:rsidRPr="00DC6602">
              <w:t>Records detailed research and consultation outcomes using required vocabulary and grammar to convey ideas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6602">
            <w:pPr>
              <w:pStyle w:val="ListBullet"/>
              <w:rPr>
                <w:lang w:val="en-NZ"/>
              </w:rPr>
            </w:pPr>
            <w:r w:rsidRPr="00DC6602">
              <w:t>Shares ideas and information when collaborating with others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602" w:rsidP="00DC6602">
            <w:pPr>
              <w:pStyle w:val="ListBullet"/>
            </w:pPr>
            <w:r w:rsidRPr="00DC6602">
              <w:t>Makes different critical and non-critical</w:t>
            </w:r>
            <w:r w:rsidRPr="00DC6602">
              <w:t xml:space="preserve"> decisions using consultative process as part of decision-making process</w:t>
            </w:r>
          </w:p>
          <w:p w:rsidR="00000000" w:rsidP="00DC6602">
            <w:pPr>
              <w:pStyle w:val="ListBullet"/>
              <w:rPr>
                <w:lang w:val="en-NZ"/>
              </w:rPr>
            </w:pPr>
            <w:r w:rsidRPr="00DC6602">
              <w:t>Recognises and takes responsibility for addressing predictable problems in familiar work contexts</w:t>
            </w:r>
          </w:p>
        </w:tc>
      </w:tr>
      <w:tr w:rsidTr="005F7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602">
            <w:pPr>
              <w:pStyle w:val="BodyText"/>
              <w:rPr>
                <w:lang w:val="en-NZ"/>
              </w:rPr>
            </w:pPr>
            <w:r w:rsidRPr="00DC6602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6602" w:rsidP="00DC6602">
            <w:pPr>
              <w:pStyle w:val="ListBullet"/>
            </w:pPr>
            <w:r w:rsidRPr="00DC6602">
              <w:t>Refines ideas for creative work using methodologies and suggestions</w:t>
            </w:r>
            <w:r w:rsidRPr="00DC6602">
              <w:t xml:space="preserve"> </w:t>
            </w:r>
          </w:p>
        </w:tc>
      </w:tr>
    </w:tbl>
    <w:p w:rsidR="00000000" w:rsidRPr="00DC6602" w:rsidP="00DC6602">
      <w:pPr>
        <w:pStyle w:val="BodyText"/>
      </w:pPr>
    </w:p>
    <w:p w:rsidR="00000000" w:rsidRPr="00DC6602" w:rsidP="00DC6602">
      <w:pPr>
        <w:pStyle w:val="AllowPageBreak"/>
      </w:pPr>
    </w:p>
    <w:p w:rsidR="00000000" w:rsidRPr="00DC6602" w:rsidP="00DC6602">
      <w:pPr>
        <w:pStyle w:val="Heading1"/>
      </w:pPr>
      <w:bookmarkStart w:id="6" w:name="O_1167087"/>
      <w:bookmarkEnd w:id="6"/>
      <w:r w:rsidRPr="00DC6602">
        <w:t>Unit Mapping Information</w:t>
      </w:r>
    </w:p>
    <w:p w:rsidR="00000000" w:rsidRPr="00DC6602" w:rsidP="005F7EAD">
      <w:pPr>
        <w:pStyle w:val="BodyText"/>
      </w:pPr>
      <w:r w:rsidRPr="00DC6602">
        <w:t>Supersedes and is equivalent to CUAPPR405 Develop and discuss ideas for own creative work.</w:t>
      </w:r>
    </w:p>
    <w:p w:rsidR="00000000" w:rsidRPr="00DC6602" w:rsidP="00DC6602">
      <w:pPr>
        <w:pStyle w:val="Heading1"/>
      </w:pPr>
      <w:bookmarkStart w:id="7" w:name="O_1167080"/>
      <w:bookmarkEnd w:id="7"/>
      <w:r w:rsidRPr="00DC6602">
        <w:t>Links</w:t>
      </w:r>
    </w:p>
    <w:p w:rsidR="00000000" w:rsidRPr="00DC6602" w:rsidP="005F7EAD">
      <w:pPr>
        <w:pStyle w:val="BodyText"/>
      </w:pPr>
      <w:r w:rsidRPr="00DC66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73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C6602" w:rsidP="00DC6602"/>
    <w:sectPr w:rsidSect="00DC66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02" w:rsidRPr="005F7EAD" w:rsidP="005F7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AD" w:rsidP="00DC6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EAD" w:rsidP="00DC6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7EAD" w:rsidP="00DC6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602" w:rsidRPr="005F7EAD" w:rsidP="005F7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AD" w:rsidRPr="002D2AF8" w:rsidP="00DC6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CUAPPR415 Develop and discuss ideas for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F7EAD" w:rsidP="00DC6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163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2A2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602"/>
  </w:style>
  <w:style w:type="character" w:customStyle="1" w:styleId="Heading1Char">
    <w:name w:val="Heading 1 Char"/>
    <w:basedOn w:val="DefaultParagraphFont"/>
    <w:link w:val="Heading1"/>
    <w:rsid w:val="00DC6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6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66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66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602"/>
    <w:rPr>
      <w:b/>
      <w:spacing w:val="0"/>
    </w:rPr>
  </w:style>
  <w:style w:type="character" w:styleId="Emphasis">
    <w:name w:val="Emphasis"/>
    <w:basedOn w:val="DefaultParagraphFont"/>
    <w:qFormat/>
    <w:rsid w:val="00DC6602"/>
    <w:rPr>
      <w:i/>
    </w:rPr>
  </w:style>
  <w:style w:type="paragraph" w:customStyle="1" w:styleId="SuperHeading">
    <w:name w:val="SuperHeading"/>
    <w:basedOn w:val="Normal"/>
    <w:rsid w:val="00DC6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6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6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6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6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6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602"/>
  </w:style>
  <w:style w:type="paragraph" w:styleId="TableofFigures">
    <w:name w:val="table of figures"/>
    <w:basedOn w:val="Normal"/>
    <w:next w:val="Normal"/>
    <w:semiHidden/>
    <w:rsid w:val="00DC6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6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6602"/>
    <w:rPr>
      <w:rFonts w:ascii="Wingdings" w:hAnsi="Wingdings"/>
    </w:rPr>
  </w:style>
  <w:style w:type="paragraph" w:customStyle="1" w:styleId="TableHeading">
    <w:name w:val="Table Heading"/>
    <w:basedOn w:val="HeadingBase"/>
    <w:rsid w:val="00DC6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602"/>
    <w:rPr>
      <w:color w:val="0033CC"/>
      <w:u w:val="none"/>
    </w:rPr>
  </w:style>
  <w:style w:type="paragraph" w:customStyle="1" w:styleId="BodyTextRight">
    <w:name w:val="Body Text Right"/>
    <w:basedOn w:val="BodyText"/>
    <w:rsid w:val="00DC6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6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602"/>
    <w:rPr>
      <w:sz w:val="32"/>
    </w:rPr>
  </w:style>
  <w:style w:type="paragraph" w:customStyle="1" w:styleId="HeadingProcedure">
    <w:name w:val="Heading Procedure"/>
    <w:basedOn w:val="HeadingBase"/>
    <w:next w:val="Normal"/>
    <w:rsid w:val="00DC6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602"/>
    <w:pPr>
      <w:spacing w:before="60" w:after="60"/>
    </w:pPr>
  </w:style>
  <w:style w:type="paragraph" w:styleId="ListContinue">
    <w:name w:val="List Continue"/>
    <w:basedOn w:val="List"/>
    <w:rsid w:val="00DC6602"/>
    <w:pPr>
      <w:ind w:firstLine="0"/>
    </w:pPr>
  </w:style>
  <w:style w:type="paragraph" w:customStyle="1" w:styleId="ListNote">
    <w:name w:val="List Note"/>
    <w:basedOn w:val="List"/>
    <w:rsid w:val="00DC6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602"/>
    <w:rPr>
      <w:rFonts w:ascii="Courier New" w:hAnsi="Courier New"/>
    </w:rPr>
  </w:style>
  <w:style w:type="paragraph" w:customStyle="1" w:styleId="NoteBullet">
    <w:name w:val="Note Bullet"/>
    <w:basedOn w:val="Note"/>
    <w:rsid w:val="00DC6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6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6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602"/>
    <w:rPr>
      <w:b/>
      <w:smallCaps/>
    </w:rPr>
  </w:style>
  <w:style w:type="paragraph" w:customStyle="1" w:styleId="TableListNumber">
    <w:name w:val="Table List Number"/>
    <w:basedOn w:val="ListNumber"/>
    <w:rsid w:val="00DC6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602"/>
    <w:pPr>
      <w:numPr>
        <w:numId w:val="8"/>
      </w:numPr>
    </w:pPr>
  </w:style>
  <w:style w:type="paragraph" w:customStyle="1" w:styleId="ListAlpha2">
    <w:name w:val="List Alpha 2"/>
    <w:basedOn w:val="List2"/>
    <w:rsid w:val="00DC6602"/>
    <w:pPr>
      <w:numPr>
        <w:numId w:val="7"/>
      </w:numPr>
    </w:pPr>
  </w:style>
  <w:style w:type="paragraph" w:styleId="List2">
    <w:name w:val="List 2"/>
    <w:basedOn w:val="BodyText"/>
    <w:rsid w:val="00DC6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6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6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6602"/>
    <w:pPr>
      <w:numPr>
        <w:numId w:val="3"/>
      </w:numPr>
    </w:pPr>
  </w:style>
  <w:style w:type="paragraph" w:styleId="ListContinue2">
    <w:name w:val="List Continue 2"/>
    <w:basedOn w:val="List2"/>
    <w:rsid w:val="00DC6602"/>
    <w:pPr>
      <w:ind w:firstLine="0"/>
    </w:pPr>
  </w:style>
  <w:style w:type="paragraph" w:styleId="ListContinue3">
    <w:name w:val="List Continue 3"/>
    <w:basedOn w:val="List3"/>
    <w:rsid w:val="00DC6602"/>
    <w:pPr>
      <w:ind w:left="1021" w:firstLine="0"/>
    </w:pPr>
  </w:style>
  <w:style w:type="paragraph" w:styleId="ListContinue4">
    <w:name w:val="List Continue 4"/>
    <w:basedOn w:val="List4"/>
    <w:rsid w:val="00DC6602"/>
    <w:pPr>
      <w:ind w:firstLine="0"/>
    </w:pPr>
  </w:style>
  <w:style w:type="paragraph" w:styleId="ListContinue5">
    <w:name w:val="List Continue 5"/>
    <w:basedOn w:val="List5"/>
    <w:rsid w:val="00DC6602"/>
    <w:pPr>
      <w:ind w:firstLine="0"/>
    </w:pPr>
  </w:style>
  <w:style w:type="paragraph" w:styleId="ListNumber3">
    <w:name w:val="List Number 3"/>
    <w:basedOn w:val="List3"/>
    <w:rsid w:val="00DC6602"/>
    <w:pPr>
      <w:numPr>
        <w:numId w:val="4"/>
      </w:numPr>
    </w:pPr>
  </w:style>
  <w:style w:type="paragraph" w:styleId="ListNumber4">
    <w:name w:val="List Number 4"/>
    <w:basedOn w:val="List4"/>
    <w:rsid w:val="00DC6602"/>
    <w:pPr>
      <w:numPr>
        <w:numId w:val="5"/>
      </w:numPr>
    </w:pPr>
  </w:style>
  <w:style w:type="paragraph" w:styleId="ListNumber5">
    <w:name w:val="List Number 5"/>
    <w:basedOn w:val="List5"/>
    <w:rsid w:val="00DC6602"/>
    <w:pPr>
      <w:numPr>
        <w:numId w:val="6"/>
      </w:numPr>
    </w:pPr>
  </w:style>
  <w:style w:type="paragraph" w:styleId="BlockText">
    <w:name w:val="Block Text"/>
    <w:basedOn w:val="Normal"/>
    <w:rsid w:val="00DC6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602"/>
    <w:rPr>
      <w:sz w:val="16"/>
      <w:vertAlign w:val="superscript"/>
    </w:rPr>
  </w:style>
  <w:style w:type="character" w:customStyle="1" w:styleId="Symbols">
    <w:name w:val="Symbols"/>
    <w:basedOn w:val="DefaultParagraphFont"/>
    <w:rsid w:val="00DC6602"/>
    <w:rPr>
      <w:rFonts w:ascii="Symbol" w:hAnsi="Symbol"/>
    </w:rPr>
  </w:style>
  <w:style w:type="character" w:customStyle="1" w:styleId="MenuOptions">
    <w:name w:val="Menu Options"/>
    <w:basedOn w:val="DefaultParagraphFont"/>
    <w:rsid w:val="00DC6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602"/>
    <w:rPr>
      <w:b/>
    </w:rPr>
  </w:style>
  <w:style w:type="character" w:customStyle="1" w:styleId="Underlined">
    <w:name w:val="Underlined"/>
    <w:basedOn w:val="DefaultParagraphFont"/>
    <w:rsid w:val="00DC6602"/>
    <w:rPr>
      <w:u w:val="single"/>
    </w:rPr>
  </w:style>
  <w:style w:type="paragraph" w:customStyle="1" w:styleId="TableBodyTextRight">
    <w:name w:val="Table Body Text Right"/>
    <w:basedOn w:val="TableBodyText"/>
    <w:rsid w:val="00DC6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602"/>
    <w:rPr>
      <w:sz w:val="18"/>
    </w:rPr>
  </w:style>
  <w:style w:type="paragraph" w:customStyle="1" w:styleId="BodySmallRight">
    <w:name w:val="Body Small Right"/>
    <w:basedOn w:val="BodyTextRight"/>
    <w:rsid w:val="00DC6602"/>
    <w:rPr>
      <w:sz w:val="18"/>
      <w:szCs w:val="18"/>
    </w:rPr>
  </w:style>
  <w:style w:type="paragraph" w:customStyle="1" w:styleId="MarginEdition">
    <w:name w:val="Margin Edition"/>
    <w:basedOn w:val="MarginNote"/>
    <w:rsid w:val="00DC6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602"/>
    <w:rPr>
      <w:sz w:val="2"/>
      <w:szCs w:val="2"/>
    </w:rPr>
  </w:style>
  <w:style w:type="character" w:customStyle="1" w:styleId="Small">
    <w:name w:val="Small"/>
    <w:basedOn w:val="DefaultParagraphFont"/>
    <w:rsid w:val="00DC6602"/>
    <w:rPr>
      <w:sz w:val="16"/>
    </w:rPr>
  </w:style>
  <w:style w:type="paragraph" w:customStyle="1" w:styleId="WideTable">
    <w:name w:val="Wide Table"/>
    <w:basedOn w:val="Normal"/>
    <w:rsid w:val="00DC6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602"/>
  </w:style>
  <w:style w:type="paragraph" w:styleId="Quote">
    <w:name w:val="Quote"/>
    <w:basedOn w:val="Heading1"/>
    <w:link w:val="QuoteChar"/>
    <w:qFormat/>
    <w:rsid w:val="00DC6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602"/>
    <w:pPr>
      <w:pageBreakBefore/>
    </w:pPr>
  </w:style>
  <w:style w:type="paragraph" w:customStyle="1" w:styleId="Border">
    <w:name w:val="Border"/>
    <w:basedOn w:val="Normal"/>
    <w:qFormat/>
    <w:rsid w:val="00DC6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602"/>
    <w:rPr>
      <w:u w:val="single"/>
    </w:rPr>
  </w:style>
  <w:style w:type="character" w:customStyle="1" w:styleId="BoldandItalics">
    <w:name w:val="Bold and Italics"/>
    <w:qFormat/>
    <w:rsid w:val="00DC6602"/>
    <w:rPr>
      <w:b/>
      <w:i/>
      <w:u w:val="none"/>
    </w:rPr>
  </w:style>
  <w:style w:type="paragraph" w:styleId="BalloonText">
    <w:name w:val="Balloon Text"/>
    <w:basedOn w:val="Normal"/>
    <w:link w:val="BalloonTextChar"/>
    <w:rsid w:val="00DC6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602"/>
    <w:pPr>
      <w:spacing w:before="0" w:after="0"/>
    </w:pPr>
  </w:style>
  <w:style w:type="paragraph" w:customStyle="1" w:styleId="BodyTextBold">
    <w:name w:val="Body Text Bold"/>
    <w:basedOn w:val="BodyText"/>
    <w:qFormat/>
    <w:rsid w:val="00DC6602"/>
    <w:rPr>
      <w:b/>
    </w:rPr>
  </w:style>
  <w:style w:type="character" w:styleId="Hyperlink">
    <w:name w:val="Hyperlink"/>
    <w:basedOn w:val="DefaultParagraphFont"/>
    <w:uiPriority w:val="99"/>
    <w:unhideWhenUsed/>
    <w:rsid w:val="005F7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3164</Characters>
  <Application>Microsoft Office Word</Application>
  <DocSecurity>0</DocSecurity>
  <Lines>102</Lines>
  <Paragraphs>74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CUAPPR415 Develop and discuss ideas for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