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00E" w:rsidP="00886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CUAPPR401 Realise a creative project</w:t>
      </w:r>
      <w:r>
        <w:fldChar w:fldCharType="end"/>
      </w:r>
    </w:p>
    <w:p w:rsidR="0088600E" w:rsidP="0088600E">
      <w:pPr>
        <w:pStyle w:val="Version"/>
        <w:sectPr w:rsidSect="00516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3AD" w:rsidP="005163AD">
      <w:pPr>
        <w:pStyle w:val="SuperHeading"/>
      </w:pPr>
      <w:r w:rsidRPr="005163AD">
        <w:t>Assessment Re</w:t>
      </w:r>
      <w:r w:rsidRPr="005163AD">
        <w:t>quirements for CUAPPR401 Realise a creative project</w:t>
      </w:r>
    </w:p>
    <w:p w:rsidR="00000000" w:rsidRPr="005163AD" w:rsidP="005163AD">
      <w:pPr>
        <w:pStyle w:val="Heading1"/>
      </w:pPr>
      <w:bookmarkStart w:id="1" w:name="O_790591"/>
      <w:bookmarkEnd w:id="1"/>
      <w:r w:rsidRPr="005163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6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AD" w:rsidP="005163AD">
            <w:pPr>
              <w:pStyle w:val="BodyText"/>
            </w:pPr>
            <w:r w:rsidRPr="005163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AD">
            <w:pPr>
              <w:pStyle w:val="BodyText"/>
              <w:rPr>
                <w:lang w:val="en-NZ"/>
              </w:rPr>
            </w:pPr>
            <w:r w:rsidRPr="005163AD">
              <w:rPr>
                <w:rStyle w:val="SpecialBold"/>
              </w:rPr>
              <w:t>Comments</w:t>
            </w:r>
          </w:p>
        </w:tc>
      </w:tr>
      <w:tr w:rsidTr="00516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AD">
            <w:pPr>
              <w:pStyle w:val="BodyText"/>
              <w:rPr>
                <w:lang w:val="en-NZ"/>
              </w:rPr>
            </w:pPr>
            <w:r w:rsidRPr="005163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AD" w:rsidP="005163AD">
            <w:pPr>
              <w:pStyle w:val="BodyText"/>
            </w:pPr>
            <w:r w:rsidRPr="005163AD">
              <w:t>This version first released with CUA Creative Arts and Culture Training Package version 2.0.</w:t>
            </w:r>
          </w:p>
        </w:tc>
      </w:tr>
    </w:tbl>
    <w:p w:rsidR="00000000" w:rsidRPr="005163AD" w:rsidP="005163AD">
      <w:pPr>
        <w:pStyle w:val="BodyText"/>
      </w:pPr>
    </w:p>
    <w:p w:rsidR="00000000" w:rsidRPr="005163AD" w:rsidP="005163AD">
      <w:pPr>
        <w:pStyle w:val="AllowPageBreak"/>
      </w:pPr>
    </w:p>
    <w:p w:rsidR="00000000" w:rsidRPr="005163AD" w:rsidP="005163AD">
      <w:pPr>
        <w:pStyle w:val="Heading1"/>
      </w:pPr>
      <w:bookmarkStart w:id="2" w:name="O_790592"/>
      <w:bookmarkEnd w:id="2"/>
      <w:r w:rsidRPr="005163AD">
        <w:t>Performance Evidence</w:t>
      </w:r>
    </w:p>
    <w:p w:rsidR="00000000" w:rsidRPr="005163AD" w:rsidP="0088600E">
      <w:pPr>
        <w:pStyle w:val="BodyText"/>
      </w:pPr>
      <w:r w:rsidRPr="005163AD">
        <w:t>Evidence of the ability to:</w:t>
      </w:r>
    </w:p>
    <w:p w:rsidR="00000000" w:rsidRPr="005163AD" w:rsidP="005163AD">
      <w:pPr>
        <w:pStyle w:val="ListBullet"/>
      </w:pPr>
      <w:r w:rsidRPr="005163AD">
        <w:t>take responsibility for the complete process of planning and producing a creative project</w:t>
      </w:r>
    </w:p>
    <w:p w:rsidR="00000000" w:rsidRPr="005163AD" w:rsidP="005163AD">
      <w:pPr>
        <w:pStyle w:val="ListBullet"/>
      </w:pPr>
      <w:r w:rsidRPr="005163AD">
        <w:t>develop and refine conceptual and technical skills through a demonstrated process of exploration and experimentation</w:t>
      </w:r>
    </w:p>
    <w:p w:rsidR="00000000" w:rsidRPr="005163AD" w:rsidP="005163AD">
      <w:pPr>
        <w:pStyle w:val="ListBullet"/>
      </w:pPr>
      <w:r w:rsidRPr="005163AD">
        <w:t>produce creative wor</w:t>
      </w:r>
      <w:r w:rsidRPr="005163AD">
        <w:t>k that reflects an emerging individual style, using safe and sustainable work practices</w:t>
      </w:r>
    </w:p>
    <w:p w:rsidR="00000000" w:rsidRPr="005163AD" w:rsidP="005163AD">
      <w:pPr>
        <w:pStyle w:val="ListBullet"/>
      </w:pPr>
      <w:r w:rsidRPr="005163AD">
        <w:t>document the creative work from initial idea to realisation in a format suitable to creative form</w:t>
      </w:r>
    </w:p>
    <w:p w:rsidR="00000000" w:rsidRPr="005163AD" w:rsidP="005163AD">
      <w:pPr>
        <w:pStyle w:val="ListBullet"/>
      </w:pPr>
      <w:r w:rsidRPr="005163AD">
        <w:t>communicate effectively with others about ideas and created wor</w:t>
      </w:r>
      <w:r w:rsidRPr="005163AD">
        <w:t>k, integrating constructive feedback</w:t>
      </w:r>
    </w:p>
    <w:p w:rsidR="00000000" w:rsidRPr="005163AD" w:rsidP="005163AD">
      <w:pPr>
        <w:pStyle w:val="ListBullet"/>
      </w:pPr>
      <w:r w:rsidRPr="005163AD">
        <w:t>evaluate efficiency and effectiveness of completed creative project process.</w:t>
      </w:r>
    </w:p>
    <w:p w:rsidR="00000000" w:rsidRPr="005163AD" w:rsidP="005163AD">
      <w:pPr>
        <w:pStyle w:val="BodyText"/>
      </w:pPr>
    </w:p>
    <w:p w:rsidR="00000000" w:rsidRPr="005163AD" w:rsidP="0088600E">
      <w:pPr>
        <w:pStyle w:val="BodyText"/>
      </w:pPr>
      <w:r w:rsidRPr="005163AD">
        <w:t>Note: If a specific volume or frequency is not stated, then evidence must be provided at least once.</w:t>
      </w:r>
    </w:p>
    <w:p w:rsidR="00000000" w:rsidRPr="005163AD" w:rsidP="005163AD">
      <w:pPr>
        <w:pStyle w:val="Heading1"/>
      </w:pPr>
      <w:bookmarkStart w:id="3" w:name="O_790593"/>
      <w:bookmarkEnd w:id="3"/>
      <w:r w:rsidRPr="005163AD">
        <w:t>Knowledge Evidence</w:t>
      </w:r>
    </w:p>
    <w:p w:rsidR="00000000" w:rsidRPr="005163AD" w:rsidP="0088600E">
      <w:pPr>
        <w:pStyle w:val="BodyText"/>
      </w:pPr>
      <w:r w:rsidRPr="005163AD">
        <w:t>To c</w:t>
      </w:r>
      <w:r w:rsidRPr="005163AD">
        <w:t>omplete the unit requirements safely and effectively, the individual must:</w:t>
      </w:r>
    </w:p>
    <w:p w:rsidR="00000000" w:rsidRPr="005163AD" w:rsidP="005163AD">
      <w:pPr>
        <w:pStyle w:val="ListBullet"/>
      </w:pPr>
      <w:r w:rsidRPr="005163AD">
        <w:t>summarise the relationship between technique, materials and process in the relevant creative form</w:t>
      </w:r>
    </w:p>
    <w:p w:rsidR="00000000" w:rsidRPr="005163AD" w:rsidP="005163AD">
      <w:pPr>
        <w:pStyle w:val="ListBullet"/>
      </w:pPr>
      <w:r w:rsidRPr="005163AD">
        <w:t xml:space="preserve">discuss typical problems that occur during the development of a creative project, </w:t>
      </w:r>
      <w:r w:rsidRPr="005163AD">
        <w:t>and how to avoid or resolve them</w:t>
      </w:r>
    </w:p>
    <w:p w:rsidR="00000000" w:rsidRPr="005163AD" w:rsidP="005163AD">
      <w:pPr>
        <w:pStyle w:val="ListBullet"/>
      </w:pPr>
      <w:r w:rsidRPr="005163AD">
        <w:t>describe commonly used research methodologies for creative practitioners</w:t>
      </w:r>
    </w:p>
    <w:p w:rsidR="00000000" w:rsidRPr="005163AD" w:rsidP="005163AD">
      <w:pPr>
        <w:pStyle w:val="ListBullet"/>
      </w:pPr>
      <w:r w:rsidRPr="005163AD">
        <w:t>describe current and emerging practices for documenting work in a creative context</w:t>
      </w:r>
    </w:p>
    <w:p w:rsidR="00000000" w:rsidRPr="005163AD" w:rsidP="005163AD">
      <w:pPr>
        <w:pStyle w:val="ListBullet"/>
      </w:pPr>
      <w:r w:rsidRPr="005163AD">
        <w:t>outline basic project management techniques, particularly in relati</w:t>
      </w:r>
      <w:r w:rsidRPr="005163AD">
        <w:t>on to work planning, time management and resource management</w:t>
      </w:r>
    </w:p>
    <w:p w:rsidR="00000000" w:rsidRPr="005163AD" w:rsidP="005163AD">
      <w:pPr>
        <w:pStyle w:val="ListBullet"/>
      </w:pPr>
      <w:r w:rsidRPr="005163AD">
        <w:t>discuss intellectual property issues and legislation associated with professional creative practice</w:t>
      </w:r>
    </w:p>
    <w:p w:rsidR="00000000" w:rsidRPr="005163AD" w:rsidP="005163AD">
      <w:pPr>
        <w:pStyle w:val="ListBullet"/>
      </w:pPr>
      <w:r w:rsidRPr="005163AD">
        <w:t>summarise sustainability issues associated with the tools and materials used in the chosen crea</w:t>
      </w:r>
      <w:r w:rsidRPr="005163AD">
        <w:t>tive form</w:t>
      </w:r>
    </w:p>
    <w:p w:rsidR="00000000" w:rsidRPr="005163AD" w:rsidP="005163AD">
      <w:pPr>
        <w:pStyle w:val="ListBullet"/>
      </w:pPr>
      <w:r w:rsidRPr="005163AD">
        <w:t>outline work health and safety procedures in relation to chosen creative form.</w:t>
      </w:r>
    </w:p>
    <w:p w:rsidR="00000000" w:rsidRPr="005163AD" w:rsidP="005163AD">
      <w:pPr>
        <w:pStyle w:val="AllowPageBreak"/>
      </w:pPr>
    </w:p>
    <w:p w:rsidR="00000000" w:rsidRPr="005163AD" w:rsidP="005163AD">
      <w:pPr>
        <w:pStyle w:val="Heading1"/>
      </w:pPr>
      <w:bookmarkStart w:id="4" w:name="O_790594"/>
      <w:bookmarkEnd w:id="4"/>
      <w:r w:rsidRPr="005163AD">
        <w:t>Assessment Conditions</w:t>
      </w:r>
    </w:p>
    <w:p w:rsidR="00000000" w:rsidRPr="005163AD" w:rsidP="0088600E">
      <w:pPr>
        <w:pStyle w:val="BodyText"/>
      </w:pPr>
      <w:r w:rsidRPr="005163AD">
        <w:t>Assessment must be conducted in a safe environment where evidence gathered demonstrates consistent performance of typical activi</w:t>
      </w:r>
      <w:r w:rsidRPr="005163AD">
        <w:t xml:space="preserve">ties experienced in creative arts industry environments. The assessment environment must include access to: </w:t>
      </w:r>
    </w:p>
    <w:p w:rsidR="00000000" w:rsidRPr="005163AD" w:rsidP="005163AD">
      <w:pPr>
        <w:pStyle w:val="ListBullet"/>
      </w:pPr>
      <w:r w:rsidRPr="005163AD">
        <w:t>resources for producing the creative work, including work space, tools, equipment and materials</w:t>
      </w:r>
    </w:p>
    <w:p w:rsidR="00000000" w:rsidRPr="005163AD" w:rsidP="005163AD">
      <w:pPr>
        <w:pStyle w:val="ListBullet"/>
      </w:pPr>
      <w:r w:rsidRPr="005163AD">
        <w:t>studio and workshop facilities.</w:t>
      </w:r>
    </w:p>
    <w:p w:rsidR="00000000" w:rsidRPr="005163AD" w:rsidP="005163AD">
      <w:pPr>
        <w:pStyle w:val="BodyText"/>
      </w:pPr>
    </w:p>
    <w:p w:rsidR="00000000" w:rsidRPr="005163AD" w:rsidP="0088600E">
      <w:pPr>
        <w:pStyle w:val="BodyText"/>
      </w:pPr>
      <w:r w:rsidRPr="005163AD">
        <w:t>Assessors of this unit must satisfy the requirements for assessors in applicable vocational educational and training legislation, frameworks and/or standards.</w:t>
      </w:r>
    </w:p>
    <w:p w:rsidR="00000000" w:rsidRPr="005163AD" w:rsidP="005163AD">
      <w:pPr>
        <w:pStyle w:val="Heading1"/>
      </w:pPr>
      <w:bookmarkStart w:id="5" w:name="O_790597"/>
      <w:bookmarkEnd w:id="5"/>
      <w:r w:rsidRPr="005163AD">
        <w:t>Links</w:t>
      </w:r>
    </w:p>
    <w:p w:rsidR="00000000" w:rsidRPr="005163AD" w:rsidP="0088600E">
      <w:pPr>
        <w:pStyle w:val="BodyText"/>
      </w:pPr>
      <w:r w:rsidRPr="005163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05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63AD" w:rsidP="005163AD"/>
    <w:sectPr w:rsidSect="005163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AD" w:rsidRPr="0088600E" w:rsidP="00886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00E" w:rsidP="00516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00E" w:rsidP="00516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600E" w:rsidP="00516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3AD" w:rsidRPr="0088600E" w:rsidP="00886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00E" w:rsidRPr="002D2AF8" w:rsidP="00516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CUAPPR401 Realise a creative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8600E" w:rsidP="00516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7EE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F89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3AD"/>
  </w:style>
  <w:style w:type="character" w:customStyle="1" w:styleId="Heading1Char">
    <w:name w:val="Heading 1 Char"/>
    <w:basedOn w:val="DefaultParagraphFont"/>
    <w:link w:val="Heading1"/>
    <w:rsid w:val="00516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3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3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3AD"/>
    <w:rPr>
      <w:b/>
      <w:spacing w:val="0"/>
    </w:rPr>
  </w:style>
  <w:style w:type="paragraph" w:customStyle="1" w:styleId="SuperHeading">
    <w:name w:val="SuperHeading"/>
    <w:basedOn w:val="Normal"/>
    <w:rsid w:val="00516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3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3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3AD"/>
    <w:rPr>
      <w:i/>
    </w:rPr>
  </w:style>
  <w:style w:type="paragraph" w:styleId="Caption">
    <w:name w:val="caption"/>
    <w:basedOn w:val="BodyText"/>
    <w:next w:val="Normal"/>
    <w:qFormat/>
    <w:rsid w:val="00516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3AD"/>
  </w:style>
  <w:style w:type="paragraph" w:styleId="TableofFigures">
    <w:name w:val="table of figures"/>
    <w:basedOn w:val="Normal"/>
    <w:next w:val="Normal"/>
    <w:semiHidden/>
    <w:rsid w:val="00516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3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63AD"/>
    <w:rPr>
      <w:rFonts w:ascii="Wingdings" w:hAnsi="Wingdings"/>
    </w:rPr>
  </w:style>
  <w:style w:type="paragraph" w:customStyle="1" w:styleId="TableHeading">
    <w:name w:val="Table Heading"/>
    <w:basedOn w:val="HeadingBase"/>
    <w:rsid w:val="00516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3AD"/>
    <w:rPr>
      <w:color w:val="0033CC"/>
      <w:u w:val="none"/>
    </w:rPr>
  </w:style>
  <w:style w:type="paragraph" w:customStyle="1" w:styleId="BodyTextRight">
    <w:name w:val="Body Text Right"/>
    <w:basedOn w:val="BodyText"/>
    <w:rsid w:val="00516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3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3AD"/>
    <w:rPr>
      <w:sz w:val="32"/>
    </w:rPr>
  </w:style>
  <w:style w:type="paragraph" w:customStyle="1" w:styleId="HeadingProcedure">
    <w:name w:val="Heading Procedure"/>
    <w:basedOn w:val="HeadingBase"/>
    <w:next w:val="Normal"/>
    <w:rsid w:val="00516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3AD"/>
    <w:pPr>
      <w:spacing w:before="60" w:after="60"/>
    </w:pPr>
  </w:style>
  <w:style w:type="paragraph" w:styleId="ListContinue">
    <w:name w:val="List Continue"/>
    <w:basedOn w:val="List"/>
    <w:rsid w:val="005163AD"/>
    <w:pPr>
      <w:ind w:firstLine="0"/>
    </w:pPr>
  </w:style>
  <w:style w:type="paragraph" w:customStyle="1" w:styleId="ListNote">
    <w:name w:val="List Note"/>
    <w:basedOn w:val="List"/>
    <w:rsid w:val="00516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3AD"/>
    <w:rPr>
      <w:rFonts w:ascii="Courier New" w:hAnsi="Courier New"/>
    </w:rPr>
  </w:style>
  <w:style w:type="paragraph" w:customStyle="1" w:styleId="NoteBullet">
    <w:name w:val="Note Bullet"/>
    <w:basedOn w:val="Note"/>
    <w:rsid w:val="00516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3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6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3AD"/>
    <w:rPr>
      <w:b/>
      <w:smallCaps/>
    </w:rPr>
  </w:style>
  <w:style w:type="paragraph" w:customStyle="1" w:styleId="TableListNumber">
    <w:name w:val="Table List Number"/>
    <w:basedOn w:val="ListNumber"/>
    <w:rsid w:val="00516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3AD"/>
    <w:pPr>
      <w:numPr>
        <w:numId w:val="8"/>
      </w:numPr>
    </w:pPr>
  </w:style>
  <w:style w:type="paragraph" w:customStyle="1" w:styleId="ListAlpha2">
    <w:name w:val="List Alpha 2"/>
    <w:basedOn w:val="List2"/>
    <w:rsid w:val="005163AD"/>
    <w:pPr>
      <w:numPr>
        <w:numId w:val="7"/>
      </w:numPr>
    </w:pPr>
  </w:style>
  <w:style w:type="paragraph" w:styleId="List2">
    <w:name w:val="List 2"/>
    <w:basedOn w:val="BodyText"/>
    <w:rsid w:val="00516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3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3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63AD"/>
    <w:pPr>
      <w:numPr>
        <w:numId w:val="3"/>
      </w:numPr>
    </w:pPr>
  </w:style>
  <w:style w:type="paragraph" w:styleId="ListContinue2">
    <w:name w:val="List Continue 2"/>
    <w:basedOn w:val="List2"/>
    <w:rsid w:val="005163AD"/>
    <w:pPr>
      <w:ind w:firstLine="0"/>
    </w:pPr>
  </w:style>
  <w:style w:type="paragraph" w:styleId="ListContinue3">
    <w:name w:val="List Continue 3"/>
    <w:basedOn w:val="List3"/>
    <w:rsid w:val="005163AD"/>
    <w:pPr>
      <w:ind w:left="1021" w:firstLine="0"/>
    </w:pPr>
  </w:style>
  <w:style w:type="paragraph" w:styleId="ListContinue4">
    <w:name w:val="List Continue 4"/>
    <w:basedOn w:val="List4"/>
    <w:rsid w:val="005163AD"/>
    <w:pPr>
      <w:ind w:firstLine="0"/>
    </w:pPr>
  </w:style>
  <w:style w:type="paragraph" w:styleId="ListContinue5">
    <w:name w:val="List Continue 5"/>
    <w:basedOn w:val="List5"/>
    <w:rsid w:val="005163AD"/>
    <w:pPr>
      <w:ind w:firstLine="0"/>
    </w:pPr>
  </w:style>
  <w:style w:type="paragraph" w:styleId="ListNumber3">
    <w:name w:val="List Number 3"/>
    <w:basedOn w:val="List3"/>
    <w:rsid w:val="005163AD"/>
    <w:pPr>
      <w:numPr>
        <w:numId w:val="4"/>
      </w:numPr>
    </w:pPr>
  </w:style>
  <w:style w:type="paragraph" w:styleId="ListNumber4">
    <w:name w:val="List Number 4"/>
    <w:basedOn w:val="List4"/>
    <w:rsid w:val="005163AD"/>
    <w:pPr>
      <w:numPr>
        <w:numId w:val="5"/>
      </w:numPr>
    </w:pPr>
  </w:style>
  <w:style w:type="paragraph" w:styleId="ListNumber5">
    <w:name w:val="List Number 5"/>
    <w:basedOn w:val="List5"/>
    <w:rsid w:val="005163AD"/>
    <w:pPr>
      <w:numPr>
        <w:numId w:val="6"/>
      </w:numPr>
    </w:pPr>
  </w:style>
  <w:style w:type="paragraph" w:styleId="BlockText">
    <w:name w:val="Block Text"/>
    <w:basedOn w:val="Normal"/>
    <w:rsid w:val="00516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3AD"/>
    <w:rPr>
      <w:sz w:val="16"/>
      <w:vertAlign w:val="superscript"/>
    </w:rPr>
  </w:style>
  <w:style w:type="character" w:customStyle="1" w:styleId="Symbols">
    <w:name w:val="Symbols"/>
    <w:basedOn w:val="DefaultParagraphFont"/>
    <w:rsid w:val="005163AD"/>
    <w:rPr>
      <w:rFonts w:ascii="Symbol" w:hAnsi="Symbol"/>
    </w:rPr>
  </w:style>
  <w:style w:type="character" w:customStyle="1" w:styleId="MenuOptions">
    <w:name w:val="Menu Options"/>
    <w:basedOn w:val="DefaultParagraphFont"/>
    <w:rsid w:val="00516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3AD"/>
    <w:rPr>
      <w:b/>
    </w:rPr>
  </w:style>
  <w:style w:type="character" w:customStyle="1" w:styleId="Underlined">
    <w:name w:val="Underlined"/>
    <w:basedOn w:val="DefaultParagraphFont"/>
    <w:rsid w:val="005163AD"/>
    <w:rPr>
      <w:u w:val="single"/>
    </w:rPr>
  </w:style>
  <w:style w:type="paragraph" w:customStyle="1" w:styleId="TableBodyTextRight">
    <w:name w:val="Table Body Text Right"/>
    <w:basedOn w:val="TableBodyText"/>
    <w:rsid w:val="00516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3AD"/>
    <w:rPr>
      <w:sz w:val="18"/>
    </w:rPr>
  </w:style>
  <w:style w:type="paragraph" w:customStyle="1" w:styleId="BodySmallRight">
    <w:name w:val="Body Small Right"/>
    <w:basedOn w:val="BodyTextRight"/>
    <w:rsid w:val="005163AD"/>
    <w:rPr>
      <w:sz w:val="18"/>
      <w:szCs w:val="18"/>
    </w:rPr>
  </w:style>
  <w:style w:type="paragraph" w:customStyle="1" w:styleId="MarginEdition">
    <w:name w:val="Margin Edition"/>
    <w:basedOn w:val="MarginNote"/>
    <w:rsid w:val="00516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3AD"/>
    <w:rPr>
      <w:sz w:val="2"/>
      <w:szCs w:val="2"/>
    </w:rPr>
  </w:style>
  <w:style w:type="character" w:customStyle="1" w:styleId="Small">
    <w:name w:val="Small"/>
    <w:basedOn w:val="DefaultParagraphFont"/>
    <w:rsid w:val="005163AD"/>
    <w:rPr>
      <w:sz w:val="16"/>
    </w:rPr>
  </w:style>
  <w:style w:type="paragraph" w:customStyle="1" w:styleId="WideTable">
    <w:name w:val="Wide Table"/>
    <w:basedOn w:val="Normal"/>
    <w:rsid w:val="00516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3AD"/>
  </w:style>
  <w:style w:type="paragraph" w:styleId="Quote">
    <w:name w:val="Quote"/>
    <w:basedOn w:val="Heading1"/>
    <w:link w:val="QuoteChar"/>
    <w:qFormat/>
    <w:rsid w:val="00516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3AD"/>
    <w:pPr>
      <w:pageBreakBefore/>
    </w:pPr>
  </w:style>
  <w:style w:type="paragraph" w:customStyle="1" w:styleId="Border">
    <w:name w:val="Border"/>
    <w:basedOn w:val="Normal"/>
    <w:qFormat/>
    <w:rsid w:val="00516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3AD"/>
    <w:rPr>
      <w:u w:val="single"/>
    </w:rPr>
  </w:style>
  <w:style w:type="character" w:customStyle="1" w:styleId="BoldandItalics">
    <w:name w:val="Bold and Italics"/>
    <w:qFormat/>
    <w:rsid w:val="005163AD"/>
    <w:rPr>
      <w:b/>
      <w:i/>
      <w:u w:val="none"/>
    </w:rPr>
  </w:style>
  <w:style w:type="paragraph" w:styleId="BalloonText">
    <w:name w:val="Balloon Text"/>
    <w:basedOn w:val="Normal"/>
    <w:link w:val="BalloonTextChar"/>
    <w:rsid w:val="00516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3AD"/>
    <w:pPr>
      <w:spacing w:before="0" w:after="0"/>
    </w:pPr>
  </w:style>
  <w:style w:type="paragraph" w:customStyle="1" w:styleId="BodyTextBold">
    <w:name w:val="Body Text Bold"/>
    <w:basedOn w:val="BodyText"/>
    <w:qFormat/>
    <w:rsid w:val="005163AD"/>
    <w:rPr>
      <w:b/>
    </w:rPr>
  </w:style>
  <w:style w:type="character" w:styleId="Hyperlink">
    <w:name w:val="Hyperlink"/>
    <w:basedOn w:val="DefaultParagraphFont"/>
    <w:uiPriority w:val="99"/>
    <w:unhideWhenUsed/>
    <w:rsid w:val="00886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2414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CUAPPR401 Realise a creative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