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010" w:rsidP="00DF7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CUAPPM312 Plan and prepare program content</w:t>
      </w:r>
      <w:r>
        <w:fldChar w:fldCharType="end"/>
      </w:r>
    </w:p>
    <w:p w:rsidR="00DF7010" w:rsidP="00DF7010">
      <w:pPr>
        <w:pStyle w:val="Version"/>
        <w:sectPr w:rsidSect="003655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570" w:rsidP="00365570">
      <w:pPr>
        <w:pStyle w:val="SuperHeading"/>
      </w:pPr>
      <w:r w:rsidRPr="00365570">
        <w:t>CUAPPM312 Plan and prepare program content</w:t>
      </w:r>
    </w:p>
    <w:p w:rsidR="00000000" w:rsidRPr="00365570" w:rsidP="00365570">
      <w:pPr>
        <w:pStyle w:val="Heading1"/>
      </w:pPr>
      <w:bookmarkStart w:id="1" w:name="O_1149490"/>
      <w:bookmarkEnd w:id="1"/>
      <w:r w:rsidRPr="003655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5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70" w:rsidP="00365570">
            <w:pPr>
              <w:pStyle w:val="BodyText"/>
            </w:pPr>
            <w:r w:rsidRPr="003655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70">
            <w:pPr>
              <w:pStyle w:val="BodyText"/>
              <w:rPr>
                <w:lang w:val="en-NZ"/>
              </w:rPr>
            </w:pPr>
            <w:r w:rsidRPr="00365570">
              <w:rPr>
                <w:rStyle w:val="SpecialBold"/>
              </w:rPr>
              <w:t>Comments</w:t>
            </w:r>
          </w:p>
        </w:tc>
      </w:tr>
      <w:tr w:rsidTr="00365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70">
            <w:pPr>
              <w:pStyle w:val="BodyText"/>
              <w:rPr>
                <w:lang w:val="en-NZ"/>
              </w:rPr>
            </w:pPr>
            <w:r w:rsidRPr="003655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70" w:rsidP="00365570">
            <w:pPr>
              <w:pStyle w:val="BodyText"/>
            </w:pPr>
            <w:r w:rsidRPr="00365570">
              <w:t>This version first released with CUA Creative Arts and Culture Training Package version 5.0.</w:t>
            </w:r>
          </w:p>
        </w:tc>
      </w:tr>
    </w:tbl>
    <w:p w:rsidR="00000000" w:rsidRPr="00365570" w:rsidP="00365570">
      <w:pPr>
        <w:pStyle w:val="List"/>
      </w:pPr>
    </w:p>
    <w:p w:rsidR="00000000" w:rsidRPr="00365570" w:rsidP="00365570">
      <w:pPr>
        <w:pStyle w:val="AllowPageBreak"/>
      </w:pPr>
    </w:p>
    <w:p w:rsidR="00000000" w:rsidRPr="00365570" w:rsidP="00365570">
      <w:pPr>
        <w:pStyle w:val="Heading1"/>
      </w:pPr>
      <w:bookmarkStart w:id="2" w:name="O_1149495"/>
      <w:bookmarkEnd w:id="2"/>
      <w:r w:rsidRPr="00365570">
        <w:t>Application</w:t>
      </w:r>
    </w:p>
    <w:p w:rsidR="00000000" w:rsidRPr="00365570" w:rsidP="00DF7010">
      <w:pPr>
        <w:pStyle w:val="BodyText"/>
      </w:pPr>
      <w:r w:rsidRPr="00365570">
        <w:t>This unit describes the skills and knowledge required to plan and prepare content</w:t>
      </w:r>
      <w:r w:rsidRPr="00365570">
        <w:t xml:space="preserve"> for different broadcast media programs. It involves identifying and planning content requirements, developing and collating content, and finalising content according to production requirements.</w:t>
      </w:r>
    </w:p>
    <w:p w:rsidR="00000000" w:rsidRPr="00365570" w:rsidP="00DF7010">
      <w:pPr>
        <w:pStyle w:val="BodyText"/>
      </w:pPr>
      <w:r w:rsidRPr="00365570">
        <w:t>The unit applies to those who work on pre-recorded or live me</w:t>
      </w:r>
      <w:r w:rsidRPr="00365570">
        <w:t>dia programs where the target audience and program style have already been defined. They work autonomously within clear guidelines, typically with a producer or director supervising program preparation.</w:t>
      </w:r>
    </w:p>
    <w:p w:rsidR="00000000" w:rsidRPr="00365570" w:rsidP="00DF7010">
      <w:pPr>
        <w:pStyle w:val="BodyText"/>
      </w:pPr>
      <w:r w:rsidRPr="00365570">
        <w:t>No licensing, legislative or certification requiremen</w:t>
      </w:r>
      <w:r w:rsidRPr="00365570">
        <w:t>ts apply to this unit at the time of publication.</w:t>
      </w:r>
    </w:p>
    <w:p w:rsidR="00000000" w:rsidRPr="00365570" w:rsidP="00365570">
      <w:pPr>
        <w:pStyle w:val="Heading1"/>
      </w:pPr>
      <w:bookmarkStart w:id="3" w:name="O_1149494"/>
      <w:bookmarkEnd w:id="3"/>
      <w:r w:rsidRPr="00365570">
        <w:t>Unit Sector</w:t>
      </w:r>
    </w:p>
    <w:p w:rsidR="00000000" w:rsidRPr="00365570" w:rsidP="00DF7010">
      <w:pPr>
        <w:pStyle w:val="BodyText"/>
      </w:pPr>
      <w:r w:rsidRPr="00365570">
        <w:t>Media and entertainment production – Production planning and management</w:t>
      </w:r>
    </w:p>
    <w:p w:rsidR="00000000" w:rsidRPr="00365570" w:rsidP="00365570">
      <w:pPr>
        <w:pStyle w:val="Heading1"/>
      </w:pPr>
      <w:bookmarkStart w:id="4" w:name="O_1149493"/>
      <w:bookmarkEnd w:id="4"/>
      <w:r w:rsidRPr="0036557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655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70" w:rsidP="00365570">
            <w:pPr>
              <w:pStyle w:val="BodyText"/>
            </w:pPr>
            <w:r w:rsidRPr="0036557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70">
            <w:pPr>
              <w:pStyle w:val="BodyText"/>
              <w:rPr>
                <w:lang w:val="en-NZ"/>
              </w:rPr>
            </w:pPr>
            <w:r w:rsidRPr="00365570">
              <w:rPr>
                <w:rStyle w:val="SpecialBold"/>
              </w:rPr>
              <w:t>PERFORMANCE CRITERIA</w:t>
            </w:r>
          </w:p>
        </w:tc>
      </w:tr>
      <w:tr w:rsidTr="003655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70" w:rsidP="00365570">
            <w:pPr>
              <w:pStyle w:val="BodyText"/>
            </w:pPr>
            <w:r w:rsidRPr="0036557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70">
            <w:pPr>
              <w:pStyle w:val="BodyText"/>
              <w:rPr>
                <w:lang w:val="en-NZ"/>
              </w:rPr>
            </w:pPr>
            <w:r w:rsidRPr="003655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55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70">
            <w:pPr>
              <w:pStyle w:val="List"/>
              <w:rPr>
                <w:lang w:val="en-NZ"/>
              </w:rPr>
            </w:pPr>
            <w:r w:rsidRPr="00365570">
              <w:t>1. Plan content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70" w:rsidP="00365570">
            <w:pPr>
              <w:pStyle w:val="List"/>
            </w:pPr>
            <w:r w:rsidRPr="00365570">
              <w:t>1.1 Confirm program profile requirements and identify items that meet requirements in consultation wi</w:t>
            </w:r>
            <w:r w:rsidRPr="00365570">
              <w:t>th required personnel</w:t>
            </w:r>
          </w:p>
          <w:p w:rsidR="00000000" w:rsidRPr="00365570" w:rsidP="00365570">
            <w:pPr>
              <w:pStyle w:val="List"/>
            </w:pPr>
            <w:r w:rsidRPr="00365570">
              <w:t xml:space="preserve">1.2 Establish deadlines for preparation of material in consultation with required personnel </w:t>
            </w:r>
          </w:p>
          <w:p w:rsidR="00000000" w:rsidRPr="00365570" w:rsidP="00365570">
            <w:pPr>
              <w:pStyle w:val="List"/>
            </w:pPr>
            <w:r w:rsidRPr="00365570">
              <w:t>1.3 Identify sources of information for program content that meet program requirements</w:t>
            </w:r>
          </w:p>
          <w:p w:rsidR="00000000" w:rsidRPr="00365570" w:rsidP="00365570">
            <w:pPr>
              <w:pStyle w:val="List"/>
            </w:pPr>
            <w:r w:rsidRPr="00365570">
              <w:t>1.4 Identify back-up items to cover unforeseen shortfa</w:t>
            </w:r>
            <w:r w:rsidRPr="00365570">
              <w:t>lls in content</w:t>
            </w:r>
          </w:p>
          <w:p w:rsidR="00000000" w:rsidRPr="00365570" w:rsidP="00365570">
            <w:pPr>
              <w:pStyle w:val="List"/>
            </w:pPr>
            <w:r w:rsidRPr="00365570">
              <w:t>1.5 Assess material for compliance with applicable laws and regulations and resolve issues within scope of own role and in consultation with required personnel</w:t>
            </w:r>
          </w:p>
          <w:p w:rsidR="00000000" w:rsidP="00365570">
            <w:pPr>
              <w:pStyle w:val="List"/>
              <w:rPr>
                <w:lang w:val="en-NZ"/>
              </w:rPr>
            </w:pPr>
            <w:r w:rsidRPr="00365570">
              <w:t xml:space="preserve">1.6 Book production facilities and equipment required for program </w:t>
            </w:r>
            <w:r w:rsidRPr="00365570">
              <w:t>content prepara</w:t>
            </w:r>
            <w:r w:rsidRPr="00365570">
              <w:t>tion</w:t>
            </w:r>
          </w:p>
        </w:tc>
      </w:tr>
      <w:tr w:rsidTr="003655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70">
            <w:pPr>
              <w:pStyle w:val="List"/>
              <w:rPr>
                <w:lang w:val="en-NZ"/>
              </w:rPr>
            </w:pPr>
            <w:r w:rsidRPr="00365570">
              <w:t xml:space="preserve">2. Collate content for program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70" w:rsidP="00365570">
            <w:pPr>
              <w:pStyle w:val="List"/>
            </w:pPr>
            <w:r w:rsidRPr="00365570">
              <w:t>2.1 Write draft content as required using conventions of writing broadcast copy</w:t>
            </w:r>
          </w:p>
          <w:p w:rsidR="00000000" w:rsidRPr="00365570" w:rsidP="00365570">
            <w:pPr>
              <w:pStyle w:val="List"/>
            </w:pPr>
            <w:r w:rsidRPr="00365570">
              <w:t>2.2 Seek feedback on draft copy from required personnel and revise as required</w:t>
            </w:r>
          </w:p>
          <w:p w:rsidR="00000000" w:rsidRPr="00365570" w:rsidP="00365570">
            <w:pPr>
              <w:pStyle w:val="List"/>
            </w:pPr>
            <w:r w:rsidRPr="00365570">
              <w:t xml:space="preserve">2.3 Collect items from other team members as required </w:t>
            </w:r>
          </w:p>
          <w:p w:rsidR="00000000" w:rsidRPr="00365570" w:rsidP="00365570">
            <w:pPr>
              <w:pStyle w:val="List"/>
            </w:pPr>
            <w:r w:rsidRPr="00365570">
              <w:t>2.4 Determine sequence for program items that meets program requirements</w:t>
            </w:r>
          </w:p>
          <w:p w:rsidR="00000000" w:rsidRPr="00365570" w:rsidP="00365570">
            <w:pPr>
              <w:pStyle w:val="List"/>
            </w:pPr>
            <w:r w:rsidRPr="00365570">
              <w:t>2.5 Prepare running sheets and document timing of all items within time allocated to program</w:t>
            </w:r>
          </w:p>
          <w:p w:rsidR="00000000" w:rsidP="00365570">
            <w:pPr>
              <w:pStyle w:val="List"/>
              <w:rPr>
                <w:lang w:val="en-NZ"/>
              </w:rPr>
            </w:pPr>
            <w:r w:rsidRPr="00365570">
              <w:t>2.6 Submit presentation material and completed documentation to required personnel by agre</w:t>
            </w:r>
            <w:r w:rsidRPr="00365570">
              <w:t>ed deadlines</w:t>
            </w:r>
          </w:p>
        </w:tc>
      </w:tr>
      <w:tr w:rsidTr="003655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70">
            <w:pPr>
              <w:pStyle w:val="List"/>
              <w:rPr>
                <w:lang w:val="en-NZ"/>
              </w:rPr>
            </w:pPr>
            <w:r w:rsidRPr="00365570">
              <w:t>3. Contribute to post-program evaluation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70" w:rsidP="00365570">
            <w:pPr>
              <w:pStyle w:val="List"/>
            </w:pPr>
            <w:r w:rsidRPr="00365570">
              <w:t>3.1 Participate in post-program debriefing session about completed program content</w:t>
            </w:r>
          </w:p>
          <w:p w:rsidR="00000000" w:rsidRPr="00365570" w:rsidP="00365570">
            <w:pPr>
              <w:pStyle w:val="List"/>
            </w:pPr>
            <w:r w:rsidRPr="00365570">
              <w:t>3.2 Note areas for improvement in own area of responsibility and create action plan as required</w:t>
            </w:r>
          </w:p>
          <w:p w:rsidR="00000000" w:rsidRPr="00365570" w:rsidP="00365570">
            <w:pPr>
              <w:pStyle w:val="List"/>
            </w:pPr>
            <w:r w:rsidRPr="00365570">
              <w:t>3.3 Note ideas for fut</w:t>
            </w:r>
            <w:r w:rsidRPr="00365570">
              <w:t>ure program content and follow up as required</w:t>
            </w:r>
          </w:p>
        </w:tc>
      </w:tr>
    </w:tbl>
    <w:p w:rsidR="00000000" w:rsidRPr="00365570" w:rsidP="00365570">
      <w:pPr>
        <w:pStyle w:val="List"/>
      </w:pPr>
    </w:p>
    <w:p w:rsidR="00000000" w:rsidRPr="00365570" w:rsidP="00365570">
      <w:pPr>
        <w:pStyle w:val="AllowPageBreak"/>
      </w:pPr>
    </w:p>
    <w:p w:rsidR="00000000" w:rsidRPr="00365570" w:rsidP="00365570">
      <w:pPr>
        <w:pStyle w:val="Heading1"/>
      </w:pPr>
      <w:bookmarkStart w:id="5" w:name="O_1149492"/>
      <w:bookmarkEnd w:id="5"/>
      <w:r w:rsidRPr="00365570">
        <w:t>Foundation Skills</w:t>
      </w:r>
    </w:p>
    <w:p w:rsidR="00000000" w:rsidRPr="00DF7010" w:rsidP="00DF7010">
      <w:pPr>
        <w:pStyle w:val="BodyText"/>
        <w:rPr>
          <w:i/>
        </w:rPr>
      </w:pPr>
      <w:r w:rsidRPr="00DF701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3655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70" w:rsidP="00365570">
            <w:pPr>
              <w:pStyle w:val="BodyText"/>
            </w:pPr>
            <w:r w:rsidRPr="00365570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70">
            <w:pPr>
              <w:pStyle w:val="BodyText"/>
              <w:rPr>
                <w:lang w:val="en-NZ"/>
              </w:rPr>
            </w:pPr>
            <w:r w:rsidRPr="00365570">
              <w:rPr>
                <w:rStyle w:val="SpecialBold"/>
              </w:rPr>
              <w:t>DESCR</w:t>
            </w:r>
            <w:r w:rsidRPr="00365570">
              <w:rPr>
                <w:rStyle w:val="SpecialBold"/>
              </w:rPr>
              <w:t>IPTION</w:t>
            </w:r>
          </w:p>
        </w:tc>
      </w:tr>
      <w:tr w:rsidTr="003655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5570">
            <w:pPr>
              <w:pStyle w:val="BodyText"/>
              <w:rPr>
                <w:lang w:val="en-NZ"/>
              </w:rPr>
            </w:pPr>
            <w:r w:rsidRPr="00365570">
              <w:t>Learning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5570">
            <w:pPr>
              <w:pStyle w:val="ListBullet"/>
              <w:rPr>
                <w:lang w:val="en-NZ"/>
              </w:rPr>
            </w:pPr>
            <w:r w:rsidRPr="00365570">
              <w:t>Evaluates ideas and identifies possible strategies that improve work performance</w:t>
            </w:r>
          </w:p>
        </w:tc>
      </w:tr>
      <w:tr w:rsidTr="003655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5570">
            <w:pPr>
              <w:pStyle w:val="BodyText"/>
              <w:rPr>
                <w:lang w:val="en-NZ"/>
              </w:rPr>
            </w:pPr>
            <w:r w:rsidRPr="00365570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5570">
            <w:pPr>
              <w:pStyle w:val="ListBullet"/>
              <w:rPr>
                <w:lang w:val="en-NZ"/>
              </w:rPr>
            </w:pPr>
            <w:r w:rsidRPr="00365570">
              <w:t>Measures time and fits required content into allocated program running sheet using basic calculations</w:t>
            </w:r>
          </w:p>
        </w:tc>
      </w:tr>
      <w:tr w:rsidTr="003655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5570">
            <w:pPr>
              <w:pStyle w:val="BodyText"/>
              <w:rPr>
                <w:lang w:val="en-NZ"/>
              </w:rPr>
            </w:pPr>
            <w:r w:rsidRPr="00365570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5570" w:rsidP="00365570">
            <w:pPr>
              <w:pStyle w:val="ListBullet"/>
            </w:pPr>
            <w:r w:rsidRPr="00365570">
              <w:t>Clearly expresses ideas using language applicable to audience and context</w:t>
            </w:r>
          </w:p>
          <w:p w:rsidR="00000000" w:rsidP="00365570">
            <w:pPr>
              <w:pStyle w:val="ListBullet"/>
              <w:rPr>
                <w:lang w:val="en-NZ"/>
              </w:rPr>
            </w:pPr>
            <w:r w:rsidRPr="00365570">
              <w:t>Clarifies and confirms information and seeks feedback using listening and questioning skills</w:t>
            </w:r>
          </w:p>
        </w:tc>
      </w:tr>
      <w:tr w:rsidTr="003655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5570">
            <w:pPr>
              <w:pStyle w:val="BodyText"/>
              <w:rPr>
                <w:lang w:val="en-NZ"/>
              </w:rPr>
            </w:pPr>
            <w:r w:rsidRPr="00365570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5570" w:rsidP="00365570">
            <w:pPr>
              <w:pStyle w:val="ListBullet"/>
            </w:pPr>
            <w:r w:rsidRPr="00365570">
              <w:t>Reads</w:t>
            </w:r>
            <w:r w:rsidRPr="00365570">
              <w:t xml:space="preserve"> information in documentation and determines and plans required program content</w:t>
            </w:r>
          </w:p>
          <w:p w:rsidR="00000000" w:rsidP="00365570">
            <w:pPr>
              <w:pStyle w:val="ListBullet"/>
              <w:rPr>
                <w:lang w:val="en-NZ"/>
              </w:rPr>
            </w:pPr>
            <w:r w:rsidRPr="00365570">
              <w:t>Interprets laws and regulations of different complexity</w:t>
            </w:r>
          </w:p>
        </w:tc>
      </w:tr>
      <w:tr w:rsidTr="003655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5570">
            <w:pPr>
              <w:pStyle w:val="BodyText"/>
              <w:rPr>
                <w:lang w:val="en-NZ"/>
              </w:rPr>
            </w:pPr>
            <w:r w:rsidRPr="00365570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5570" w:rsidP="00365570">
            <w:pPr>
              <w:pStyle w:val="ListBullet"/>
            </w:pPr>
            <w:r w:rsidRPr="00365570">
              <w:t>Updates program running sheets using clear, specific language and industry-related terminology</w:t>
            </w:r>
          </w:p>
          <w:p w:rsidR="00000000" w:rsidP="00365570">
            <w:pPr>
              <w:pStyle w:val="ListBullet"/>
              <w:rPr>
                <w:lang w:val="en-NZ"/>
              </w:rPr>
            </w:pPr>
            <w:r w:rsidRPr="00365570">
              <w:t>Legibly produce</w:t>
            </w:r>
            <w:r w:rsidRPr="00365570">
              <w:t xml:space="preserve">s simple copy for program, recording key information using style, format and writing conventions that meet production </w:t>
            </w:r>
            <w:r w:rsidRPr="00365570">
              <w:t>requirements</w:t>
            </w:r>
          </w:p>
        </w:tc>
      </w:tr>
      <w:tr w:rsidTr="003655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5570">
            <w:pPr>
              <w:pStyle w:val="BodyText"/>
              <w:rPr>
                <w:lang w:val="en-NZ"/>
              </w:rPr>
            </w:pPr>
            <w:r w:rsidRPr="00365570">
              <w:t xml:space="preserve">Planning and organising 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5570" w:rsidP="00365570">
            <w:pPr>
              <w:pStyle w:val="ListBullet"/>
            </w:pPr>
            <w:r w:rsidRPr="00365570">
              <w:t>Plans and implements routine tasks and workload with assistance from others</w:t>
            </w:r>
          </w:p>
          <w:p w:rsidR="00000000" w:rsidRPr="00365570" w:rsidP="00365570">
            <w:pPr>
              <w:pStyle w:val="ListBullet"/>
            </w:pPr>
            <w:r w:rsidRPr="00365570">
              <w:t>Makes routine decision</w:t>
            </w:r>
            <w:r w:rsidRPr="00365570">
              <w:t>s about program assembly tasks, including program sequence and timing</w:t>
            </w:r>
          </w:p>
          <w:p w:rsidR="00000000" w:rsidP="00365570">
            <w:pPr>
              <w:pStyle w:val="ListBullet"/>
              <w:rPr>
                <w:lang w:val="en-NZ"/>
              </w:rPr>
            </w:pPr>
            <w:r w:rsidRPr="00365570">
              <w:t>Selects material of technical quality that meets program requirements using aural and visual discrimination skills</w:t>
            </w:r>
          </w:p>
        </w:tc>
      </w:tr>
      <w:tr w:rsidTr="003655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5570">
            <w:pPr>
              <w:pStyle w:val="BodyText"/>
              <w:rPr>
                <w:lang w:val="en-NZ"/>
              </w:rPr>
            </w:pPr>
            <w:r w:rsidRPr="00365570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5570" w:rsidP="00365570">
            <w:pPr>
              <w:pStyle w:val="ListBullet"/>
            </w:pPr>
            <w:r w:rsidRPr="00365570">
              <w:t xml:space="preserve">Meets expectations of own role and responsibilities and deadlines </w:t>
            </w:r>
          </w:p>
          <w:p w:rsidR="00000000" w:rsidRPr="00365570" w:rsidP="00365570">
            <w:pPr>
              <w:pStyle w:val="ListBullet"/>
            </w:pPr>
            <w:r w:rsidRPr="00365570">
              <w:t>Follows organisational procedures and required regulations</w:t>
            </w:r>
          </w:p>
          <w:p w:rsidR="00000000" w:rsidP="00365570">
            <w:pPr>
              <w:pStyle w:val="ListBullet"/>
              <w:rPr>
                <w:lang w:val="en-NZ"/>
              </w:rPr>
            </w:pPr>
            <w:r w:rsidRPr="00365570">
              <w:t xml:space="preserve">Manages time and meets established deadlines </w:t>
            </w:r>
          </w:p>
        </w:tc>
      </w:tr>
      <w:tr w:rsidTr="003655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5570">
            <w:pPr>
              <w:pStyle w:val="BodyText"/>
              <w:rPr>
                <w:lang w:val="en-NZ"/>
              </w:rPr>
            </w:pPr>
            <w:r w:rsidRPr="00365570">
              <w:t xml:space="preserve">Teamwork 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5570" w:rsidP="00365570">
            <w:pPr>
              <w:pStyle w:val="ListBullet"/>
            </w:pPr>
            <w:r w:rsidRPr="00365570">
              <w:t xml:space="preserve">Works collaboratively with others in establishing program outcomes </w:t>
            </w:r>
          </w:p>
        </w:tc>
      </w:tr>
    </w:tbl>
    <w:p w:rsidR="00000000" w:rsidRPr="00365570" w:rsidP="00365570">
      <w:pPr>
        <w:pStyle w:val="List"/>
      </w:pPr>
    </w:p>
    <w:p w:rsidR="00000000" w:rsidRPr="00365570" w:rsidP="00365570">
      <w:pPr>
        <w:pStyle w:val="AllowPageBreak"/>
      </w:pPr>
    </w:p>
    <w:p w:rsidR="00000000" w:rsidRPr="00365570" w:rsidP="00365570">
      <w:pPr>
        <w:pStyle w:val="Heading1"/>
      </w:pPr>
      <w:bookmarkStart w:id="6" w:name="O_1149491"/>
      <w:bookmarkEnd w:id="6"/>
      <w:r w:rsidRPr="00365570">
        <w:t>Unit Mapping Information</w:t>
      </w:r>
    </w:p>
    <w:p w:rsidR="00000000" w:rsidRPr="00365570" w:rsidP="00DF7010">
      <w:pPr>
        <w:pStyle w:val="BodyText"/>
      </w:pPr>
      <w:r w:rsidRPr="00365570">
        <w:t>Supersedes and is equivalent to CUAPPM302 Plan and prepare program content.</w:t>
      </w:r>
    </w:p>
    <w:p w:rsidR="00000000" w:rsidRPr="00365570" w:rsidP="00365570">
      <w:pPr>
        <w:pStyle w:val="Heading1"/>
      </w:pPr>
      <w:bookmarkStart w:id="7" w:name="O_1149484"/>
      <w:bookmarkEnd w:id="7"/>
      <w:r w:rsidRPr="00365570">
        <w:t>Links</w:t>
      </w:r>
    </w:p>
    <w:p w:rsidR="00000000" w:rsidRPr="00365570" w:rsidP="00DF7010">
      <w:pPr>
        <w:pStyle w:val="BodyText"/>
      </w:pPr>
      <w:r w:rsidRPr="003655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F17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65570" w:rsidP="00DF7010">
      <w:pPr>
        <w:pStyle w:val="BodyText"/>
        <w:sectPr w:rsidSect="003655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5570" w:rsidP="00365570">
      <w:pPr>
        <w:pStyle w:val="SuperHeading"/>
      </w:pPr>
      <w:r w:rsidRPr="00365570">
        <w:t>Assessment Requirements for CUAPPM312 Plan and prepare program co</w:t>
      </w:r>
      <w:r w:rsidRPr="00365570">
        <w:t>ntent</w:t>
      </w:r>
    </w:p>
    <w:p w:rsidR="00000000" w:rsidRPr="00365570" w:rsidP="00365570">
      <w:pPr>
        <w:pStyle w:val="Heading1"/>
      </w:pPr>
      <w:bookmarkStart w:id="8" w:name="O_1149486"/>
      <w:bookmarkEnd w:id="8"/>
      <w:r w:rsidRPr="003655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5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70" w:rsidP="00365570">
            <w:pPr>
              <w:pStyle w:val="BodyText"/>
            </w:pPr>
            <w:r w:rsidRPr="003655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70">
            <w:pPr>
              <w:pStyle w:val="BodyText"/>
              <w:rPr>
                <w:lang w:val="en-NZ"/>
              </w:rPr>
            </w:pPr>
            <w:r w:rsidRPr="00365570">
              <w:rPr>
                <w:rStyle w:val="SpecialBold"/>
              </w:rPr>
              <w:t>Comments</w:t>
            </w:r>
          </w:p>
        </w:tc>
      </w:tr>
      <w:tr w:rsidTr="00365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570">
            <w:pPr>
              <w:pStyle w:val="BodyText"/>
              <w:rPr>
                <w:lang w:val="en-NZ"/>
              </w:rPr>
            </w:pPr>
            <w:r w:rsidRPr="003655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570" w:rsidP="00365570">
            <w:pPr>
              <w:pStyle w:val="BodyText"/>
            </w:pPr>
            <w:r w:rsidRPr="00365570">
              <w:t>This version first released with CUA Creative Arts and Culture Training Package version 5.0.</w:t>
            </w:r>
          </w:p>
        </w:tc>
      </w:tr>
    </w:tbl>
    <w:p w:rsidR="00000000" w:rsidRPr="00365570" w:rsidP="00365570">
      <w:pPr>
        <w:pStyle w:val="List"/>
      </w:pPr>
    </w:p>
    <w:p w:rsidR="00000000" w:rsidRPr="00365570" w:rsidP="00365570">
      <w:pPr>
        <w:pStyle w:val="AllowPageBreak"/>
      </w:pPr>
    </w:p>
    <w:p w:rsidR="00000000" w:rsidRPr="00365570" w:rsidP="00365570">
      <w:pPr>
        <w:pStyle w:val="Heading1"/>
      </w:pPr>
      <w:bookmarkStart w:id="9" w:name="O_1149489"/>
      <w:bookmarkEnd w:id="9"/>
      <w:r w:rsidRPr="00365570">
        <w:t>Performance Evidence</w:t>
      </w:r>
    </w:p>
    <w:p w:rsidR="00000000" w:rsidRPr="00365570" w:rsidP="00DF7010">
      <w:pPr>
        <w:pStyle w:val="BodyText"/>
      </w:pPr>
      <w:r w:rsidRPr="00365570">
        <w:t>The candidate must demonstrate the ability to complete the tasks outlined in the elements, performance criteria and foundation skills of this unit, including evidence of the ability to:</w:t>
      </w:r>
    </w:p>
    <w:p w:rsidR="00000000" w:rsidRPr="00365570" w:rsidP="00365570">
      <w:pPr>
        <w:pStyle w:val="ListBullet"/>
      </w:pPr>
      <w:r w:rsidRPr="00365570">
        <w:t>plan and prepare content for at least two different programs.</w:t>
      </w:r>
    </w:p>
    <w:p w:rsidR="00000000" w:rsidRPr="00365570" w:rsidP="00DF7010">
      <w:pPr>
        <w:pStyle w:val="BodyText"/>
      </w:pPr>
      <w:r w:rsidRPr="00365570">
        <w:t>In the course of the above, the candidate must:</w:t>
      </w:r>
    </w:p>
    <w:p w:rsidR="00000000" w:rsidRPr="00365570" w:rsidP="00365570">
      <w:pPr>
        <w:pStyle w:val="ListBullet"/>
      </w:pPr>
      <w:r w:rsidRPr="00365570">
        <w:t>identify and clarify, in consultation with required personnel:</w:t>
      </w:r>
    </w:p>
    <w:p w:rsidR="00000000" w:rsidRPr="00365570" w:rsidP="00365570">
      <w:pPr>
        <w:pStyle w:val="ListBullet2"/>
      </w:pPr>
      <w:r w:rsidRPr="00365570">
        <w:t xml:space="preserve">program content requirements </w:t>
      </w:r>
    </w:p>
    <w:p w:rsidR="00000000" w:rsidRPr="00365570" w:rsidP="00365570">
      <w:pPr>
        <w:pStyle w:val="ListBullet2"/>
      </w:pPr>
      <w:r w:rsidRPr="00365570">
        <w:t>items that meet program requirements</w:t>
      </w:r>
    </w:p>
    <w:p w:rsidR="00000000" w:rsidRPr="00365570" w:rsidP="00365570">
      <w:pPr>
        <w:pStyle w:val="ListBullet2"/>
      </w:pPr>
      <w:r w:rsidRPr="00365570">
        <w:t xml:space="preserve">preparation deadlines </w:t>
      </w:r>
    </w:p>
    <w:p w:rsidR="00000000" w:rsidRPr="00365570" w:rsidP="00365570">
      <w:pPr>
        <w:pStyle w:val="ListBullet"/>
      </w:pPr>
      <w:r w:rsidRPr="00365570">
        <w:t>prepare or source content that meets program require</w:t>
      </w:r>
      <w:r w:rsidRPr="00365570">
        <w:t>ments, including:</w:t>
      </w:r>
    </w:p>
    <w:p w:rsidR="00000000" w:rsidRPr="00365570" w:rsidP="00365570">
      <w:pPr>
        <w:pStyle w:val="ListBullet2"/>
      </w:pPr>
      <w:r w:rsidRPr="00365570">
        <w:t>duration</w:t>
      </w:r>
    </w:p>
    <w:p w:rsidR="00000000" w:rsidRPr="00365570" w:rsidP="00365570">
      <w:pPr>
        <w:pStyle w:val="ListBullet2"/>
      </w:pPr>
      <w:r w:rsidRPr="00365570">
        <w:t>style</w:t>
      </w:r>
    </w:p>
    <w:p w:rsidR="00000000" w:rsidRPr="00365570" w:rsidP="00365570">
      <w:pPr>
        <w:pStyle w:val="ListBullet2"/>
      </w:pPr>
      <w:r w:rsidRPr="00365570">
        <w:t>target audience</w:t>
      </w:r>
    </w:p>
    <w:p w:rsidR="00000000" w:rsidRPr="00365570" w:rsidP="00365570">
      <w:pPr>
        <w:pStyle w:val="ListBullet2"/>
      </w:pPr>
      <w:r w:rsidRPr="00365570">
        <w:t>time of program broadcast</w:t>
      </w:r>
    </w:p>
    <w:p w:rsidR="00000000" w:rsidRPr="00365570" w:rsidP="00365570">
      <w:pPr>
        <w:pStyle w:val="ListBullet"/>
      </w:pPr>
      <w:r w:rsidRPr="00365570">
        <w:t>write broadcast copy in line with program requirements and industry conventions</w:t>
      </w:r>
    </w:p>
    <w:p w:rsidR="00000000" w:rsidRPr="00365570" w:rsidP="00365570">
      <w:pPr>
        <w:pStyle w:val="ListBullet"/>
      </w:pPr>
      <w:r w:rsidRPr="00365570">
        <w:t>work collaboratively and communicate effectively during development, debrief and evaluation session</w:t>
      </w:r>
      <w:r w:rsidRPr="00365570">
        <w:t>s using appropriate industry terminology.</w:t>
      </w:r>
    </w:p>
    <w:p w:rsidR="00000000" w:rsidRPr="00365570" w:rsidP="00365570">
      <w:pPr>
        <w:pStyle w:val="AllowPageBreak"/>
      </w:pPr>
    </w:p>
    <w:p w:rsidR="00000000" w:rsidRPr="00365570" w:rsidP="00365570">
      <w:pPr>
        <w:pStyle w:val="Heading1"/>
      </w:pPr>
      <w:bookmarkStart w:id="10" w:name="O_1149488"/>
      <w:bookmarkEnd w:id="10"/>
      <w:r w:rsidRPr="00365570">
        <w:t>Knowledge Evidence</w:t>
      </w:r>
    </w:p>
    <w:p w:rsidR="00000000" w:rsidRPr="00365570" w:rsidP="00DF7010">
      <w:pPr>
        <w:pStyle w:val="BodyText"/>
      </w:pPr>
      <w:r w:rsidRPr="00365570">
        <w:t xml:space="preserve">The candidate must be able to demonstrate knowledge to complete the tasks outlined in the elements, performance criteria and foundation skills of this unit, including </w:t>
      </w:r>
      <w:r w:rsidRPr="00365570">
        <w:t>knowledge of:</w:t>
      </w:r>
    </w:p>
    <w:p w:rsidR="00000000" w:rsidRPr="00365570" w:rsidP="00365570">
      <w:pPr>
        <w:pStyle w:val="ListBullet"/>
      </w:pPr>
      <w:r w:rsidRPr="00365570">
        <w:t>ways to source information and develop, refine and communicate ideas for program content</w:t>
      </w:r>
    </w:p>
    <w:p w:rsidR="00000000" w:rsidRPr="00365570" w:rsidP="00365570">
      <w:pPr>
        <w:pStyle w:val="ListBullet"/>
      </w:pPr>
      <w:r w:rsidRPr="00365570">
        <w:t>effective communication strategies to use during development, debrief and evaluation sessions</w:t>
      </w:r>
    </w:p>
    <w:p w:rsidR="00000000" w:rsidRPr="00365570" w:rsidP="00365570">
      <w:pPr>
        <w:pStyle w:val="ListBullet"/>
      </w:pPr>
      <w:r w:rsidRPr="00365570">
        <w:t>items used when planning and preparing program content inc</w:t>
      </w:r>
      <w:r w:rsidRPr="00365570">
        <w:t>luding material and content</w:t>
      </w:r>
    </w:p>
    <w:p w:rsidR="00000000" w:rsidRPr="00365570" w:rsidP="00365570">
      <w:pPr>
        <w:pStyle w:val="ListBullet"/>
      </w:pPr>
      <w:r w:rsidRPr="00365570">
        <w:t>common issues and challenges of preparing program content</w:t>
      </w:r>
    </w:p>
    <w:p w:rsidR="00000000" w:rsidRPr="00365570" w:rsidP="00365570">
      <w:pPr>
        <w:pStyle w:val="ListBullet"/>
      </w:pPr>
      <w:r w:rsidRPr="00365570">
        <w:t>aspects of program format used for different program profiles</w:t>
      </w:r>
    </w:p>
    <w:p w:rsidR="00000000" w:rsidRPr="00365570" w:rsidP="00365570">
      <w:pPr>
        <w:pStyle w:val="ListBullet"/>
      </w:pPr>
      <w:r w:rsidRPr="00365570">
        <w:t xml:space="preserve">legislation, broadcasting codes of practice, and organisational procedures that may impact program content </w:t>
      </w:r>
    </w:p>
    <w:p w:rsidR="00000000" w:rsidRPr="00365570" w:rsidP="00365570">
      <w:pPr>
        <w:pStyle w:val="ListBullet"/>
      </w:pPr>
      <w:r w:rsidRPr="00365570">
        <w:t xml:space="preserve">conventions of developing and writing broadcast copy </w:t>
      </w:r>
    </w:p>
    <w:p w:rsidR="00000000" w:rsidRPr="00365570" w:rsidP="00365570">
      <w:pPr>
        <w:pStyle w:val="ListBullet"/>
      </w:pPr>
      <w:r w:rsidRPr="00365570">
        <w:t>key documentation associated with program preparation.</w:t>
      </w:r>
    </w:p>
    <w:p w:rsidR="00000000" w:rsidRPr="00365570" w:rsidP="00365570">
      <w:pPr>
        <w:pStyle w:val="AllowPageBreak"/>
      </w:pPr>
    </w:p>
    <w:p w:rsidR="00000000" w:rsidRPr="00365570" w:rsidP="00365570">
      <w:pPr>
        <w:pStyle w:val="Heading1"/>
      </w:pPr>
      <w:bookmarkStart w:id="11" w:name="O_1149487"/>
      <w:bookmarkEnd w:id="11"/>
      <w:r w:rsidRPr="00365570">
        <w:t>Assessment Conditions</w:t>
      </w:r>
    </w:p>
    <w:p w:rsidR="00000000" w:rsidRPr="00365570" w:rsidP="00DF7010">
      <w:pPr>
        <w:pStyle w:val="BodyText"/>
      </w:pPr>
      <w:r w:rsidRPr="00365570">
        <w:t xml:space="preserve">Skills in this unit must be demonstrated in a workplace or simulated environment where the conditions are </w:t>
      </w:r>
      <w:r w:rsidRPr="00365570">
        <w:t>typical of those in a working environment in this industry.</w:t>
      </w:r>
    </w:p>
    <w:p w:rsidR="00000000" w:rsidRPr="00365570" w:rsidP="00DF7010">
      <w:pPr>
        <w:pStyle w:val="BodyText"/>
      </w:pPr>
      <w:r w:rsidRPr="00365570">
        <w:t>This includes access to:</w:t>
      </w:r>
    </w:p>
    <w:p w:rsidR="00000000" w:rsidRPr="00365570" w:rsidP="00365570">
      <w:pPr>
        <w:pStyle w:val="ListBullet"/>
      </w:pPr>
      <w:r w:rsidRPr="00365570">
        <w:t>situations requiring preparation of program content</w:t>
      </w:r>
    </w:p>
    <w:p w:rsidR="00000000" w:rsidRPr="00365570" w:rsidP="00365570">
      <w:pPr>
        <w:pStyle w:val="ListBullet"/>
      </w:pPr>
      <w:r w:rsidRPr="00365570">
        <w:t>interaction with others required to demonstrate the performance evidence</w:t>
      </w:r>
    </w:p>
    <w:p w:rsidR="00000000" w:rsidRPr="00365570" w:rsidP="00365570">
      <w:pPr>
        <w:pStyle w:val="ListBullet"/>
      </w:pPr>
      <w:r w:rsidRPr="00365570">
        <w:t>information sources for program content, prog</w:t>
      </w:r>
      <w:r w:rsidRPr="00365570">
        <w:t>ram items, laws and regulations.</w:t>
      </w:r>
    </w:p>
    <w:p w:rsidR="00000000" w:rsidRPr="00365570" w:rsidP="00DF7010">
      <w:pPr>
        <w:pStyle w:val="BodyText"/>
      </w:pPr>
      <w:r w:rsidRPr="00365570">
        <w:t>Assessors of this unit must satisfy the requirements for assessors in applicable vocational educational and training legislation, frameworks and/or standards.</w:t>
      </w:r>
    </w:p>
    <w:p w:rsidR="00000000" w:rsidRPr="00365570" w:rsidP="00365570">
      <w:pPr>
        <w:pStyle w:val="Heading1"/>
      </w:pPr>
      <w:bookmarkStart w:id="12" w:name="O_1149485"/>
      <w:bookmarkEnd w:id="12"/>
      <w:r w:rsidRPr="00365570">
        <w:t>Links</w:t>
      </w:r>
    </w:p>
    <w:p w:rsidR="00000000" w:rsidRPr="00365570" w:rsidP="00DF7010">
      <w:pPr>
        <w:pStyle w:val="BodyText"/>
      </w:pPr>
      <w:r w:rsidRPr="003655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F17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65570" w:rsidP="00365570"/>
    <w:sectPr w:rsidSect="003655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70" w:rsidRPr="00DF7010" w:rsidP="00DF7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10" w:rsidP="003655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010" w:rsidP="003655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F7010" w:rsidP="003655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70" w:rsidP="003655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7010">
      <w:t>Approved</w:t>
    </w:r>
    <w:r w:rsidR="00DF70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701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7010">
      <w:rPr>
        <w:noProof/>
      </w:rPr>
      <w:t>4</w:t>
    </w:r>
    <w:r>
      <w:rPr>
        <w:noProof/>
      </w:rPr>
      <w:fldChar w:fldCharType="end"/>
    </w:r>
  </w:p>
  <w:p w:rsidR="00365570" w:rsidP="003655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70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7010">
      <w:t>Service and Creative Skills Australia</w:t>
    </w:r>
    <w:r w:rsidR="00DF7010">
      <w:fldChar w:fldCharType="end"/>
    </w:r>
  </w:p>
  <w:p w:rsidR="00365570" w:rsidP="003655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570" w:rsidRPr="00DF7010" w:rsidP="00DF7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10" w:rsidRPr="002D2AF8" w:rsidP="003655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CUAPPM312 Plan and prepare program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7010" w:rsidP="003655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570" w:rsidRPr="002D2AF8" w:rsidP="003655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7010">
      <w:t>CUAPPM312 Plan and prepare program content</w:t>
    </w:r>
    <w:r w:rsidR="00DF70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7010">
      <w:rPr>
        <w:noProof/>
      </w:rPr>
      <w:t>2 March 2025</w:t>
    </w:r>
    <w:r>
      <w:fldChar w:fldCharType="end"/>
    </w:r>
  </w:p>
  <w:p w:rsidR="00365570" w:rsidP="003655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BCC7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FE6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B65F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5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5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5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5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5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5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5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5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5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5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5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570"/>
  </w:style>
  <w:style w:type="character" w:customStyle="1" w:styleId="Heading1Char">
    <w:name w:val="Heading 1 Char"/>
    <w:basedOn w:val="DefaultParagraphFont"/>
    <w:link w:val="Heading1"/>
    <w:rsid w:val="003655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5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5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55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55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570"/>
    <w:rPr>
      <w:b/>
      <w:spacing w:val="0"/>
    </w:rPr>
  </w:style>
  <w:style w:type="paragraph" w:styleId="ListBullet2">
    <w:name w:val="List Bullet 2"/>
    <w:basedOn w:val="List2"/>
    <w:rsid w:val="003655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5570"/>
    <w:rPr>
      <w:i/>
    </w:rPr>
  </w:style>
  <w:style w:type="paragraph" w:customStyle="1" w:styleId="SuperHeading">
    <w:name w:val="SuperHeading"/>
    <w:basedOn w:val="Normal"/>
    <w:rsid w:val="003655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5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5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5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5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5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5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5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5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5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5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5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5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5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5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5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55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5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5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5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55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5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5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5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5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5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5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5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5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55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5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5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570"/>
  </w:style>
  <w:style w:type="paragraph" w:styleId="TableofFigures">
    <w:name w:val="table of figures"/>
    <w:basedOn w:val="Normal"/>
    <w:next w:val="Normal"/>
    <w:semiHidden/>
    <w:rsid w:val="003655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5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5570"/>
    <w:rPr>
      <w:rFonts w:ascii="Wingdings" w:hAnsi="Wingdings"/>
    </w:rPr>
  </w:style>
  <w:style w:type="paragraph" w:customStyle="1" w:styleId="TableHeading">
    <w:name w:val="Table Heading"/>
    <w:basedOn w:val="HeadingBase"/>
    <w:rsid w:val="003655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570"/>
    <w:rPr>
      <w:color w:val="0033CC"/>
      <w:u w:val="none"/>
    </w:rPr>
  </w:style>
  <w:style w:type="paragraph" w:customStyle="1" w:styleId="BodyTextRight">
    <w:name w:val="Body Text Right"/>
    <w:basedOn w:val="BodyText"/>
    <w:rsid w:val="003655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5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5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5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5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5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570"/>
    <w:rPr>
      <w:sz w:val="32"/>
    </w:rPr>
  </w:style>
  <w:style w:type="paragraph" w:customStyle="1" w:styleId="HeadingProcedure">
    <w:name w:val="Heading Procedure"/>
    <w:basedOn w:val="HeadingBase"/>
    <w:next w:val="Normal"/>
    <w:rsid w:val="003655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570"/>
    <w:pPr>
      <w:spacing w:before="60" w:after="60"/>
    </w:pPr>
  </w:style>
  <w:style w:type="paragraph" w:styleId="ListContinue">
    <w:name w:val="List Continue"/>
    <w:basedOn w:val="List"/>
    <w:rsid w:val="00365570"/>
    <w:pPr>
      <w:ind w:firstLine="0"/>
    </w:pPr>
  </w:style>
  <w:style w:type="paragraph" w:customStyle="1" w:styleId="ListNote">
    <w:name w:val="List Note"/>
    <w:basedOn w:val="List"/>
    <w:rsid w:val="003655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5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5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570"/>
    <w:rPr>
      <w:rFonts w:ascii="Courier New" w:hAnsi="Courier New"/>
    </w:rPr>
  </w:style>
  <w:style w:type="paragraph" w:customStyle="1" w:styleId="NoteBullet">
    <w:name w:val="Note Bullet"/>
    <w:basedOn w:val="Note"/>
    <w:rsid w:val="003655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5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5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5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5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55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5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570"/>
    <w:rPr>
      <w:b/>
      <w:smallCaps/>
    </w:rPr>
  </w:style>
  <w:style w:type="paragraph" w:customStyle="1" w:styleId="TableListNumber">
    <w:name w:val="Table List Number"/>
    <w:basedOn w:val="ListNumber"/>
    <w:rsid w:val="003655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5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570"/>
    <w:pPr>
      <w:numPr>
        <w:numId w:val="9"/>
      </w:numPr>
    </w:pPr>
  </w:style>
  <w:style w:type="paragraph" w:customStyle="1" w:styleId="ListAlpha2">
    <w:name w:val="List Alpha 2"/>
    <w:basedOn w:val="List2"/>
    <w:rsid w:val="00365570"/>
    <w:pPr>
      <w:numPr>
        <w:numId w:val="8"/>
      </w:numPr>
    </w:pPr>
  </w:style>
  <w:style w:type="paragraph" w:styleId="List2">
    <w:name w:val="List 2"/>
    <w:basedOn w:val="BodyText"/>
    <w:rsid w:val="003655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5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5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5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5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5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5570"/>
    <w:pPr>
      <w:numPr>
        <w:numId w:val="4"/>
      </w:numPr>
    </w:pPr>
  </w:style>
  <w:style w:type="paragraph" w:styleId="ListContinue2">
    <w:name w:val="List Continue 2"/>
    <w:basedOn w:val="List2"/>
    <w:rsid w:val="00365570"/>
    <w:pPr>
      <w:ind w:firstLine="0"/>
    </w:pPr>
  </w:style>
  <w:style w:type="paragraph" w:styleId="ListContinue3">
    <w:name w:val="List Continue 3"/>
    <w:basedOn w:val="List3"/>
    <w:rsid w:val="00365570"/>
    <w:pPr>
      <w:ind w:left="1021" w:firstLine="0"/>
    </w:pPr>
  </w:style>
  <w:style w:type="paragraph" w:styleId="ListContinue4">
    <w:name w:val="List Continue 4"/>
    <w:basedOn w:val="List4"/>
    <w:rsid w:val="00365570"/>
    <w:pPr>
      <w:ind w:firstLine="0"/>
    </w:pPr>
  </w:style>
  <w:style w:type="paragraph" w:styleId="ListContinue5">
    <w:name w:val="List Continue 5"/>
    <w:basedOn w:val="List5"/>
    <w:rsid w:val="00365570"/>
    <w:pPr>
      <w:ind w:firstLine="0"/>
    </w:pPr>
  </w:style>
  <w:style w:type="paragraph" w:styleId="ListNumber3">
    <w:name w:val="List Number 3"/>
    <w:basedOn w:val="List3"/>
    <w:rsid w:val="00365570"/>
    <w:pPr>
      <w:numPr>
        <w:numId w:val="5"/>
      </w:numPr>
    </w:pPr>
  </w:style>
  <w:style w:type="paragraph" w:styleId="ListNumber4">
    <w:name w:val="List Number 4"/>
    <w:basedOn w:val="List4"/>
    <w:rsid w:val="00365570"/>
    <w:pPr>
      <w:numPr>
        <w:numId w:val="6"/>
      </w:numPr>
    </w:pPr>
  </w:style>
  <w:style w:type="paragraph" w:styleId="ListNumber5">
    <w:name w:val="List Number 5"/>
    <w:basedOn w:val="List5"/>
    <w:rsid w:val="00365570"/>
    <w:pPr>
      <w:numPr>
        <w:numId w:val="7"/>
      </w:numPr>
    </w:pPr>
  </w:style>
  <w:style w:type="paragraph" w:styleId="BlockText">
    <w:name w:val="Block Text"/>
    <w:basedOn w:val="Normal"/>
    <w:rsid w:val="003655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5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570"/>
    <w:rPr>
      <w:sz w:val="16"/>
      <w:vertAlign w:val="superscript"/>
    </w:rPr>
  </w:style>
  <w:style w:type="character" w:customStyle="1" w:styleId="Symbols">
    <w:name w:val="Symbols"/>
    <w:basedOn w:val="DefaultParagraphFont"/>
    <w:rsid w:val="00365570"/>
    <w:rPr>
      <w:rFonts w:ascii="Symbol" w:hAnsi="Symbol"/>
    </w:rPr>
  </w:style>
  <w:style w:type="character" w:customStyle="1" w:styleId="MenuOptions">
    <w:name w:val="Menu Options"/>
    <w:basedOn w:val="DefaultParagraphFont"/>
    <w:rsid w:val="003655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570"/>
    <w:rPr>
      <w:b/>
    </w:rPr>
  </w:style>
  <w:style w:type="character" w:customStyle="1" w:styleId="Underlined">
    <w:name w:val="Underlined"/>
    <w:basedOn w:val="DefaultParagraphFont"/>
    <w:rsid w:val="00365570"/>
    <w:rPr>
      <w:u w:val="single"/>
    </w:rPr>
  </w:style>
  <w:style w:type="paragraph" w:customStyle="1" w:styleId="TableBodyTextRight">
    <w:name w:val="Table Body Text Right"/>
    <w:basedOn w:val="TableBodyText"/>
    <w:rsid w:val="003655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570"/>
    <w:rPr>
      <w:sz w:val="18"/>
    </w:rPr>
  </w:style>
  <w:style w:type="paragraph" w:customStyle="1" w:styleId="BodySmallRight">
    <w:name w:val="Body Small Right"/>
    <w:basedOn w:val="BodyTextRight"/>
    <w:rsid w:val="00365570"/>
    <w:rPr>
      <w:sz w:val="18"/>
      <w:szCs w:val="18"/>
    </w:rPr>
  </w:style>
  <w:style w:type="paragraph" w:customStyle="1" w:styleId="MarginEdition">
    <w:name w:val="Margin Edition"/>
    <w:basedOn w:val="MarginNote"/>
    <w:rsid w:val="003655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570"/>
    <w:rPr>
      <w:sz w:val="2"/>
      <w:szCs w:val="2"/>
    </w:rPr>
  </w:style>
  <w:style w:type="character" w:customStyle="1" w:styleId="Small">
    <w:name w:val="Small"/>
    <w:basedOn w:val="DefaultParagraphFont"/>
    <w:rsid w:val="00365570"/>
    <w:rPr>
      <w:sz w:val="16"/>
    </w:rPr>
  </w:style>
  <w:style w:type="paragraph" w:customStyle="1" w:styleId="WideTable">
    <w:name w:val="Wide Table"/>
    <w:basedOn w:val="Normal"/>
    <w:rsid w:val="003655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570"/>
  </w:style>
  <w:style w:type="paragraph" w:styleId="Quote">
    <w:name w:val="Quote"/>
    <w:basedOn w:val="Heading1"/>
    <w:link w:val="QuoteChar"/>
    <w:qFormat/>
    <w:rsid w:val="003655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5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570"/>
    <w:pPr>
      <w:pageBreakBefore/>
    </w:pPr>
  </w:style>
  <w:style w:type="paragraph" w:customStyle="1" w:styleId="Border">
    <w:name w:val="Border"/>
    <w:basedOn w:val="Normal"/>
    <w:qFormat/>
    <w:rsid w:val="003655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5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5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5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5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5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5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5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5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570"/>
    <w:rPr>
      <w:u w:val="single"/>
    </w:rPr>
  </w:style>
  <w:style w:type="character" w:customStyle="1" w:styleId="BoldandItalics">
    <w:name w:val="Bold and Italics"/>
    <w:qFormat/>
    <w:rsid w:val="00365570"/>
    <w:rPr>
      <w:b/>
      <w:i/>
      <w:u w:val="none"/>
    </w:rPr>
  </w:style>
  <w:style w:type="paragraph" w:styleId="BalloonText">
    <w:name w:val="Balloon Text"/>
    <w:basedOn w:val="Normal"/>
    <w:link w:val="BalloonTextChar"/>
    <w:rsid w:val="003655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5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5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5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5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5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570"/>
    <w:pPr>
      <w:spacing w:before="0" w:after="0"/>
    </w:pPr>
  </w:style>
  <w:style w:type="paragraph" w:customStyle="1" w:styleId="BodyTextBold">
    <w:name w:val="Body Text Bold"/>
    <w:basedOn w:val="BodyText"/>
    <w:qFormat/>
    <w:rsid w:val="00365570"/>
    <w:rPr>
      <w:b/>
    </w:rPr>
  </w:style>
  <w:style w:type="character" w:styleId="Hyperlink">
    <w:name w:val="Hyperlink"/>
    <w:basedOn w:val="DefaultParagraphFont"/>
    <w:uiPriority w:val="99"/>
    <w:unhideWhenUsed/>
    <w:rsid w:val="00DF7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6320</Characters>
  <Application>Microsoft Office Word</Application>
  <DocSecurity>0</DocSecurity>
  <Lines>185</Lines>
  <Paragraphs>127</Paragraphs>
  <ScaleCrop>false</ScaleCrop>
  <Company>Author-it Software Corporation Ltd.</Company>
  <LinksUpToDate>false</LinksUpToDate>
  <CharactersWithSpaces>7156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CUAPPM312 Plan and prepare program content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2025-03-01T19:48:00Z</dcterms:created>
  <dcterms:modified xsi:type="dcterms:W3CDTF">2025-03-01T19:48:00Z</dcterms:modified>
</cp:coreProperties>
</file>