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29EF" w:rsidP="004329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CUAPOS311 Edit video and audio content for social media</w:t>
      </w:r>
      <w:r>
        <w:fldChar w:fldCharType="end"/>
      </w:r>
    </w:p>
    <w:p w:rsidR="004329EF" w:rsidP="004329EF">
      <w:pPr>
        <w:pStyle w:val="Version"/>
        <w:sectPr w:rsidSect="005578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780B" w:rsidP="0055780B">
      <w:pPr>
        <w:pStyle w:val="SuperHeading"/>
      </w:pPr>
      <w:r w:rsidRPr="0055780B">
        <w:t>CUAPOS311 Edit video and audio content for social media</w:t>
      </w:r>
    </w:p>
    <w:p w:rsidR="00000000" w:rsidRPr="0055780B" w:rsidP="0055780B">
      <w:pPr>
        <w:pStyle w:val="Heading1"/>
      </w:pPr>
      <w:bookmarkStart w:id="1" w:name="O_1149088"/>
      <w:bookmarkEnd w:id="1"/>
      <w:r w:rsidRPr="0055780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578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80B" w:rsidP="0055780B">
            <w:pPr>
              <w:pStyle w:val="BodyText"/>
            </w:pPr>
            <w:r w:rsidRPr="0055780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80B">
            <w:pPr>
              <w:pStyle w:val="BodyText"/>
              <w:rPr>
                <w:lang w:val="en-NZ"/>
              </w:rPr>
            </w:pPr>
            <w:r w:rsidRPr="0055780B">
              <w:rPr>
                <w:rStyle w:val="SpecialBold"/>
              </w:rPr>
              <w:t>Comments</w:t>
            </w:r>
          </w:p>
        </w:tc>
      </w:tr>
      <w:tr w:rsidTr="005578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80B">
            <w:pPr>
              <w:pStyle w:val="BodyText"/>
              <w:rPr>
                <w:lang w:val="en-NZ"/>
              </w:rPr>
            </w:pPr>
            <w:r w:rsidRPr="0055780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80B" w:rsidP="0055780B">
            <w:pPr>
              <w:pStyle w:val="BodyText"/>
            </w:pPr>
            <w:r w:rsidRPr="0055780B">
              <w:t>This version first released with CUA Creative Arts and Culture Training Package version 5.0.</w:t>
            </w:r>
          </w:p>
        </w:tc>
      </w:tr>
    </w:tbl>
    <w:p w:rsidR="00000000" w:rsidRPr="0055780B" w:rsidP="0055780B">
      <w:pPr>
        <w:pStyle w:val="List"/>
      </w:pPr>
    </w:p>
    <w:p w:rsidR="00000000" w:rsidRPr="0055780B" w:rsidP="0055780B">
      <w:pPr>
        <w:pStyle w:val="AllowPageBreak"/>
      </w:pPr>
    </w:p>
    <w:p w:rsidR="00000000" w:rsidRPr="0055780B" w:rsidP="0055780B">
      <w:pPr>
        <w:pStyle w:val="Heading1"/>
      </w:pPr>
      <w:bookmarkStart w:id="2" w:name="O_1149089"/>
      <w:bookmarkEnd w:id="2"/>
      <w:r w:rsidRPr="0055780B">
        <w:t>Application</w:t>
      </w:r>
    </w:p>
    <w:p w:rsidR="00000000" w:rsidRPr="0055780B" w:rsidP="004329EF">
      <w:pPr>
        <w:pStyle w:val="BodyText"/>
      </w:pPr>
      <w:r w:rsidRPr="0055780B">
        <w:t>This unit describes the skills and knowledge required to edit v</w:t>
      </w:r>
      <w:r w:rsidRPr="0055780B">
        <w:t>ideo and audio content for social media and other online destinations.</w:t>
      </w:r>
    </w:p>
    <w:p w:rsidR="00000000" w:rsidRPr="0055780B" w:rsidP="004329EF">
      <w:pPr>
        <w:pStyle w:val="BodyText"/>
      </w:pPr>
      <w:r w:rsidRPr="0055780B">
        <w:t>The unit applies to those who are responsible for preparation and evaluation of digital media assets, editing of media content, reviewing content against production requirements, and up</w:t>
      </w:r>
      <w:r w:rsidRPr="0055780B">
        <w:t>loading to a final destination. Editors who create content for social media need to consider a variety of frame sizes and formats and be able to assess and modify content to suit the production requirements. They will typically work to an overall productio</w:t>
      </w:r>
      <w:r w:rsidRPr="0055780B">
        <w:t>n brief and be expected to revise content when required.</w:t>
      </w:r>
    </w:p>
    <w:p w:rsidR="00000000" w:rsidRPr="0055780B" w:rsidP="004329EF">
      <w:pPr>
        <w:pStyle w:val="BodyText"/>
      </w:pPr>
      <w:r w:rsidRPr="0055780B">
        <w:t xml:space="preserve">No licensing, legislative or certification requirements apply to this unit at the time of publication. </w:t>
      </w:r>
    </w:p>
    <w:p w:rsidR="00000000" w:rsidRPr="0055780B" w:rsidP="0055780B">
      <w:pPr>
        <w:pStyle w:val="Heading1"/>
      </w:pPr>
      <w:bookmarkStart w:id="3" w:name="O_1149092"/>
      <w:bookmarkEnd w:id="3"/>
      <w:r w:rsidRPr="0055780B">
        <w:t>Unit Sector</w:t>
      </w:r>
    </w:p>
    <w:p w:rsidR="00000000" w:rsidRPr="0055780B" w:rsidP="004329EF">
      <w:pPr>
        <w:pStyle w:val="BodyText"/>
      </w:pPr>
      <w:r w:rsidRPr="0055780B">
        <w:t>Media and entertainment production – Post-production</w:t>
      </w:r>
    </w:p>
    <w:p w:rsidR="00000000" w:rsidRPr="0055780B" w:rsidP="0055780B">
      <w:pPr>
        <w:pStyle w:val="Heading1"/>
      </w:pPr>
      <w:bookmarkStart w:id="4" w:name="O_1149093"/>
      <w:bookmarkEnd w:id="4"/>
      <w:r w:rsidRPr="0055780B">
        <w:t>Elements and Performance Criteria</w:t>
      </w:r>
    </w:p>
    <w:tbl>
      <w:tblPr>
        <w:tblW w:w="95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44"/>
      </w:tblGrid>
      <w:tr w:rsidTr="0055780B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80B" w:rsidP="0055780B">
            <w:pPr>
              <w:pStyle w:val="BodyText"/>
            </w:pPr>
            <w:r w:rsidRPr="0055780B">
              <w:rPr>
                <w:rStyle w:val="SpecialBold"/>
              </w:rPr>
              <w:t>ELEMENT</w:t>
            </w:r>
          </w:p>
        </w:tc>
        <w:tc>
          <w:tcPr>
            <w:tcW w:w="6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5780B">
            <w:pPr>
              <w:pStyle w:val="BodyText"/>
              <w:rPr>
                <w:lang w:val="en-NZ"/>
              </w:rPr>
            </w:pPr>
            <w:r w:rsidRPr="0055780B">
              <w:rPr>
                <w:rStyle w:val="SpecialBold"/>
              </w:rPr>
              <w:t>PERFORMANCE CRITERIA</w:t>
            </w:r>
          </w:p>
        </w:tc>
      </w:tr>
      <w:tr w:rsidTr="0055780B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80B" w:rsidP="0055780B">
            <w:pPr>
              <w:pStyle w:val="BodyText"/>
            </w:pPr>
            <w:r w:rsidRPr="0055780B">
              <w:rPr>
                <w:rStyle w:val="Emphasis"/>
              </w:rPr>
              <w:t>Elements describe the essential outcomes.</w:t>
            </w:r>
          </w:p>
        </w:tc>
        <w:tc>
          <w:tcPr>
            <w:tcW w:w="6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5780B">
            <w:pPr>
              <w:pStyle w:val="BodyText"/>
              <w:rPr>
                <w:lang w:val="en-NZ"/>
              </w:rPr>
            </w:pPr>
            <w:r w:rsidRPr="0055780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5780B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80B">
            <w:pPr>
              <w:pStyle w:val="List"/>
              <w:rPr>
                <w:lang w:val="en-NZ"/>
              </w:rPr>
            </w:pPr>
            <w:r w:rsidRPr="0055780B">
              <w:t>1. Prepare for editing</w:t>
            </w:r>
          </w:p>
        </w:tc>
        <w:tc>
          <w:tcPr>
            <w:tcW w:w="6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55780B" w:rsidP="0055780B">
            <w:pPr>
              <w:pStyle w:val="List"/>
            </w:pPr>
            <w:r w:rsidRPr="0055780B">
              <w:t>1.1 Clarify editing requirements in consultation with production personnel and with reference to documentation as required</w:t>
            </w:r>
          </w:p>
          <w:p w:rsidR="00000000" w:rsidRPr="0055780B" w:rsidP="0055780B">
            <w:pPr>
              <w:pStyle w:val="List"/>
            </w:pPr>
            <w:r w:rsidRPr="0055780B">
              <w:t>1.2 Select editing equipment and software that meets production and safety requirements</w:t>
            </w:r>
          </w:p>
          <w:p w:rsidR="00000000" w:rsidRPr="0055780B" w:rsidP="0055780B">
            <w:pPr>
              <w:pStyle w:val="List"/>
            </w:pPr>
            <w:r w:rsidRPr="0055780B">
              <w:t xml:space="preserve">1.3 Check source materials for compatibility </w:t>
            </w:r>
            <w:r w:rsidRPr="0055780B">
              <w:t xml:space="preserve">with required frame rate and size </w:t>
            </w:r>
          </w:p>
          <w:p w:rsidR="00000000" w:rsidRPr="0055780B" w:rsidP="0055780B">
            <w:pPr>
              <w:pStyle w:val="List"/>
            </w:pPr>
            <w:r w:rsidRPr="0055780B">
              <w:t>1.4 Identify technical problems with source material and agree on replacement material or editing approach as required</w:t>
            </w:r>
          </w:p>
          <w:p w:rsidR="00000000" w:rsidP="0055780B">
            <w:pPr>
              <w:pStyle w:val="List"/>
              <w:rPr>
                <w:lang w:val="en-NZ"/>
              </w:rPr>
            </w:pPr>
            <w:r w:rsidRPr="0055780B">
              <w:t xml:space="preserve">1.5 Transfer materials to storage location that meets production </w:t>
            </w:r>
            <w:r w:rsidRPr="0055780B">
              <w:t>requirements</w:t>
            </w:r>
          </w:p>
        </w:tc>
      </w:tr>
      <w:tr w:rsidTr="0055780B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97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80B">
            <w:pPr>
              <w:pStyle w:val="List"/>
              <w:rPr>
                <w:lang w:val="en-NZ"/>
              </w:rPr>
            </w:pPr>
            <w:r w:rsidRPr="0055780B">
              <w:t>2. Undertake editing pr</w:t>
            </w:r>
            <w:r w:rsidRPr="0055780B">
              <w:t>ocess</w:t>
            </w:r>
          </w:p>
        </w:tc>
        <w:tc>
          <w:tcPr>
            <w:tcW w:w="6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55780B" w:rsidP="0055780B">
            <w:pPr>
              <w:pStyle w:val="List"/>
            </w:pPr>
            <w:r w:rsidRPr="0055780B">
              <w:t>2.1 Create project with settings for required frame rate, resolution and output size</w:t>
            </w:r>
          </w:p>
          <w:p w:rsidR="00000000" w:rsidRPr="0055780B" w:rsidP="0055780B">
            <w:pPr>
              <w:pStyle w:val="List"/>
            </w:pPr>
            <w:r w:rsidRPr="0055780B">
              <w:t>2.2 Import or link media assets into selected project</w:t>
            </w:r>
          </w:p>
          <w:p w:rsidR="00000000" w:rsidRPr="0055780B" w:rsidP="0055780B">
            <w:pPr>
              <w:pStyle w:val="List"/>
            </w:pPr>
            <w:r w:rsidRPr="0055780B">
              <w:t>2.3 Edit video and sound to meet production requirements</w:t>
            </w:r>
          </w:p>
          <w:p w:rsidR="00000000" w:rsidRPr="0055780B" w:rsidP="0055780B">
            <w:pPr>
              <w:pStyle w:val="List"/>
            </w:pPr>
            <w:r w:rsidRPr="0055780B">
              <w:t>2.4 Re-arrange video and audio to meet production requirements using software</w:t>
            </w:r>
          </w:p>
          <w:p w:rsidR="00000000" w:rsidP="0055780B">
            <w:pPr>
              <w:pStyle w:val="List"/>
              <w:rPr>
                <w:lang w:val="en-NZ"/>
              </w:rPr>
            </w:pPr>
            <w:r w:rsidRPr="0055780B">
              <w:t>2.5 Add additional sound elements as required</w:t>
            </w:r>
          </w:p>
        </w:tc>
      </w:tr>
      <w:tr w:rsidTr="0055780B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97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80B">
            <w:pPr>
              <w:pStyle w:val="List"/>
              <w:rPr>
                <w:lang w:val="en-NZ"/>
              </w:rPr>
            </w:pPr>
            <w:r w:rsidRPr="0055780B">
              <w:t>3. Enhance and review the edit</w:t>
            </w:r>
          </w:p>
        </w:tc>
        <w:tc>
          <w:tcPr>
            <w:tcW w:w="6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55780B" w:rsidP="0055780B">
            <w:pPr>
              <w:pStyle w:val="List"/>
            </w:pPr>
            <w:r w:rsidRPr="0055780B">
              <w:t>3.1 Insert transitions and titles as required and confirm required titles have correct spelling</w:t>
            </w:r>
          </w:p>
          <w:p w:rsidR="00000000" w:rsidRPr="0055780B" w:rsidP="0055780B">
            <w:pPr>
              <w:pStyle w:val="List"/>
            </w:pPr>
            <w:r w:rsidRPr="0055780B">
              <w:t xml:space="preserve">3.2 </w:t>
            </w:r>
            <w:r w:rsidRPr="0055780B">
              <w:t>Resize or move video sources that contain different frame sizes to ensure aesthetically pleasing image framing</w:t>
            </w:r>
          </w:p>
          <w:p w:rsidR="00000000" w:rsidRPr="0055780B" w:rsidP="0055780B">
            <w:pPr>
              <w:pStyle w:val="List"/>
            </w:pPr>
            <w:r w:rsidRPr="0055780B">
              <w:t>3.3 Mix sound sources and confirm coherent soundtrack</w:t>
            </w:r>
          </w:p>
          <w:p w:rsidR="00000000" w:rsidRPr="0055780B" w:rsidP="0055780B">
            <w:pPr>
              <w:pStyle w:val="List"/>
            </w:pPr>
            <w:r w:rsidRPr="0055780B">
              <w:t>3.4 Check edited content has rhythm and style that meet production requirements</w:t>
            </w:r>
          </w:p>
          <w:p w:rsidR="00000000" w:rsidRPr="0055780B" w:rsidP="0055780B">
            <w:pPr>
              <w:pStyle w:val="List"/>
            </w:pPr>
            <w:r w:rsidRPr="0055780B">
              <w:t xml:space="preserve">3.5 Report </w:t>
            </w:r>
            <w:r w:rsidRPr="0055780B">
              <w:t>technical and creative problems to required personnel as required</w:t>
            </w:r>
          </w:p>
          <w:p w:rsidR="00000000" w:rsidP="0055780B">
            <w:pPr>
              <w:pStyle w:val="List"/>
              <w:rPr>
                <w:lang w:val="en-NZ"/>
              </w:rPr>
            </w:pPr>
            <w:r w:rsidRPr="0055780B">
              <w:t>3.6 Review edited content with required production personnel and confirm production requirements are met</w:t>
            </w:r>
          </w:p>
        </w:tc>
      </w:tr>
      <w:tr w:rsidTr="0055780B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97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80B">
            <w:pPr>
              <w:pStyle w:val="List"/>
              <w:rPr>
                <w:lang w:val="en-NZ"/>
              </w:rPr>
            </w:pPr>
            <w:r w:rsidRPr="0055780B">
              <w:t>4. Finalise edits</w:t>
            </w:r>
          </w:p>
        </w:tc>
        <w:tc>
          <w:tcPr>
            <w:tcW w:w="6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55780B" w:rsidP="0055780B">
            <w:pPr>
              <w:pStyle w:val="List"/>
            </w:pPr>
            <w:r w:rsidRPr="0055780B">
              <w:t>4.1 Make revisions as required and finalise edit to meet deadlines</w:t>
            </w:r>
          </w:p>
          <w:p w:rsidR="00000000" w:rsidRPr="0055780B" w:rsidP="0055780B">
            <w:pPr>
              <w:pStyle w:val="List"/>
            </w:pPr>
            <w:r w:rsidRPr="0055780B">
              <w:t>4.2 Export video file in compatible size, format and frame rate to meet production requirements</w:t>
            </w:r>
          </w:p>
          <w:p w:rsidR="00000000" w:rsidRPr="0055780B" w:rsidP="0055780B">
            <w:pPr>
              <w:pStyle w:val="List"/>
            </w:pPr>
            <w:r w:rsidRPr="0055780B">
              <w:t>4.3 Upload video to final destination with applicable metadata according to production requirements</w:t>
            </w:r>
          </w:p>
          <w:p w:rsidR="00000000" w:rsidRPr="0055780B" w:rsidP="0055780B">
            <w:pPr>
              <w:pStyle w:val="List"/>
            </w:pPr>
            <w:r w:rsidRPr="0055780B">
              <w:t>4.4 Evaluate own performance against technical and creative</w:t>
            </w:r>
            <w:r w:rsidRPr="0055780B">
              <w:t xml:space="preserve"> criteria and consider where improvements can be made</w:t>
            </w:r>
          </w:p>
        </w:tc>
      </w:tr>
    </w:tbl>
    <w:p w:rsidR="00000000" w:rsidRPr="0055780B" w:rsidP="0055780B">
      <w:pPr>
        <w:pStyle w:val="List"/>
      </w:pPr>
    </w:p>
    <w:p w:rsidR="00000000" w:rsidRPr="0055780B" w:rsidP="0055780B">
      <w:pPr>
        <w:pStyle w:val="AllowPageBreak"/>
      </w:pPr>
    </w:p>
    <w:p w:rsidR="00000000" w:rsidRPr="0055780B" w:rsidP="0055780B">
      <w:pPr>
        <w:pStyle w:val="Heading1"/>
      </w:pPr>
      <w:bookmarkStart w:id="5" w:name="O_1149094"/>
      <w:bookmarkEnd w:id="5"/>
      <w:r w:rsidRPr="0055780B">
        <w:t>Foundation Skills</w:t>
      </w:r>
    </w:p>
    <w:p w:rsidR="00000000" w:rsidRPr="004329EF" w:rsidP="004329EF">
      <w:pPr>
        <w:pStyle w:val="BodyText"/>
        <w:rPr>
          <w:i/>
        </w:rPr>
      </w:pPr>
      <w:r w:rsidRPr="004329EF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7"/>
        <w:gridCol w:w="7461"/>
      </w:tblGrid>
      <w:tr w:rsidTr="0055780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80B" w:rsidP="0055780B">
            <w:pPr>
              <w:pStyle w:val="BodyText"/>
            </w:pPr>
            <w:r w:rsidRPr="0055780B">
              <w:rPr>
                <w:rStyle w:val="SpecialBold"/>
              </w:rPr>
              <w:t>SKILL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80B">
            <w:pPr>
              <w:pStyle w:val="BodyText"/>
              <w:rPr>
                <w:lang w:val="en-NZ"/>
              </w:rPr>
            </w:pPr>
            <w:r w:rsidRPr="0055780B">
              <w:rPr>
                <w:rStyle w:val="SpecialBold"/>
              </w:rPr>
              <w:t>DESCRIPTION</w:t>
            </w:r>
          </w:p>
        </w:tc>
      </w:tr>
      <w:tr w:rsidTr="0055780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5780B">
            <w:pPr>
              <w:pStyle w:val="BodyText"/>
              <w:rPr>
                <w:lang w:val="en-NZ"/>
              </w:rPr>
            </w:pPr>
            <w:r w:rsidRPr="0055780B">
              <w:t>Oral communication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5780B" w:rsidP="0055780B">
            <w:pPr>
              <w:pStyle w:val="ListBullet"/>
            </w:pPr>
            <w:r w:rsidRPr="0055780B">
              <w:t>Provides information and discusses requirements and solutions using clear, specific language</w:t>
            </w:r>
          </w:p>
          <w:p w:rsidR="00000000" w:rsidP="0055780B">
            <w:pPr>
              <w:pStyle w:val="ListBullet"/>
              <w:rPr>
                <w:lang w:val="en-NZ"/>
              </w:rPr>
            </w:pPr>
            <w:r w:rsidRPr="0055780B">
              <w:t>Obtains and confirms information using listening and questioning techniques</w:t>
            </w:r>
          </w:p>
        </w:tc>
      </w:tr>
      <w:tr w:rsidTr="0055780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5780B">
            <w:pPr>
              <w:pStyle w:val="BodyText"/>
              <w:rPr>
                <w:lang w:val="en-NZ"/>
              </w:rPr>
            </w:pPr>
            <w:r w:rsidRPr="0055780B">
              <w:t>Reading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5780B">
            <w:pPr>
              <w:pStyle w:val="ListBullet"/>
              <w:rPr>
                <w:lang w:val="en-NZ"/>
              </w:rPr>
            </w:pPr>
            <w:r w:rsidRPr="0055780B">
              <w:t xml:space="preserve">Interprets production documentation and extracts and analyses required information </w:t>
            </w:r>
          </w:p>
        </w:tc>
      </w:tr>
      <w:tr w:rsidTr="0055780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5780B">
            <w:pPr>
              <w:pStyle w:val="BodyText"/>
              <w:rPr>
                <w:lang w:val="en-NZ"/>
              </w:rPr>
            </w:pPr>
            <w:r w:rsidRPr="0055780B">
              <w:t>Writing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5780B" w:rsidP="0055780B">
            <w:pPr>
              <w:pStyle w:val="ListBullet"/>
            </w:pPr>
            <w:r w:rsidRPr="0055780B">
              <w:t>Records lists and required information and reports faults using clear language and terminology</w:t>
            </w:r>
          </w:p>
          <w:p w:rsidR="00000000" w:rsidP="0055780B">
            <w:pPr>
              <w:pStyle w:val="ListBullet"/>
              <w:rPr>
                <w:lang w:val="en-NZ"/>
              </w:rPr>
            </w:pPr>
            <w:r w:rsidRPr="0055780B">
              <w:t>Completes documentation using required formats, terminology and con</w:t>
            </w:r>
            <w:r w:rsidRPr="0055780B">
              <w:t xml:space="preserve">ventions specific to industry and organisational procedures </w:t>
            </w:r>
          </w:p>
        </w:tc>
      </w:tr>
      <w:tr w:rsidTr="0055780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5780B">
            <w:pPr>
              <w:pStyle w:val="BodyText"/>
              <w:rPr>
                <w:lang w:val="en-NZ"/>
              </w:rPr>
            </w:pPr>
            <w:r w:rsidRPr="0055780B">
              <w:t>Planning and organising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5780B">
            <w:pPr>
              <w:pStyle w:val="ListBullet"/>
              <w:rPr>
                <w:lang w:val="en-NZ"/>
              </w:rPr>
            </w:pPr>
            <w:r w:rsidRPr="0055780B">
              <w:t xml:space="preserve">Plans and sequences content preparation and editing tasks </w:t>
            </w:r>
          </w:p>
        </w:tc>
      </w:tr>
      <w:tr w:rsidTr="0055780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5780B">
            <w:pPr>
              <w:pStyle w:val="BodyText"/>
              <w:rPr>
                <w:lang w:val="en-NZ"/>
              </w:rPr>
            </w:pPr>
            <w:r w:rsidRPr="0055780B">
              <w:t>Problem solving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5780B">
            <w:pPr>
              <w:pStyle w:val="ListBullet"/>
              <w:rPr>
                <w:lang w:val="en-NZ"/>
              </w:rPr>
            </w:pPr>
            <w:r w:rsidRPr="0055780B">
              <w:t xml:space="preserve">Makes considered editing decisions under some pressure and evaluates their effectiveness in </w:t>
            </w:r>
            <w:r w:rsidRPr="0055780B">
              <w:t>meeting requirements</w:t>
            </w:r>
          </w:p>
        </w:tc>
      </w:tr>
      <w:tr w:rsidTr="0055780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5780B">
            <w:pPr>
              <w:pStyle w:val="BodyText"/>
              <w:rPr>
                <w:lang w:val="en-NZ"/>
              </w:rPr>
            </w:pPr>
            <w:r w:rsidRPr="0055780B">
              <w:t>Self-management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5780B">
            <w:pPr>
              <w:pStyle w:val="ListBullet"/>
              <w:rPr>
                <w:lang w:val="en-NZ"/>
              </w:rPr>
            </w:pPr>
            <w:r w:rsidRPr="0055780B">
              <w:t>Meets expectations for own role and responsibilities for planning and completing work in line with project requirements</w:t>
            </w:r>
          </w:p>
        </w:tc>
      </w:tr>
      <w:tr w:rsidTr="0055780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5780B">
            <w:pPr>
              <w:pStyle w:val="BodyText"/>
              <w:rPr>
                <w:lang w:val="en-NZ"/>
              </w:rPr>
            </w:pPr>
            <w:r w:rsidRPr="0055780B">
              <w:t xml:space="preserve">Teamwork 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5780B" w:rsidP="0055780B">
            <w:pPr>
              <w:pStyle w:val="ListBullet"/>
            </w:pPr>
            <w:r w:rsidRPr="0055780B">
              <w:t>Collaborates with others as required</w:t>
            </w:r>
          </w:p>
          <w:p w:rsidR="00000000" w:rsidP="0055780B">
            <w:pPr>
              <w:pStyle w:val="ListBullet"/>
              <w:rPr>
                <w:lang w:val="en-NZ"/>
              </w:rPr>
            </w:pPr>
            <w:r w:rsidRPr="0055780B">
              <w:t>Clarifies information, engages in discussions and elicits feedback from others using selected industry standard communication methods and practices</w:t>
            </w:r>
          </w:p>
        </w:tc>
      </w:tr>
      <w:tr w:rsidTr="0055780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5780B">
            <w:pPr>
              <w:pStyle w:val="BodyText"/>
              <w:rPr>
                <w:lang w:val="en-NZ"/>
              </w:rPr>
            </w:pPr>
            <w:r w:rsidRPr="0055780B">
              <w:t>Technology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5780B" w:rsidP="0055780B">
            <w:pPr>
              <w:pStyle w:val="ListBullet"/>
            </w:pPr>
            <w:r w:rsidRPr="0055780B">
              <w:t>Completes tasks using different digital tools</w:t>
            </w:r>
          </w:p>
        </w:tc>
      </w:tr>
    </w:tbl>
    <w:p w:rsidR="00000000" w:rsidRPr="0055780B" w:rsidP="0055780B">
      <w:pPr>
        <w:pStyle w:val="List"/>
      </w:pPr>
    </w:p>
    <w:p w:rsidR="00000000" w:rsidRPr="0055780B" w:rsidP="0055780B">
      <w:pPr>
        <w:pStyle w:val="AllowPageBreak"/>
      </w:pPr>
    </w:p>
    <w:p w:rsidR="00000000" w:rsidRPr="0055780B" w:rsidP="0055780B">
      <w:pPr>
        <w:pStyle w:val="Heading1"/>
      </w:pPr>
      <w:bookmarkStart w:id="6" w:name="O_1149096"/>
      <w:bookmarkEnd w:id="6"/>
      <w:r w:rsidRPr="0055780B">
        <w:t>Unit Mapping Information</w:t>
      </w:r>
    </w:p>
    <w:p w:rsidR="00000000" w:rsidRPr="0055780B" w:rsidP="004329EF">
      <w:pPr>
        <w:pStyle w:val="BodyText"/>
      </w:pPr>
      <w:r w:rsidRPr="0055780B">
        <w:t>No equivalent unit. New unit.</w:t>
      </w:r>
    </w:p>
    <w:p w:rsidR="00000000" w:rsidRPr="0055780B" w:rsidP="0055780B">
      <w:pPr>
        <w:pStyle w:val="Heading1"/>
      </w:pPr>
      <w:bookmarkStart w:id="7" w:name="O_1149103"/>
      <w:bookmarkEnd w:id="7"/>
      <w:r w:rsidRPr="0055780B">
        <w:t>Links</w:t>
      </w:r>
    </w:p>
    <w:p w:rsidR="00000000" w:rsidRPr="0055780B" w:rsidP="004329EF">
      <w:pPr>
        <w:pStyle w:val="BodyText"/>
      </w:pPr>
      <w:r w:rsidRPr="0055780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747D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5780B" w:rsidP="004329EF">
      <w:pPr>
        <w:pStyle w:val="BodyText"/>
        <w:sectPr w:rsidSect="0055780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5780B" w:rsidP="0055780B">
      <w:pPr>
        <w:pStyle w:val="SuperHeading"/>
      </w:pPr>
      <w:r w:rsidRPr="0055780B">
        <w:t>Assessment</w:t>
      </w:r>
      <w:r w:rsidRPr="0055780B">
        <w:t xml:space="preserve"> Requirements for CUAPOS311 Edit video and audio content for social media</w:t>
      </w:r>
    </w:p>
    <w:p w:rsidR="00000000" w:rsidRPr="0055780B" w:rsidP="0055780B">
      <w:pPr>
        <w:pStyle w:val="Heading1"/>
      </w:pPr>
      <w:bookmarkStart w:id="8" w:name="O_1149098"/>
      <w:bookmarkEnd w:id="8"/>
      <w:r w:rsidRPr="0055780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578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80B" w:rsidP="0055780B">
            <w:pPr>
              <w:pStyle w:val="BodyText"/>
            </w:pPr>
            <w:r w:rsidRPr="0055780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80B">
            <w:pPr>
              <w:pStyle w:val="BodyText"/>
              <w:rPr>
                <w:lang w:val="en-NZ"/>
              </w:rPr>
            </w:pPr>
            <w:r w:rsidRPr="0055780B">
              <w:rPr>
                <w:rStyle w:val="SpecialBold"/>
              </w:rPr>
              <w:t>Comments</w:t>
            </w:r>
          </w:p>
        </w:tc>
      </w:tr>
      <w:tr w:rsidTr="005578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80B">
            <w:pPr>
              <w:pStyle w:val="BodyText"/>
              <w:rPr>
                <w:lang w:val="en-NZ"/>
              </w:rPr>
            </w:pPr>
            <w:r w:rsidRPr="0055780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80B" w:rsidP="0055780B">
            <w:pPr>
              <w:pStyle w:val="BodyText"/>
            </w:pPr>
            <w:r w:rsidRPr="0055780B">
              <w:t>This version first released with CUA Creative Arts and Culture Training Package version 5.0.</w:t>
            </w:r>
          </w:p>
        </w:tc>
      </w:tr>
    </w:tbl>
    <w:p w:rsidR="00000000" w:rsidRPr="0055780B" w:rsidP="0055780B">
      <w:pPr>
        <w:pStyle w:val="List"/>
      </w:pPr>
    </w:p>
    <w:p w:rsidR="00000000" w:rsidRPr="0055780B" w:rsidP="0055780B">
      <w:pPr>
        <w:pStyle w:val="AllowPageBreak"/>
      </w:pPr>
    </w:p>
    <w:p w:rsidR="00000000" w:rsidRPr="0055780B" w:rsidP="0055780B">
      <w:pPr>
        <w:pStyle w:val="Heading1"/>
      </w:pPr>
      <w:bookmarkStart w:id="9" w:name="O_1149099"/>
      <w:bookmarkEnd w:id="9"/>
      <w:r w:rsidRPr="0055780B">
        <w:t>Performance Evidence</w:t>
      </w:r>
    </w:p>
    <w:p w:rsidR="00000000" w:rsidRPr="0055780B" w:rsidP="004329EF">
      <w:pPr>
        <w:pStyle w:val="BodyText"/>
      </w:pPr>
      <w:r w:rsidRPr="0055780B">
        <w:t>The candidate must demonstrate the ability to complete the tasks outlined in the elements, performance criteria and foundation skills of this unit, including evidence of the ability to:</w:t>
      </w:r>
    </w:p>
    <w:p w:rsidR="00000000" w:rsidRPr="0055780B" w:rsidP="0055780B">
      <w:pPr>
        <w:pStyle w:val="ListBullet"/>
      </w:pPr>
      <w:r w:rsidRPr="0055780B">
        <w:t xml:space="preserve">edit video and audio for social media according to at least two different production requirements. </w:t>
      </w:r>
    </w:p>
    <w:p w:rsidR="00000000" w:rsidRPr="0055780B" w:rsidP="004329EF">
      <w:pPr>
        <w:pStyle w:val="BodyText"/>
      </w:pPr>
      <w:r w:rsidRPr="0055780B">
        <w:t>In the course of the above, the candidate must:</w:t>
      </w:r>
    </w:p>
    <w:p w:rsidR="00000000" w:rsidRPr="0055780B" w:rsidP="0055780B">
      <w:pPr>
        <w:pStyle w:val="ListBullet"/>
      </w:pPr>
      <w:r w:rsidRPr="0055780B">
        <w:t>respond to production requirements that contain digital, creative and content resolution elements</w:t>
      </w:r>
    </w:p>
    <w:p w:rsidR="00000000" w:rsidRPr="0055780B" w:rsidP="0055780B">
      <w:pPr>
        <w:pStyle w:val="ListBullet"/>
      </w:pPr>
      <w:r w:rsidRPr="0055780B">
        <w:t>assess me</w:t>
      </w:r>
      <w:r w:rsidRPr="0055780B">
        <w:t xml:space="preserve">dia content suitability for required frame size </w:t>
      </w:r>
    </w:p>
    <w:p w:rsidR="00000000" w:rsidRPr="0055780B" w:rsidP="0055780B">
      <w:pPr>
        <w:pStyle w:val="ListBullet"/>
      </w:pPr>
      <w:r w:rsidRPr="0055780B">
        <w:t xml:space="preserve">prepare vision and sound content segments for editing </w:t>
      </w:r>
    </w:p>
    <w:p w:rsidR="00000000" w:rsidRPr="0055780B" w:rsidP="0055780B">
      <w:pPr>
        <w:pStyle w:val="ListBullet"/>
      </w:pPr>
      <w:r w:rsidRPr="0055780B">
        <w:t>edit content using functions of editing software, within defined parameters</w:t>
      </w:r>
    </w:p>
    <w:p w:rsidR="00000000" w:rsidRPr="0055780B" w:rsidP="0055780B">
      <w:pPr>
        <w:pStyle w:val="ListBullet"/>
      </w:pPr>
      <w:r w:rsidRPr="0055780B">
        <w:t>create and composite text graphics which are visible on smaller screen sizes</w:t>
      </w:r>
    </w:p>
    <w:p w:rsidR="00000000" w:rsidRPr="0055780B" w:rsidP="0055780B">
      <w:pPr>
        <w:pStyle w:val="ListBullet"/>
      </w:pPr>
      <w:r w:rsidRPr="0055780B">
        <w:t xml:space="preserve">undertake evaluation of work in progress with required production personnel and adjust edits as required </w:t>
      </w:r>
    </w:p>
    <w:p w:rsidR="00000000" w:rsidRPr="0055780B" w:rsidP="0055780B">
      <w:pPr>
        <w:pStyle w:val="ListBullet"/>
      </w:pPr>
      <w:r w:rsidRPr="0055780B">
        <w:t>follow procedures for completing workplace documentation</w:t>
      </w:r>
    </w:p>
    <w:p w:rsidR="00000000" w:rsidRPr="0055780B" w:rsidP="0055780B">
      <w:pPr>
        <w:pStyle w:val="ListBullet"/>
      </w:pPr>
      <w:r w:rsidRPr="0055780B">
        <w:t>adhere to work health and safety (WHS) requirements</w:t>
      </w:r>
    </w:p>
    <w:p w:rsidR="00000000" w:rsidRPr="0055780B" w:rsidP="0055780B">
      <w:pPr>
        <w:pStyle w:val="ListBullet"/>
      </w:pPr>
      <w:r w:rsidRPr="0055780B">
        <w:t>meet work deadlines.</w:t>
      </w:r>
    </w:p>
    <w:p w:rsidR="00000000" w:rsidRPr="0055780B" w:rsidP="0055780B">
      <w:pPr>
        <w:pStyle w:val="AllowPageBreak"/>
      </w:pPr>
    </w:p>
    <w:p w:rsidR="00000000" w:rsidRPr="0055780B" w:rsidP="0055780B">
      <w:pPr>
        <w:pStyle w:val="Heading1"/>
      </w:pPr>
      <w:bookmarkStart w:id="10" w:name="O_1149100"/>
      <w:bookmarkEnd w:id="10"/>
      <w:r w:rsidRPr="0055780B">
        <w:t>Knowledge Evidence</w:t>
      </w:r>
    </w:p>
    <w:p w:rsidR="00000000" w:rsidRPr="0055780B" w:rsidP="004329EF">
      <w:pPr>
        <w:pStyle w:val="BodyText"/>
      </w:pPr>
      <w:r w:rsidRPr="0055780B">
        <w:t>The candidate must be able to demonstrate knowledge to complete the tasks outlined in the elements, performance criteria and foundation skills of this unit, including knowledge of:</w:t>
      </w:r>
    </w:p>
    <w:p w:rsidR="00000000" w:rsidRPr="0055780B" w:rsidP="0055780B">
      <w:pPr>
        <w:pStyle w:val="ListBullet"/>
      </w:pPr>
      <w:r w:rsidRPr="0055780B">
        <w:t>frame size and formats that are used in social media an</w:t>
      </w:r>
      <w:r w:rsidRPr="0055780B">
        <w:t>d online destinations</w:t>
      </w:r>
    </w:p>
    <w:p w:rsidR="00000000" w:rsidRPr="0055780B" w:rsidP="0055780B">
      <w:pPr>
        <w:pStyle w:val="ListBullet"/>
      </w:pPr>
      <w:r w:rsidRPr="0055780B">
        <w:t>basic video and sound editing conventions and techniques</w:t>
      </w:r>
    </w:p>
    <w:p w:rsidR="00000000" w:rsidRPr="0055780B" w:rsidP="0055780B">
      <w:pPr>
        <w:pStyle w:val="ListBullet"/>
      </w:pPr>
      <w:r w:rsidRPr="0055780B">
        <w:t>copyright requirements for creating content for social media</w:t>
      </w:r>
    </w:p>
    <w:p w:rsidR="00000000" w:rsidRPr="0055780B" w:rsidP="0055780B">
      <w:pPr>
        <w:pStyle w:val="ListBullet"/>
      </w:pPr>
      <w:r w:rsidRPr="0055780B">
        <w:t>characteristics of social media videos</w:t>
      </w:r>
    </w:p>
    <w:p w:rsidR="00000000" w:rsidRPr="0055780B" w:rsidP="0055780B">
      <w:pPr>
        <w:pStyle w:val="ListBullet"/>
      </w:pPr>
      <w:r w:rsidRPr="0055780B">
        <w:t>industry standard communication methods and practices</w:t>
      </w:r>
    </w:p>
    <w:p w:rsidR="00000000" w:rsidRPr="0055780B" w:rsidP="0055780B">
      <w:pPr>
        <w:pStyle w:val="ListBullet"/>
      </w:pPr>
      <w:r w:rsidRPr="0055780B">
        <w:t>common social media pla</w:t>
      </w:r>
      <w:r w:rsidRPr="0055780B">
        <w:t>tforms and how to use them for a commercial purpose</w:t>
      </w:r>
    </w:p>
    <w:p w:rsidR="00000000" w:rsidRPr="0055780B" w:rsidP="0055780B">
      <w:pPr>
        <w:pStyle w:val="ListBullet"/>
      </w:pPr>
      <w:r w:rsidRPr="0055780B">
        <w:t>strategies to evaluate own performance for future improvements</w:t>
      </w:r>
    </w:p>
    <w:p w:rsidR="00000000" w:rsidRPr="0055780B" w:rsidP="0055780B">
      <w:pPr>
        <w:pStyle w:val="ListBullet"/>
      </w:pPr>
      <w:r w:rsidRPr="0055780B">
        <w:t>WHS standards that apply when using computers and keyboards.</w:t>
      </w:r>
    </w:p>
    <w:p w:rsidR="00000000" w:rsidRPr="0055780B" w:rsidP="0055780B">
      <w:pPr>
        <w:pStyle w:val="AllowPageBreak"/>
      </w:pPr>
    </w:p>
    <w:p w:rsidR="00000000" w:rsidRPr="0055780B" w:rsidP="0055780B">
      <w:pPr>
        <w:pStyle w:val="Heading1"/>
      </w:pPr>
      <w:bookmarkStart w:id="11" w:name="O_1149101"/>
      <w:bookmarkEnd w:id="11"/>
      <w:r w:rsidRPr="0055780B">
        <w:t>Assessment Conditions</w:t>
      </w:r>
    </w:p>
    <w:p w:rsidR="00000000" w:rsidRPr="0055780B" w:rsidP="004329EF">
      <w:pPr>
        <w:pStyle w:val="BodyText"/>
      </w:pPr>
      <w:r w:rsidRPr="0055780B">
        <w:t>Skills in this unit must be demonst</w:t>
      </w:r>
      <w:r w:rsidRPr="0055780B">
        <w:t>rated in a workplace or simulated environment where the conditions are typical of those in a working environment in this industry.</w:t>
      </w:r>
    </w:p>
    <w:p w:rsidR="00000000" w:rsidRPr="0055780B" w:rsidP="004329EF">
      <w:pPr>
        <w:pStyle w:val="BodyText"/>
      </w:pPr>
      <w:r w:rsidRPr="0055780B">
        <w:t>This includes access to:</w:t>
      </w:r>
    </w:p>
    <w:p w:rsidR="00000000" w:rsidRPr="0055780B" w:rsidP="0055780B">
      <w:pPr>
        <w:pStyle w:val="ListBullet"/>
      </w:pPr>
      <w:r w:rsidRPr="0055780B">
        <w:t>content requiring editing</w:t>
      </w:r>
    </w:p>
    <w:p w:rsidR="00000000" w:rsidRPr="0055780B" w:rsidP="0055780B">
      <w:pPr>
        <w:pStyle w:val="ListBullet"/>
      </w:pPr>
      <w:r w:rsidRPr="0055780B">
        <w:t>digital editing facilities</w:t>
      </w:r>
    </w:p>
    <w:p w:rsidR="00000000" w:rsidRPr="0055780B" w:rsidP="0055780B">
      <w:pPr>
        <w:pStyle w:val="ListBullet"/>
      </w:pPr>
      <w:r w:rsidRPr="0055780B">
        <w:t>interaction with others required to demonstrat</w:t>
      </w:r>
      <w:r w:rsidRPr="0055780B">
        <w:t>e the performance evidence</w:t>
      </w:r>
    </w:p>
    <w:p w:rsidR="00000000" w:rsidRPr="0055780B" w:rsidP="0055780B">
      <w:pPr>
        <w:pStyle w:val="ListBullet"/>
      </w:pPr>
      <w:r w:rsidRPr="0055780B">
        <w:t>social media platforms.</w:t>
      </w:r>
    </w:p>
    <w:p w:rsidR="00000000" w:rsidRPr="0055780B" w:rsidP="004329EF">
      <w:pPr>
        <w:pStyle w:val="BodyText"/>
      </w:pPr>
      <w:r w:rsidRPr="0055780B">
        <w:t>Assessors of this unit must satisfy the requirements for assessors in applicable vocational education and training legislation, frameworks and/or standards.</w:t>
      </w:r>
    </w:p>
    <w:p w:rsidR="00000000" w:rsidRPr="0055780B" w:rsidP="0055780B">
      <w:pPr>
        <w:pStyle w:val="Heading1"/>
      </w:pPr>
      <w:bookmarkStart w:id="12" w:name="O_1149104"/>
      <w:bookmarkEnd w:id="12"/>
      <w:r w:rsidRPr="0055780B">
        <w:t>Links</w:t>
      </w:r>
    </w:p>
    <w:p w:rsidR="00000000" w:rsidRPr="0055780B" w:rsidP="004329EF">
      <w:pPr>
        <w:pStyle w:val="BodyText"/>
      </w:pPr>
      <w:r w:rsidRPr="0055780B">
        <w:t>Companion Volume Implem</w:t>
      </w:r>
      <w:r w:rsidRPr="0055780B">
        <w:t xml:space="preserve">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747D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5780B" w:rsidP="0055780B"/>
    <w:sectPr w:rsidSect="0055780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8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80B" w:rsidRPr="004329EF" w:rsidP="004329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8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9EF" w:rsidP="005578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329EF" w:rsidP="005578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4329EF" w:rsidP="0055780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80B" w:rsidP="005578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329EF">
      <w:t>Approved</w:t>
    </w:r>
    <w:r w:rsidR="004329E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329E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329EF">
      <w:rPr>
        <w:noProof/>
      </w:rPr>
      <w:t>5</w:t>
    </w:r>
    <w:r>
      <w:rPr>
        <w:noProof/>
      </w:rPr>
      <w:fldChar w:fldCharType="end"/>
    </w:r>
  </w:p>
  <w:p w:rsidR="0055780B" w:rsidP="005578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329E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329EF">
      <w:t>Service and Creative Skills Australia</w:t>
    </w:r>
    <w:r w:rsidR="004329EF">
      <w:fldChar w:fldCharType="end"/>
    </w:r>
  </w:p>
  <w:p w:rsidR="0055780B" w:rsidP="005578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8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9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780B" w:rsidRPr="004329EF" w:rsidP="004329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8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9EF" w:rsidRPr="002D2AF8" w:rsidP="005578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CUAPOS311 Edit video and audio content for social media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329EF" w:rsidP="0055780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80B" w:rsidRPr="002D2AF8" w:rsidP="005578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329EF">
      <w:t>CUAPOS311 Edit video and audio content for social media</w:t>
    </w:r>
    <w:r w:rsidR="004329E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329EF">
      <w:rPr>
        <w:noProof/>
      </w:rPr>
      <w:t>2 March 2025</w:t>
    </w:r>
    <w:r>
      <w:fldChar w:fldCharType="end"/>
    </w:r>
  </w:p>
  <w:p w:rsidR="0055780B" w:rsidP="005578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53ED9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F2ACE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78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78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78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78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78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78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78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78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78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78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78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780B"/>
  </w:style>
  <w:style w:type="character" w:customStyle="1" w:styleId="Heading1Char">
    <w:name w:val="Heading 1 Char"/>
    <w:basedOn w:val="DefaultParagraphFont"/>
    <w:link w:val="Heading1"/>
    <w:rsid w:val="005578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78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780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5780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5780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5780B"/>
    <w:rPr>
      <w:b/>
      <w:spacing w:val="0"/>
    </w:rPr>
  </w:style>
  <w:style w:type="character" w:styleId="Emphasis">
    <w:name w:val="Emphasis"/>
    <w:basedOn w:val="DefaultParagraphFont"/>
    <w:qFormat/>
    <w:rsid w:val="0055780B"/>
    <w:rPr>
      <w:i/>
    </w:rPr>
  </w:style>
  <w:style w:type="paragraph" w:customStyle="1" w:styleId="SuperHeading">
    <w:name w:val="SuperHeading"/>
    <w:basedOn w:val="Normal"/>
    <w:rsid w:val="005578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78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578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78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78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78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78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78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78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78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78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78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78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78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78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78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78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78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78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780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578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578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78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78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5780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578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78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78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78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78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78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78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78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780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578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78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78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780B"/>
  </w:style>
  <w:style w:type="paragraph" w:styleId="TableofFigures">
    <w:name w:val="table of figures"/>
    <w:basedOn w:val="Normal"/>
    <w:next w:val="Normal"/>
    <w:semiHidden/>
    <w:rsid w:val="005578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780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5780B"/>
    <w:rPr>
      <w:rFonts w:ascii="Wingdings" w:hAnsi="Wingdings"/>
    </w:rPr>
  </w:style>
  <w:style w:type="paragraph" w:customStyle="1" w:styleId="TableHeading">
    <w:name w:val="Table Heading"/>
    <w:basedOn w:val="HeadingBase"/>
    <w:rsid w:val="005578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780B"/>
    <w:rPr>
      <w:color w:val="0033CC"/>
      <w:u w:val="none"/>
    </w:rPr>
  </w:style>
  <w:style w:type="paragraph" w:customStyle="1" w:styleId="BodyTextRight">
    <w:name w:val="Body Text Right"/>
    <w:basedOn w:val="BodyText"/>
    <w:rsid w:val="005578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78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780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78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78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78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780B"/>
    <w:rPr>
      <w:sz w:val="32"/>
    </w:rPr>
  </w:style>
  <w:style w:type="paragraph" w:customStyle="1" w:styleId="HeadingProcedure">
    <w:name w:val="Heading Procedure"/>
    <w:basedOn w:val="HeadingBase"/>
    <w:next w:val="Normal"/>
    <w:rsid w:val="005578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780B"/>
    <w:pPr>
      <w:spacing w:before="60" w:after="60"/>
    </w:pPr>
  </w:style>
  <w:style w:type="paragraph" w:styleId="ListContinue">
    <w:name w:val="List Continue"/>
    <w:basedOn w:val="List"/>
    <w:rsid w:val="0055780B"/>
    <w:pPr>
      <w:ind w:firstLine="0"/>
    </w:pPr>
  </w:style>
  <w:style w:type="paragraph" w:customStyle="1" w:styleId="ListNote">
    <w:name w:val="List Note"/>
    <w:basedOn w:val="List"/>
    <w:rsid w:val="005578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78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78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780B"/>
    <w:rPr>
      <w:rFonts w:ascii="Courier New" w:hAnsi="Courier New"/>
    </w:rPr>
  </w:style>
  <w:style w:type="paragraph" w:customStyle="1" w:styleId="NoteBullet">
    <w:name w:val="Note Bullet"/>
    <w:basedOn w:val="Note"/>
    <w:rsid w:val="005578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78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78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78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780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578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78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780B"/>
    <w:rPr>
      <w:b/>
      <w:smallCaps/>
    </w:rPr>
  </w:style>
  <w:style w:type="paragraph" w:customStyle="1" w:styleId="TableListNumber">
    <w:name w:val="Table List Number"/>
    <w:basedOn w:val="ListNumber"/>
    <w:rsid w:val="005578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78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780B"/>
    <w:pPr>
      <w:numPr>
        <w:numId w:val="8"/>
      </w:numPr>
    </w:pPr>
  </w:style>
  <w:style w:type="paragraph" w:customStyle="1" w:styleId="ListAlpha2">
    <w:name w:val="List Alpha 2"/>
    <w:basedOn w:val="List2"/>
    <w:rsid w:val="0055780B"/>
    <w:pPr>
      <w:numPr>
        <w:numId w:val="7"/>
      </w:numPr>
    </w:pPr>
  </w:style>
  <w:style w:type="paragraph" w:styleId="List2">
    <w:name w:val="List 2"/>
    <w:basedOn w:val="BodyText"/>
    <w:rsid w:val="005578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78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78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78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780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780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5780B"/>
    <w:pPr>
      <w:numPr>
        <w:numId w:val="3"/>
      </w:numPr>
    </w:pPr>
  </w:style>
  <w:style w:type="paragraph" w:styleId="ListContinue2">
    <w:name w:val="List Continue 2"/>
    <w:basedOn w:val="List2"/>
    <w:rsid w:val="0055780B"/>
    <w:pPr>
      <w:ind w:firstLine="0"/>
    </w:pPr>
  </w:style>
  <w:style w:type="paragraph" w:styleId="ListContinue3">
    <w:name w:val="List Continue 3"/>
    <w:basedOn w:val="List3"/>
    <w:rsid w:val="0055780B"/>
    <w:pPr>
      <w:ind w:left="1021" w:firstLine="0"/>
    </w:pPr>
  </w:style>
  <w:style w:type="paragraph" w:styleId="ListContinue4">
    <w:name w:val="List Continue 4"/>
    <w:basedOn w:val="List4"/>
    <w:rsid w:val="0055780B"/>
    <w:pPr>
      <w:ind w:firstLine="0"/>
    </w:pPr>
  </w:style>
  <w:style w:type="paragraph" w:styleId="ListContinue5">
    <w:name w:val="List Continue 5"/>
    <w:basedOn w:val="List5"/>
    <w:rsid w:val="0055780B"/>
    <w:pPr>
      <w:ind w:firstLine="0"/>
    </w:pPr>
  </w:style>
  <w:style w:type="paragraph" w:styleId="ListNumber3">
    <w:name w:val="List Number 3"/>
    <w:basedOn w:val="List3"/>
    <w:rsid w:val="0055780B"/>
    <w:pPr>
      <w:numPr>
        <w:numId w:val="4"/>
      </w:numPr>
    </w:pPr>
  </w:style>
  <w:style w:type="paragraph" w:styleId="ListNumber4">
    <w:name w:val="List Number 4"/>
    <w:basedOn w:val="List4"/>
    <w:rsid w:val="0055780B"/>
    <w:pPr>
      <w:numPr>
        <w:numId w:val="5"/>
      </w:numPr>
    </w:pPr>
  </w:style>
  <w:style w:type="paragraph" w:styleId="ListNumber5">
    <w:name w:val="List Number 5"/>
    <w:basedOn w:val="List5"/>
    <w:rsid w:val="0055780B"/>
    <w:pPr>
      <w:numPr>
        <w:numId w:val="6"/>
      </w:numPr>
    </w:pPr>
  </w:style>
  <w:style w:type="paragraph" w:styleId="BlockText">
    <w:name w:val="Block Text"/>
    <w:basedOn w:val="Normal"/>
    <w:rsid w:val="005578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78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780B"/>
    <w:rPr>
      <w:sz w:val="16"/>
      <w:vertAlign w:val="superscript"/>
    </w:rPr>
  </w:style>
  <w:style w:type="character" w:customStyle="1" w:styleId="Symbols">
    <w:name w:val="Symbols"/>
    <w:basedOn w:val="DefaultParagraphFont"/>
    <w:rsid w:val="0055780B"/>
    <w:rPr>
      <w:rFonts w:ascii="Symbol" w:hAnsi="Symbol"/>
    </w:rPr>
  </w:style>
  <w:style w:type="character" w:customStyle="1" w:styleId="MenuOptions">
    <w:name w:val="Menu Options"/>
    <w:basedOn w:val="DefaultParagraphFont"/>
    <w:rsid w:val="005578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780B"/>
    <w:rPr>
      <w:b/>
    </w:rPr>
  </w:style>
  <w:style w:type="character" w:customStyle="1" w:styleId="Underlined">
    <w:name w:val="Underlined"/>
    <w:basedOn w:val="DefaultParagraphFont"/>
    <w:rsid w:val="0055780B"/>
    <w:rPr>
      <w:u w:val="single"/>
    </w:rPr>
  </w:style>
  <w:style w:type="paragraph" w:customStyle="1" w:styleId="TableBodyTextRight">
    <w:name w:val="Table Body Text Right"/>
    <w:basedOn w:val="TableBodyText"/>
    <w:rsid w:val="005578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780B"/>
    <w:rPr>
      <w:sz w:val="18"/>
    </w:rPr>
  </w:style>
  <w:style w:type="paragraph" w:customStyle="1" w:styleId="BodySmallRight">
    <w:name w:val="Body Small Right"/>
    <w:basedOn w:val="BodyTextRight"/>
    <w:rsid w:val="0055780B"/>
    <w:rPr>
      <w:sz w:val="18"/>
      <w:szCs w:val="18"/>
    </w:rPr>
  </w:style>
  <w:style w:type="paragraph" w:customStyle="1" w:styleId="MarginEdition">
    <w:name w:val="Margin Edition"/>
    <w:basedOn w:val="MarginNote"/>
    <w:rsid w:val="005578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780B"/>
    <w:rPr>
      <w:sz w:val="2"/>
      <w:szCs w:val="2"/>
    </w:rPr>
  </w:style>
  <w:style w:type="character" w:customStyle="1" w:styleId="Small">
    <w:name w:val="Small"/>
    <w:basedOn w:val="DefaultParagraphFont"/>
    <w:rsid w:val="0055780B"/>
    <w:rPr>
      <w:sz w:val="16"/>
    </w:rPr>
  </w:style>
  <w:style w:type="paragraph" w:customStyle="1" w:styleId="WideTable">
    <w:name w:val="Wide Table"/>
    <w:basedOn w:val="Normal"/>
    <w:rsid w:val="005578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780B"/>
  </w:style>
  <w:style w:type="paragraph" w:styleId="Quote">
    <w:name w:val="Quote"/>
    <w:basedOn w:val="Heading1"/>
    <w:link w:val="QuoteChar"/>
    <w:qFormat/>
    <w:rsid w:val="005578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78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780B"/>
    <w:pPr>
      <w:pageBreakBefore/>
    </w:pPr>
  </w:style>
  <w:style w:type="paragraph" w:customStyle="1" w:styleId="Border">
    <w:name w:val="Border"/>
    <w:basedOn w:val="Normal"/>
    <w:qFormat/>
    <w:rsid w:val="005578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78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78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78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78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78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78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78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78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780B"/>
    <w:rPr>
      <w:u w:val="single"/>
    </w:rPr>
  </w:style>
  <w:style w:type="character" w:customStyle="1" w:styleId="BoldandItalics">
    <w:name w:val="Bold and Italics"/>
    <w:qFormat/>
    <w:rsid w:val="0055780B"/>
    <w:rPr>
      <w:b/>
      <w:i/>
      <w:u w:val="none"/>
    </w:rPr>
  </w:style>
  <w:style w:type="paragraph" w:styleId="BalloonText">
    <w:name w:val="Balloon Text"/>
    <w:basedOn w:val="Normal"/>
    <w:link w:val="BalloonTextChar"/>
    <w:rsid w:val="005578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78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78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78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78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78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780B"/>
    <w:pPr>
      <w:spacing w:before="0" w:after="0"/>
    </w:pPr>
  </w:style>
  <w:style w:type="paragraph" w:customStyle="1" w:styleId="BodyTextBold">
    <w:name w:val="Body Text Bold"/>
    <w:basedOn w:val="BodyText"/>
    <w:qFormat/>
    <w:rsid w:val="0055780B"/>
    <w:rPr>
      <w:b/>
    </w:rPr>
  </w:style>
  <w:style w:type="character" w:styleId="Hyperlink">
    <w:name w:val="Hyperlink"/>
    <w:basedOn w:val="DefaultParagraphFont"/>
    <w:uiPriority w:val="99"/>
    <w:unhideWhenUsed/>
    <w:rsid w:val="004329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1019</Words>
  <Characters>6422</Characters>
  <Application>Microsoft Office Word</Application>
  <DocSecurity>0</DocSecurity>
  <Lines>183</Lines>
  <Paragraphs>130</Paragraphs>
  <ScaleCrop>false</ScaleCrop>
  <Company>Author-it Software Corporation Ltd.</Company>
  <LinksUpToDate>false</LinksUpToDate>
  <CharactersWithSpaces>7311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CUAPOS311 Edit video and audio content for social media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2025-03-02T00:41:00Z</dcterms:created>
  <dcterms:modified xsi:type="dcterms:W3CDTF">2025-03-02T00:41:00Z</dcterms:modified>
</cp:coreProperties>
</file>