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59F" w:rsidP="00CB25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CUAPHI538 Provide wedding photo imaging services</w:t>
      </w:r>
      <w:r>
        <w:fldChar w:fldCharType="end"/>
      </w:r>
    </w:p>
    <w:p w:rsidR="00CB259F" w:rsidP="00CB259F">
      <w:pPr>
        <w:pStyle w:val="Version"/>
        <w:sectPr w:rsidSect="003E36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3676" w:rsidP="003E3676">
      <w:pPr>
        <w:pStyle w:val="SuperHeading"/>
      </w:pPr>
      <w:r w:rsidRPr="003E3676">
        <w:t>CUAPHI538 Provide wedding photo imaging services</w:t>
      </w:r>
    </w:p>
    <w:p w:rsidR="00000000" w:rsidRPr="003E3676" w:rsidP="003E3676">
      <w:pPr>
        <w:pStyle w:val="Heading1"/>
      </w:pPr>
      <w:bookmarkStart w:id="1" w:name="O_1166814"/>
      <w:bookmarkEnd w:id="1"/>
      <w:r w:rsidRPr="003E367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3E36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76" w:rsidP="003E3676">
            <w:pPr>
              <w:pStyle w:val="BodyText"/>
            </w:pPr>
            <w:r w:rsidRPr="003E3676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76">
            <w:pPr>
              <w:pStyle w:val="BodyText"/>
              <w:rPr>
                <w:lang w:val="en-NZ"/>
              </w:rPr>
            </w:pPr>
            <w:r w:rsidRPr="003E3676">
              <w:rPr>
                <w:rStyle w:val="SpecialBold"/>
              </w:rPr>
              <w:t>Comments</w:t>
            </w:r>
          </w:p>
        </w:tc>
      </w:tr>
      <w:tr w:rsidTr="003E36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76">
            <w:pPr>
              <w:pStyle w:val="BodyText"/>
              <w:rPr>
                <w:lang w:val="en-NZ"/>
              </w:rPr>
            </w:pPr>
            <w:r w:rsidRPr="003E3676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76" w:rsidP="003E3676">
            <w:pPr>
              <w:pStyle w:val="BodyText"/>
            </w:pPr>
            <w:r w:rsidRPr="003E3676">
              <w:t>This version first released with CUA Creative Arts and Culture Training Package Version 5.0.</w:t>
            </w:r>
          </w:p>
        </w:tc>
      </w:tr>
    </w:tbl>
    <w:p w:rsidR="00000000" w:rsidRPr="003E3676" w:rsidP="003E3676">
      <w:pPr>
        <w:pStyle w:val="BodyText"/>
      </w:pPr>
    </w:p>
    <w:p w:rsidR="00000000" w:rsidRPr="003E3676" w:rsidP="003E3676">
      <w:pPr>
        <w:pStyle w:val="AllowPageBreak"/>
      </w:pPr>
    </w:p>
    <w:p w:rsidR="00000000" w:rsidRPr="003E3676" w:rsidP="003E3676">
      <w:pPr>
        <w:pStyle w:val="Heading1"/>
      </w:pPr>
      <w:bookmarkStart w:id="2" w:name="O_1166819"/>
      <w:bookmarkEnd w:id="2"/>
      <w:r w:rsidRPr="003E3676">
        <w:t>Application</w:t>
      </w:r>
    </w:p>
    <w:p w:rsidR="00000000" w:rsidRPr="003E3676" w:rsidP="00CB259F">
      <w:pPr>
        <w:pStyle w:val="BodyText"/>
      </w:pPr>
      <w:r w:rsidRPr="003E3676">
        <w:t>This unit describes the skills and knowledge required to plan, prepare a</w:t>
      </w:r>
      <w:r w:rsidRPr="003E3676">
        <w:t xml:space="preserve">nd shoot photo imaging services to wedding clients. </w:t>
      </w:r>
    </w:p>
    <w:p w:rsidR="00000000" w:rsidRPr="003E3676" w:rsidP="00CB259F">
      <w:pPr>
        <w:pStyle w:val="BodyText"/>
      </w:pPr>
      <w:r w:rsidRPr="003E3676">
        <w:t>The unit applies to those who create and deliver professional images that capture key moments, moods and activities leading up to and on a wedding day.</w:t>
      </w:r>
    </w:p>
    <w:p w:rsidR="00000000" w:rsidRPr="003E3676" w:rsidP="00CB259F">
      <w:pPr>
        <w:pStyle w:val="BodyText"/>
      </w:pPr>
      <w:r w:rsidRPr="003E3676">
        <w:t>No licensing, legislative or certification conditio</w:t>
      </w:r>
      <w:r w:rsidRPr="003E3676">
        <w:t>ns apply to this unit at the time of publication.</w:t>
      </w:r>
    </w:p>
    <w:p w:rsidR="00000000" w:rsidRPr="003E3676" w:rsidP="003E3676">
      <w:pPr>
        <w:pStyle w:val="Heading1"/>
      </w:pPr>
      <w:bookmarkStart w:id="3" w:name="O_1166818"/>
      <w:bookmarkEnd w:id="3"/>
      <w:r w:rsidRPr="003E3676">
        <w:t>Unit Sector</w:t>
      </w:r>
    </w:p>
    <w:p w:rsidR="00000000" w:rsidRPr="003E3676" w:rsidP="00CB259F">
      <w:pPr>
        <w:pStyle w:val="BodyText"/>
      </w:pPr>
      <w:r w:rsidRPr="003E3676">
        <w:t>Visual Communication – Photo Imaging</w:t>
      </w:r>
    </w:p>
    <w:p w:rsidR="00000000" w:rsidRPr="003E3676" w:rsidP="003E3676">
      <w:pPr>
        <w:pStyle w:val="Heading1"/>
      </w:pPr>
      <w:bookmarkStart w:id="4" w:name="O_1166817"/>
      <w:bookmarkEnd w:id="4"/>
      <w:r w:rsidRPr="003E367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CB25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76" w:rsidP="003E3676">
            <w:pPr>
              <w:pStyle w:val="BodyText"/>
            </w:pPr>
            <w:r w:rsidRPr="003E367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76">
            <w:pPr>
              <w:pStyle w:val="BodyText"/>
              <w:rPr>
                <w:lang w:val="en-NZ"/>
              </w:rPr>
            </w:pPr>
            <w:r w:rsidRPr="003E3676">
              <w:rPr>
                <w:rStyle w:val="SpecialBold"/>
              </w:rPr>
              <w:t>PERFORMANCE CRITERIA</w:t>
            </w:r>
          </w:p>
        </w:tc>
      </w:tr>
      <w:tr w:rsidTr="00CB25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76" w:rsidP="003E3676">
            <w:pPr>
              <w:pStyle w:val="BodyText"/>
            </w:pPr>
            <w:r w:rsidRPr="003E367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76">
            <w:pPr>
              <w:pStyle w:val="BodyText"/>
              <w:rPr>
                <w:lang w:val="en-NZ"/>
              </w:rPr>
            </w:pPr>
            <w:r w:rsidRPr="003E36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25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76">
            <w:pPr>
              <w:pStyle w:val="List"/>
              <w:rPr>
                <w:lang w:val="en-NZ"/>
              </w:rPr>
            </w:pPr>
            <w:r w:rsidRPr="003E3676">
              <w:t xml:space="preserve">1. Plan photo imaging for weddings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76" w:rsidP="003E3676">
            <w:pPr>
              <w:pStyle w:val="List"/>
            </w:pPr>
            <w:r w:rsidRPr="003E3676">
              <w:t xml:space="preserve">1.1 Research different wedding photography styles and develop studio style for intended target audience </w:t>
            </w:r>
          </w:p>
          <w:p w:rsidR="00000000" w:rsidRPr="003E3676" w:rsidP="003E3676">
            <w:pPr>
              <w:pStyle w:val="List"/>
            </w:pPr>
            <w:r w:rsidRPr="003E3676">
              <w:t xml:space="preserve">1.2 Create sample </w:t>
            </w:r>
            <w:r w:rsidRPr="003E3676">
              <w:t>albums and products representative of studio style for marketing and promotional purposes</w:t>
            </w:r>
          </w:p>
          <w:p w:rsidR="00000000" w:rsidRPr="003E3676" w:rsidP="003E3676">
            <w:pPr>
              <w:pStyle w:val="List"/>
            </w:pPr>
            <w:r w:rsidRPr="003E3676">
              <w:t>1.3 Prepare pricing schedule, order forms, terms of trade and contracts</w:t>
            </w:r>
          </w:p>
          <w:p w:rsidR="00000000" w:rsidRPr="003E3676" w:rsidP="003E3676">
            <w:pPr>
              <w:pStyle w:val="List"/>
            </w:pPr>
            <w:r w:rsidRPr="003E3676">
              <w:t>1.4 Establish professional practice arrangements for wedding services</w:t>
            </w:r>
          </w:p>
          <w:p w:rsidR="00000000" w:rsidP="003E3676">
            <w:pPr>
              <w:pStyle w:val="List"/>
              <w:rPr>
                <w:lang w:val="en-NZ"/>
              </w:rPr>
            </w:pPr>
            <w:r w:rsidRPr="003E3676">
              <w:t>1.5 Promote and market w</w:t>
            </w:r>
            <w:r w:rsidRPr="003E3676">
              <w:t>edding photo imaging services</w:t>
            </w:r>
          </w:p>
        </w:tc>
      </w:tr>
      <w:tr w:rsidTr="00CB25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76">
            <w:pPr>
              <w:pStyle w:val="List"/>
              <w:rPr>
                <w:lang w:val="en-NZ"/>
              </w:rPr>
            </w:pPr>
            <w:r w:rsidRPr="003E3676">
              <w:t>2. Prepare for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76" w:rsidP="003E3676">
            <w:pPr>
              <w:pStyle w:val="List"/>
            </w:pPr>
            <w:r w:rsidRPr="003E3676">
              <w:t>2.1 Discuss and confirm with client creative aspects of shoot, product formats, pricing and timelines</w:t>
            </w:r>
          </w:p>
          <w:p w:rsidR="00000000" w:rsidRPr="003E3676" w:rsidP="003E3676">
            <w:pPr>
              <w:pStyle w:val="List"/>
            </w:pPr>
            <w:r w:rsidRPr="003E3676">
              <w:t>2.2 Discuss with client assignment of copyright and licensing arrangements and finalise contract and p</w:t>
            </w:r>
            <w:r w:rsidRPr="003E3676">
              <w:t>ayment plan arrangements</w:t>
            </w:r>
          </w:p>
          <w:p w:rsidR="00000000" w:rsidRPr="003E3676" w:rsidP="003E3676">
            <w:pPr>
              <w:pStyle w:val="List"/>
            </w:pPr>
            <w:r w:rsidRPr="003E3676">
              <w:t>2.3 Assess shoot requirements and refine approach where required</w:t>
            </w:r>
          </w:p>
          <w:p w:rsidR="00000000" w:rsidRPr="003E3676" w:rsidP="003E3676">
            <w:pPr>
              <w:pStyle w:val="List"/>
            </w:pPr>
            <w:r w:rsidRPr="003E3676">
              <w:t>2.4 Develop shoot management timelines, prepare equipment and confirm production team support where required</w:t>
            </w:r>
          </w:p>
          <w:p w:rsidR="00000000" w:rsidP="003E3676">
            <w:pPr>
              <w:pStyle w:val="List"/>
              <w:rPr>
                <w:lang w:val="en-NZ"/>
              </w:rPr>
            </w:pPr>
            <w:r w:rsidRPr="003E3676">
              <w:t>2.5 Confirm with necessary parties access to locations and subjects</w:t>
            </w:r>
          </w:p>
        </w:tc>
      </w:tr>
      <w:tr w:rsidTr="00CB25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76">
            <w:pPr>
              <w:pStyle w:val="List"/>
              <w:rPr>
                <w:lang w:val="en-NZ"/>
              </w:rPr>
            </w:pPr>
            <w:r w:rsidRPr="003E3676">
              <w:t>3. Shoot and produce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76" w:rsidP="003E3676">
            <w:pPr>
              <w:pStyle w:val="List"/>
            </w:pPr>
            <w:r w:rsidRPr="003E3676">
              <w:t xml:space="preserve">3.1 Confirm shoot opportunities are minimally intrusive by liaising with required personnel </w:t>
            </w:r>
          </w:p>
          <w:p w:rsidR="00000000" w:rsidRPr="003E3676" w:rsidP="003E3676">
            <w:pPr>
              <w:pStyle w:val="List"/>
            </w:pPr>
            <w:r w:rsidRPr="003E3676">
              <w:t>3.2 Coordinate and work with shoot team where required</w:t>
            </w:r>
          </w:p>
          <w:p w:rsidR="00000000" w:rsidRPr="003E3676" w:rsidP="003E3676">
            <w:pPr>
              <w:pStyle w:val="List"/>
            </w:pPr>
            <w:r w:rsidRPr="003E3676">
              <w:t>3.3 Capture</w:t>
            </w:r>
            <w:r w:rsidRPr="003E3676">
              <w:t xml:space="preserve"> images within shoot context and respond efficiently to changed circumstances</w:t>
            </w:r>
          </w:p>
          <w:p w:rsidR="00000000" w:rsidRPr="003E3676" w:rsidP="003E3676">
            <w:pPr>
              <w:pStyle w:val="List"/>
            </w:pPr>
            <w:r w:rsidRPr="003E3676">
              <w:t>3.4 Generate proofs and samples, and liaise with client to finalise creative product content</w:t>
            </w:r>
          </w:p>
          <w:p w:rsidR="00000000" w:rsidRPr="003E3676" w:rsidP="003E3676">
            <w:pPr>
              <w:pStyle w:val="List"/>
            </w:pPr>
            <w:r w:rsidRPr="003E3676">
              <w:t>3.5 Optimise images and output creative products to agreed client specifications usin</w:t>
            </w:r>
            <w:r w:rsidRPr="003E3676">
              <w:t>g industry standards</w:t>
            </w:r>
          </w:p>
          <w:p w:rsidR="00000000" w:rsidP="003E3676">
            <w:pPr>
              <w:pStyle w:val="List"/>
              <w:rPr>
                <w:lang w:val="en-NZ"/>
              </w:rPr>
            </w:pPr>
            <w:r w:rsidRPr="003E3676">
              <w:t>3.6 Prepare content package and final invoice for client for collection and payment</w:t>
            </w:r>
          </w:p>
        </w:tc>
      </w:tr>
      <w:tr w:rsidTr="00CB25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76">
            <w:pPr>
              <w:pStyle w:val="List"/>
              <w:rPr>
                <w:lang w:val="en-NZ"/>
              </w:rPr>
            </w:pPr>
            <w:r w:rsidRPr="003E3676">
              <w:t>4. Review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76" w:rsidP="003E3676">
            <w:pPr>
              <w:pStyle w:val="List"/>
            </w:pPr>
            <w:r w:rsidRPr="003E3676">
              <w:t>4.1 Review feedback and evaluate personal performance in shoot context</w:t>
            </w:r>
          </w:p>
          <w:p w:rsidR="00000000" w:rsidRPr="003E3676" w:rsidP="003E3676">
            <w:pPr>
              <w:pStyle w:val="List"/>
            </w:pPr>
            <w:r w:rsidRPr="003E3676">
              <w:t>4.2 Catalogue and archive photo images according to industry st</w:t>
            </w:r>
            <w:r w:rsidRPr="003E3676">
              <w:t>andards</w:t>
            </w:r>
          </w:p>
          <w:p w:rsidR="00000000" w:rsidP="003E3676">
            <w:pPr>
              <w:pStyle w:val="List"/>
              <w:rPr>
                <w:lang w:val="en-NZ"/>
              </w:rPr>
            </w:pPr>
            <w:r w:rsidRPr="003E3676">
              <w:t>4.3 Maintain contractual and financial records for business and taxation purposes</w:t>
            </w:r>
          </w:p>
        </w:tc>
      </w:tr>
      <w:tr w:rsidTr="00CB25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76">
            <w:pPr>
              <w:pStyle w:val="List"/>
              <w:rPr>
                <w:lang w:val="en-NZ"/>
              </w:rPr>
            </w:pPr>
            <w:r w:rsidRPr="003E3676">
              <w:t>5. Wrap up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76" w:rsidP="003E3676">
            <w:pPr>
              <w:pStyle w:val="List"/>
            </w:pPr>
            <w:r w:rsidRPr="003E3676">
              <w:t>5.1 Reinstate equipment and shoot site to original condition according to manufacturer’s standards</w:t>
            </w:r>
          </w:p>
          <w:p w:rsidR="00000000" w:rsidRPr="003E3676" w:rsidP="003E3676">
            <w:pPr>
              <w:pStyle w:val="List"/>
            </w:pPr>
            <w:r w:rsidRPr="003E3676">
              <w:t>5.2 Update work samples of wedding photo images f</w:t>
            </w:r>
            <w:r w:rsidRPr="003E3676">
              <w:t>or self-promotional purposes</w:t>
            </w:r>
          </w:p>
          <w:p w:rsidR="00000000" w:rsidRPr="003E3676" w:rsidP="003E3676">
            <w:pPr>
              <w:pStyle w:val="List"/>
            </w:pPr>
            <w:r w:rsidRPr="003E3676">
              <w:t>5.3 Identify future opportunities, work directions, equipment needs and workflow changes resulting from shoot</w:t>
            </w:r>
          </w:p>
        </w:tc>
      </w:tr>
    </w:tbl>
    <w:p w:rsidR="00000000" w:rsidRPr="003E3676" w:rsidP="003E3676">
      <w:pPr>
        <w:pStyle w:val="BodyText"/>
      </w:pPr>
    </w:p>
    <w:p w:rsidR="00000000" w:rsidRPr="003E3676" w:rsidP="003E3676">
      <w:pPr>
        <w:pStyle w:val="AllowPageBreak"/>
      </w:pPr>
    </w:p>
    <w:p w:rsidR="00000000" w:rsidRPr="003E3676" w:rsidP="003E3676">
      <w:pPr>
        <w:pStyle w:val="Heading1"/>
      </w:pPr>
      <w:bookmarkStart w:id="5" w:name="O_1166816"/>
      <w:bookmarkEnd w:id="5"/>
      <w:r w:rsidRPr="003E3676">
        <w:t>Foundation Skills</w:t>
      </w:r>
    </w:p>
    <w:p w:rsidR="00000000" w:rsidRPr="00CB259F" w:rsidP="00CB259F">
      <w:pPr>
        <w:pStyle w:val="BodyText"/>
        <w:rPr>
          <w:i/>
        </w:rPr>
      </w:pPr>
      <w:r w:rsidRPr="00CB259F">
        <w:rPr>
          <w:rStyle w:val="Emphasis"/>
        </w:rPr>
        <w:t>Thi</w:t>
      </w:r>
      <w:r w:rsidRPr="00CB259F">
        <w:rPr>
          <w:rStyle w:val="Emphasis"/>
        </w:rPr>
        <w:t>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CB25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76" w:rsidP="003E3676">
            <w:pPr>
              <w:pStyle w:val="BodyText"/>
            </w:pPr>
            <w:r w:rsidRPr="003E367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76">
            <w:pPr>
              <w:pStyle w:val="BodyText"/>
              <w:rPr>
                <w:lang w:val="en-NZ"/>
              </w:rPr>
            </w:pPr>
            <w:r w:rsidRPr="003E3676">
              <w:rPr>
                <w:rStyle w:val="SpecialBold"/>
              </w:rPr>
              <w:t>DESCRIPTION</w:t>
            </w:r>
          </w:p>
        </w:tc>
      </w:tr>
      <w:tr w:rsidTr="00CB25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76">
            <w:pPr>
              <w:pStyle w:val="BodyText"/>
              <w:rPr>
                <w:lang w:val="en-NZ"/>
              </w:rPr>
            </w:pPr>
            <w:r w:rsidRPr="003E367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3676">
            <w:pPr>
              <w:pStyle w:val="ListBullet"/>
              <w:rPr>
                <w:lang w:val="en-NZ"/>
              </w:rPr>
            </w:pPr>
            <w:r w:rsidRPr="003E3676">
              <w:t>Interprets and evaluates extensive visual and textual information of va</w:t>
            </w:r>
            <w:r w:rsidRPr="003E3676">
              <w:t xml:space="preserve">rying complexity and purpose </w:t>
            </w:r>
          </w:p>
        </w:tc>
      </w:tr>
      <w:tr w:rsidTr="00CB25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76">
            <w:pPr>
              <w:pStyle w:val="BodyText"/>
              <w:rPr>
                <w:lang w:val="en-NZ"/>
              </w:rPr>
            </w:pPr>
            <w:r w:rsidRPr="003E367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E3676" w:rsidP="003E3676">
            <w:pPr>
              <w:pStyle w:val="ListBullet"/>
            </w:pPr>
            <w:r w:rsidRPr="003E3676">
              <w:t>Prepares detailed business practice and compliance documents, including contracts, invoices and necessary correspondence using industry recognised structure, formats, language and terminology</w:t>
            </w:r>
          </w:p>
          <w:p w:rsidR="00000000" w:rsidP="003E3676">
            <w:pPr>
              <w:pStyle w:val="ListBullet"/>
              <w:rPr>
                <w:lang w:val="en-NZ"/>
              </w:rPr>
            </w:pPr>
            <w:r w:rsidRPr="003E3676">
              <w:t>Composes and edits text to suit promotional material</w:t>
            </w:r>
          </w:p>
        </w:tc>
      </w:tr>
      <w:tr w:rsidTr="00CB25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76">
            <w:pPr>
              <w:pStyle w:val="BodyText"/>
              <w:rPr>
                <w:lang w:val="en-NZ"/>
              </w:rPr>
            </w:pPr>
            <w:r w:rsidRPr="003E367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E3676" w:rsidP="003E3676">
            <w:pPr>
              <w:pStyle w:val="ListBullet"/>
            </w:pPr>
            <w:r w:rsidRPr="003E3676">
              <w:t>Participates in complex discussions with clients to elicit their needs and ideas, determine requirements, and explain service options and related contractual arrangements</w:t>
            </w:r>
          </w:p>
          <w:p w:rsidR="00000000" w:rsidRPr="003E3676" w:rsidP="003E3676">
            <w:pPr>
              <w:pStyle w:val="ListBullet"/>
            </w:pPr>
            <w:r w:rsidRPr="003E3676">
              <w:t>Uses persua</w:t>
            </w:r>
            <w:r w:rsidRPr="003E3676">
              <w:t>sive language and appropriate non-verbal features to reach agreements, conduct photography shoots and promote services to others</w:t>
            </w:r>
          </w:p>
          <w:p w:rsidR="00000000" w:rsidRPr="003E3676" w:rsidP="003E3676">
            <w:pPr>
              <w:pStyle w:val="ListBullet"/>
            </w:pPr>
            <w:r w:rsidRPr="003E3676">
              <w:t>Uses active listening and questioning techniques to confirm information and understanding with clients, team members and extern</w:t>
            </w:r>
            <w:r w:rsidRPr="003E3676">
              <w:t>al service providers</w:t>
            </w:r>
          </w:p>
          <w:p w:rsidR="00000000" w:rsidP="003E3676">
            <w:pPr>
              <w:pStyle w:val="ListBullet"/>
              <w:rPr>
                <w:lang w:val="en-NZ"/>
              </w:rPr>
            </w:pPr>
            <w:r w:rsidRPr="003E3676">
              <w:t>Builds rapport with clients through communications strategies</w:t>
            </w:r>
          </w:p>
        </w:tc>
      </w:tr>
      <w:tr w:rsidTr="00CB25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76">
            <w:pPr>
              <w:pStyle w:val="BodyText"/>
              <w:rPr>
                <w:lang w:val="en-NZ"/>
              </w:rPr>
            </w:pPr>
            <w:r w:rsidRPr="003E367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3676">
            <w:pPr>
              <w:pStyle w:val="ListBullet"/>
              <w:rPr>
                <w:lang w:val="en-NZ"/>
              </w:rPr>
            </w:pPr>
            <w:r w:rsidRPr="003E3676">
              <w:t>Performs accurate calculations to analyse service costs, develop payment plans and prepare quotes and invoices</w:t>
            </w:r>
          </w:p>
        </w:tc>
      </w:tr>
      <w:tr w:rsidTr="00CB25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76">
            <w:pPr>
              <w:pStyle w:val="BodyText"/>
              <w:rPr>
                <w:lang w:val="en-NZ"/>
              </w:rPr>
            </w:pPr>
            <w:r w:rsidRPr="003E367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E3676" w:rsidP="003E3676">
            <w:pPr>
              <w:pStyle w:val="ListBullet"/>
            </w:pPr>
            <w:r w:rsidRPr="003E3676">
              <w:t>Meets workplace expectations for preparation and conduct of wedding photography services in compliance with professional practice requirements and standards, relevant legislation and codes of practice</w:t>
            </w:r>
          </w:p>
          <w:p w:rsidR="00000000" w:rsidP="003E3676">
            <w:pPr>
              <w:pStyle w:val="ListBullet"/>
              <w:rPr>
                <w:lang w:val="en-NZ"/>
              </w:rPr>
            </w:pPr>
            <w:r w:rsidRPr="003E3676">
              <w:t>Assesses shoot outcomes to identify the practical aspec</w:t>
            </w:r>
            <w:r w:rsidRPr="003E3676">
              <w:t>ts of potential changes in own practice</w:t>
            </w:r>
          </w:p>
        </w:tc>
      </w:tr>
      <w:tr w:rsidTr="00CB25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76">
            <w:pPr>
              <w:pStyle w:val="BodyText"/>
              <w:rPr>
                <w:lang w:val="en-NZ"/>
              </w:rPr>
            </w:pPr>
            <w:r w:rsidRPr="003E3676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E3676" w:rsidP="003E3676">
            <w:pPr>
              <w:pStyle w:val="ListBullet"/>
            </w:pPr>
            <w:r w:rsidRPr="003E3676">
              <w:t>Identifies and uses appropriate communication methods and practices to participate in discussions and negotiate agreement with clients and external stakeholders</w:t>
            </w:r>
          </w:p>
          <w:p w:rsidR="00000000" w:rsidP="003E3676">
            <w:pPr>
              <w:pStyle w:val="ListBullet"/>
              <w:rPr>
                <w:lang w:val="en-NZ"/>
              </w:rPr>
            </w:pPr>
            <w:r w:rsidRPr="003E3676">
              <w:t xml:space="preserve">Maintains a professional manner and adjusts </w:t>
            </w:r>
            <w:r w:rsidRPr="003E3676">
              <w:t>communication techniques and behaviour to avoid disruption and intrusion at wedding locations</w:t>
            </w:r>
          </w:p>
        </w:tc>
      </w:tr>
      <w:tr w:rsidTr="00CB25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76">
            <w:pPr>
              <w:pStyle w:val="BodyText"/>
              <w:rPr>
                <w:lang w:val="en-NZ"/>
              </w:rPr>
            </w:pPr>
            <w:r w:rsidRPr="003E367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E3676" w:rsidP="003E3676">
            <w:pPr>
              <w:pStyle w:val="ListBullet"/>
            </w:pPr>
            <w:r w:rsidRPr="003E3676">
              <w:t>Uses intuitive and analytical thinking and aesthetic and technical judgements to develop a signature style for own business, produce sam</w:t>
            </w:r>
            <w:r w:rsidRPr="003E3676">
              <w:t>ples and promote own services</w:t>
            </w:r>
          </w:p>
          <w:p w:rsidR="00000000" w:rsidRPr="003E3676" w:rsidP="003E3676">
            <w:pPr>
              <w:pStyle w:val="ListBullet"/>
            </w:pPr>
            <w:r w:rsidRPr="003E3676">
              <w:t>Uses systematic planning and processes when performing test shots, preparing resources and a shoot schedule, and managing required communication</w:t>
            </w:r>
          </w:p>
          <w:p w:rsidR="00000000" w:rsidRPr="003E3676" w:rsidP="003E3676">
            <w:pPr>
              <w:pStyle w:val="ListBullet"/>
            </w:pPr>
            <w:r w:rsidRPr="003E3676">
              <w:t>Prepare and manage shoot timelines</w:t>
            </w:r>
          </w:p>
        </w:tc>
      </w:tr>
    </w:tbl>
    <w:p w:rsidR="00000000" w:rsidRPr="003E3676" w:rsidP="003E3676">
      <w:pPr>
        <w:pStyle w:val="BodyText"/>
      </w:pPr>
    </w:p>
    <w:p w:rsidR="00000000" w:rsidRPr="003E3676" w:rsidP="003E3676">
      <w:pPr>
        <w:pStyle w:val="AllowPageBreak"/>
      </w:pPr>
    </w:p>
    <w:p w:rsidR="00000000" w:rsidRPr="003E3676" w:rsidP="003E3676">
      <w:pPr>
        <w:pStyle w:val="Heading1"/>
      </w:pPr>
      <w:bookmarkStart w:id="6" w:name="O_1166815"/>
      <w:bookmarkEnd w:id="6"/>
      <w:r w:rsidRPr="003E3676">
        <w:t>Unit Mapping Information</w:t>
      </w:r>
    </w:p>
    <w:p w:rsidR="00000000" w:rsidRPr="003E3676" w:rsidP="00CB259F">
      <w:pPr>
        <w:pStyle w:val="BodyText"/>
      </w:pPr>
      <w:r w:rsidRPr="003E3676">
        <w:t>Supersedes and is equivalent to CUAPHI508 Provide wedding photo imaging services.</w:t>
      </w:r>
    </w:p>
    <w:p w:rsidR="00000000" w:rsidRPr="003E3676" w:rsidP="003E3676">
      <w:pPr>
        <w:pStyle w:val="Heading1"/>
      </w:pPr>
      <w:bookmarkStart w:id="7" w:name="O_1166808"/>
      <w:bookmarkEnd w:id="7"/>
      <w:r w:rsidRPr="003E3676">
        <w:t>Links</w:t>
      </w:r>
    </w:p>
    <w:p w:rsidR="00000000" w:rsidRPr="003E3676" w:rsidP="00CB259F">
      <w:pPr>
        <w:pStyle w:val="BodyText"/>
      </w:pPr>
      <w:r w:rsidRPr="003E36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439C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E3676" w:rsidP="00CB259F">
      <w:pPr>
        <w:pStyle w:val="BodyText"/>
        <w:sectPr w:rsidSect="003E36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3676" w:rsidP="003E3676">
      <w:pPr>
        <w:pStyle w:val="SuperHeading"/>
      </w:pPr>
      <w:r w:rsidRPr="003E3676">
        <w:t>Assessment Requirements for CUAPHI538 Provide wedding photo imaging services</w:t>
      </w:r>
    </w:p>
    <w:p w:rsidR="00000000" w:rsidRPr="003E3676" w:rsidP="003E3676">
      <w:pPr>
        <w:pStyle w:val="Heading1"/>
      </w:pPr>
      <w:bookmarkStart w:id="8" w:name="O_1166810"/>
      <w:bookmarkEnd w:id="8"/>
      <w:r w:rsidRPr="003E367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3E36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76" w:rsidP="003E3676">
            <w:pPr>
              <w:pStyle w:val="BodyText"/>
            </w:pPr>
            <w:r w:rsidRPr="003E3676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76">
            <w:pPr>
              <w:pStyle w:val="BodyText"/>
              <w:rPr>
                <w:lang w:val="en-NZ"/>
              </w:rPr>
            </w:pPr>
            <w:r w:rsidRPr="003E3676">
              <w:rPr>
                <w:rStyle w:val="SpecialBold"/>
              </w:rPr>
              <w:t>Comments</w:t>
            </w:r>
          </w:p>
        </w:tc>
      </w:tr>
      <w:tr w:rsidTr="003E36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76">
            <w:pPr>
              <w:pStyle w:val="BodyText"/>
              <w:rPr>
                <w:lang w:val="en-NZ"/>
              </w:rPr>
            </w:pPr>
            <w:r w:rsidRPr="003E3676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76" w:rsidP="003E3676">
            <w:pPr>
              <w:pStyle w:val="BodyText"/>
            </w:pPr>
            <w:r w:rsidRPr="003E3676">
              <w:t>This version first released with CUA Creative Arts and Culture Tra</w:t>
            </w:r>
            <w:r w:rsidRPr="003E3676">
              <w:t>ining Package Version 5.0.</w:t>
            </w:r>
          </w:p>
        </w:tc>
      </w:tr>
    </w:tbl>
    <w:p w:rsidR="00000000" w:rsidRPr="003E3676" w:rsidP="003E3676">
      <w:pPr>
        <w:pStyle w:val="BodyText"/>
      </w:pPr>
    </w:p>
    <w:p w:rsidR="00000000" w:rsidRPr="003E3676" w:rsidP="003E3676">
      <w:pPr>
        <w:pStyle w:val="AllowPageBreak"/>
      </w:pPr>
    </w:p>
    <w:p w:rsidR="00000000" w:rsidRPr="003E3676" w:rsidP="003E3676">
      <w:pPr>
        <w:pStyle w:val="Heading1"/>
      </w:pPr>
      <w:bookmarkStart w:id="9" w:name="O_1166813"/>
      <w:bookmarkEnd w:id="9"/>
      <w:r w:rsidRPr="003E3676">
        <w:t>Performance Evidence</w:t>
      </w:r>
    </w:p>
    <w:p w:rsidR="00000000" w:rsidRPr="003E3676" w:rsidP="00CB259F">
      <w:pPr>
        <w:pStyle w:val="BodyText"/>
      </w:pPr>
      <w:r w:rsidRPr="003E3676">
        <w:t>The candidate must demonstrate the ability to complete the tasks outlined in the elements, performance criteria and foundation skills of this unit, including evidence of the ability to:</w:t>
      </w:r>
    </w:p>
    <w:p w:rsidR="00000000" w:rsidRPr="003E3676" w:rsidP="003E3676">
      <w:pPr>
        <w:pStyle w:val="ListBullet"/>
      </w:pPr>
      <w:r w:rsidRPr="003E3676">
        <w:t>provide wedding photo imaging services based on at least two different client specifications.</w:t>
      </w:r>
    </w:p>
    <w:p w:rsidR="00000000" w:rsidRPr="003E3676" w:rsidP="003E3676">
      <w:pPr>
        <w:pStyle w:val="List"/>
      </w:pPr>
    </w:p>
    <w:p w:rsidR="00000000" w:rsidRPr="003E3676" w:rsidP="00CB259F">
      <w:pPr>
        <w:pStyle w:val="BodyText"/>
      </w:pPr>
      <w:r w:rsidRPr="003E3676">
        <w:t>In the course of the above, the candidate must:</w:t>
      </w:r>
    </w:p>
    <w:p w:rsidR="00000000" w:rsidRPr="003E3676" w:rsidP="003E3676">
      <w:pPr>
        <w:pStyle w:val="ListBullet"/>
      </w:pPr>
      <w:r w:rsidRPr="003E3676">
        <w:t>discuss and confirm requirements and costs with client</w:t>
      </w:r>
    </w:p>
    <w:p w:rsidR="00000000" w:rsidRPr="003E3676" w:rsidP="003E3676">
      <w:pPr>
        <w:pStyle w:val="ListBullet"/>
      </w:pPr>
      <w:r w:rsidRPr="003E3676">
        <w:t>arrange contracts, agreements, insurances, licences, perm</w:t>
      </w:r>
      <w:r w:rsidRPr="003E3676">
        <w:t>its and invoices following standard business practices</w:t>
      </w:r>
    </w:p>
    <w:p w:rsidR="00000000" w:rsidRPr="003E3676" w:rsidP="003E3676">
      <w:pPr>
        <w:pStyle w:val="ListBullet"/>
      </w:pPr>
      <w:r w:rsidRPr="003E3676">
        <w:t>devise a shoot schedule and organise photo imaging equipment, subjects and locations to shoot wedding photo images according to legal requirements</w:t>
      </w:r>
    </w:p>
    <w:p w:rsidR="00000000" w:rsidRPr="003E3676" w:rsidP="003E3676">
      <w:pPr>
        <w:pStyle w:val="ListBullet"/>
      </w:pPr>
      <w:r w:rsidRPr="003E3676">
        <w:t>apply imaging skills to capture and optimise wedding p</w:t>
      </w:r>
      <w:r w:rsidRPr="003E3676">
        <w:t xml:space="preserve">hoto images that meet industry standards </w:t>
      </w:r>
    </w:p>
    <w:p w:rsidR="00000000" w:rsidRPr="003E3676" w:rsidP="003E3676">
      <w:pPr>
        <w:pStyle w:val="ListBullet"/>
      </w:pPr>
      <w:r w:rsidRPr="003E3676">
        <w:t xml:space="preserve">package wedding photo images as promotional samples </w:t>
      </w:r>
    </w:p>
    <w:p w:rsidR="00000000" w:rsidRPr="003E3676" w:rsidP="003E3676">
      <w:pPr>
        <w:pStyle w:val="ListBullet"/>
      </w:pPr>
      <w:r w:rsidRPr="003E3676">
        <w:t>apply work health and safety practices during photoshoot and image production.</w:t>
      </w:r>
    </w:p>
    <w:p w:rsidR="00000000" w:rsidRPr="003E3676" w:rsidP="003E3676">
      <w:pPr>
        <w:pStyle w:val="ListBullet"/>
      </w:pPr>
      <w:r w:rsidRPr="003E3676">
        <w:t xml:space="preserve">process, catalogue and archive photo images in accordance with industry standards </w:t>
      </w:r>
    </w:p>
    <w:p w:rsidR="00000000" w:rsidRPr="003E3676" w:rsidP="003E3676">
      <w:pPr>
        <w:pStyle w:val="ListBullet"/>
      </w:pPr>
      <w:r w:rsidRPr="003E3676">
        <w:t xml:space="preserve">evaluate own performance and creative products and identify one or more areas for future improvement. </w:t>
      </w:r>
    </w:p>
    <w:p w:rsidR="00000000" w:rsidRPr="003E3676" w:rsidP="003E3676">
      <w:pPr>
        <w:pStyle w:val="AllowPageBreak"/>
      </w:pPr>
    </w:p>
    <w:p w:rsidR="00000000" w:rsidRPr="003E3676" w:rsidP="003E3676">
      <w:pPr>
        <w:pStyle w:val="Heading1"/>
      </w:pPr>
      <w:bookmarkStart w:id="10" w:name="O_1166812"/>
      <w:bookmarkEnd w:id="10"/>
      <w:r w:rsidRPr="003E3676">
        <w:t>Knowledge Evidence</w:t>
      </w:r>
    </w:p>
    <w:p w:rsidR="00000000" w:rsidRPr="003E3676" w:rsidP="00CB259F">
      <w:pPr>
        <w:pStyle w:val="BodyText"/>
      </w:pPr>
      <w:r w:rsidRPr="003E3676">
        <w:t>The candidate must be able to demonstrate knowledge to complete the tasks outlined in the elements, performance cr</w:t>
      </w:r>
      <w:r w:rsidRPr="003E3676">
        <w:t>iteria and foundation skills of this unit, including knowledge of:</w:t>
      </w:r>
    </w:p>
    <w:p w:rsidR="00000000" w:rsidRPr="003E3676" w:rsidP="003E3676">
      <w:pPr>
        <w:pStyle w:val="ListBullet"/>
      </w:pPr>
      <w:r w:rsidRPr="003E3676">
        <w:t xml:space="preserve">styles and conceptual and aesthetic approaches that apply to wedding photo images in a range of contexts </w:t>
      </w:r>
    </w:p>
    <w:p w:rsidR="00000000" w:rsidRPr="003E3676" w:rsidP="003E3676">
      <w:pPr>
        <w:pStyle w:val="ListBullet"/>
      </w:pPr>
      <w:r w:rsidRPr="003E3676">
        <w:t>features and capabilities of wedding photo imaging capture technologies</w:t>
      </w:r>
    </w:p>
    <w:p w:rsidR="00000000" w:rsidRPr="003E3676" w:rsidP="003E3676">
      <w:pPr>
        <w:pStyle w:val="ListBullet"/>
      </w:pPr>
      <w:r w:rsidRPr="003E3676">
        <w:t>techniques</w:t>
      </w:r>
      <w:r w:rsidRPr="003E3676">
        <w:t xml:space="preserve"> to proof, optimise and process wedding photo images</w:t>
      </w:r>
    </w:p>
    <w:p w:rsidR="00000000" w:rsidRPr="003E3676" w:rsidP="003E3676">
      <w:pPr>
        <w:pStyle w:val="ListBullet"/>
      </w:pPr>
      <w:r w:rsidRPr="003E3676">
        <w:t xml:space="preserve">key business and taxation practices associated with a wedding photo imaging practice </w:t>
      </w:r>
    </w:p>
    <w:p w:rsidR="00000000" w:rsidRPr="003E3676" w:rsidP="003E3676">
      <w:pPr>
        <w:pStyle w:val="ListBullet"/>
      </w:pPr>
      <w:r w:rsidRPr="003E3676">
        <w:t>work health and safety requirements associated with wedding photo imaging practices</w:t>
      </w:r>
    </w:p>
    <w:p w:rsidR="00000000" w:rsidRPr="003E3676" w:rsidP="003E3676">
      <w:pPr>
        <w:pStyle w:val="ListBullet"/>
      </w:pPr>
      <w:r w:rsidRPr="003E3676">
        <w:t>professional practice arrangements, including:</w:t>
      </w:r>
    </w:p>
    <w:p w:rsidR="00000000" w:rsidRPr="003E3676" w:rsidP="003E3676">
      <w:pPr>
        <w:pStyle w:val="ListBullet2"/>
      </w:pPr>
      <w:r w:rsidRPr="003E3676">
        <w:t>insurance</w:t>
      </w:r>
    </w:p>
    <w:p w:rsidR="00000000" w:rsidRPr="003E3676" w:rsidP="003E3676">
      <w:pPr>
        <w:pStyle w:val="ListBullet2"/>
      </w:pPr>
      <w:r w:rsidRPr="003E3676">
        <w:t>photo releases</w:t>
      </w:r>
    </w:p>
    <w:p w:rsidR="00000000" w:rsidRPr="003E3676" w:rsidP="003E3676">
      <w:pPr>
        <w:pStyle w:val="ListBullet2"/>
      </w:pPr>
      <w:r w:rsidRPr="003E3676">
        <w:t>intellectual property</w:t>
      </w:r>
    </w:p>
    <w:p w:rsidR="00000000" w:rsidRPr="003E3676" w:rsidP="003E3676">
      <w:pPr>
        <w:pStyle w:val="ListBullet2"/>
      </w:pPr>
      <w:r w:rsidRPr="003E3676">
        <w:t>privacy</w:t>
      </w:r>
    </w:p>
    <w:p w:rsidR="00000000" w:rsidRPr="003E3676" w:rsidP="003E3676">
      <w:pPr>
        <w:pStyle w:val="ListBullet"/>
      </w:pPr>
      <w:r w:rsidRPr="003E3676">
        <w:t>codes of practice applicable to a portrait photographer.</w:t>
      </w:r>
    </w:p>
    <w:p w:rsidR="00000000" w:rsidRPr="003E3676" w:rsidP="003E3676">
      <w:pPr>
        <w:pStyle w:val="AllowPageBreak"/>
      </w:pPr>
    </w:p>
    <w:p w:rsidR="00000000" w:rsidRPr="003E3676" w:rsidP="003E3676">
      <w:pPr>
        <w:pStyle w:val="Heading1"/>
      </w:pPr>
      <w:bookmarkStart w:id="11" w:name="O_1166811"/>
      <w:bookmarkEnd w:id="11"/>
      <w:r w:rsidRPr="003E3676">
        <w:t>Assessment Conditions</w:t>
      </w:r>
    </w:p>
    <w:p w:rsidR="00000000" w:rsidRPr="003E3676" w:rsidP="00CB259F">
      <w:pPr>
        <w:pStyle w:val="BodyText"/>
      </w:pPr>
      <w:r w:rsidRPr="003E3676">
        <w:t>Skills in this unit must be demonstrated in a workplac</w:t>
      </w:r>
      <w:r w:rsidRPr="003E3676">
        <w:t xml:space="preserve">e or simulated environment where the conditions are typical of those in a working environment in this industry. </w:t>
      </w:r>
    </w:p>
    <w:p w:rsidR="00000000" w:rsidRPr="003E3676" w:rsidP="00CB259F">
      <w:pPr>
        <w:pStyle w:val="BodyText"/>
      </w:pPr>
      <w:r w:rsidRPr="003E3676">
        <w:t>This includes access to:</w:t>
      </w:r>
    </w:p>
    <w:p w:rsidR="00000000" w:rsidRPr="003E3676" w:rsidP="003E3676">
      <w:pPr>
        <w:pStyle w:val="ListBullet"/>
      </w:pPr>
      <w:r w:rsidRPr="003E3676">
        <w:t xml:space="preserve">photo imaging capture and production equipment and software used in a wedding context </w:t>
      </w:r>
    </w:p>
    <w:p w:rsidR="00000000" w:rsidRPr="003E3676" w:rsidP="003E3676">
      <w:pPr>
        <w:pStyle w:val="ListBullet"/>
      </w:pPr>
      <w:r w:rsidRPr="003E3676">
        <w:t>locations and studios for wedding photo imaging shoots.</w:t>
      </w:r>
    </w:p>
    <w:p w:rsidR="00000000" w:rsidRPr="003E3676" w:rsidP="003E3676">
      <w:pPr>
        <w:pStyle w:val="List"/>
      </w:pPr>
    </w:p>
    <w:p w:rsidR="00000000" w:rsidRPr="003E3676" w:rsidP="00CB259F">
      <w:pPr>
        <w:pStyle w:val="BodyText"/>
      </w:pPr>
      <w:r w:rsidRPr="003E3676">
        <w:t>Assessors of this unit must satisfy the requirements for assessors in applicable vocational education and training legislation, frameworks and/or standards.</w:t>
      </w:r>
    </w:p>
    <w:p w:rsidR="00000000" w:rsidRPr="003E3676" w:rsidP="003E3676">
      <w:pPr>
        <w:pStyle w:val="Heading1"/>
      </w:pPr>
      <w:bookmarkStart w:id="12" w:name="O_1166809"/>
      <w:bookmarkEnd w:id="12"/>
      <w:r w:rsidRPr="003E3676">
        <w:t>Links</w:t>
      </w:r>
    </w:p>
    <w:p w:rsidR="00000000" w:rsidRPr="003E3676" w:rsidP="00CB259F">
      <w:pPr>
        <w:pStyle w:val="BodyText"/>
      </w:pPr>
      <w:r w:rsidRPr="003E3676">
        <w:t xml:space="preserve">Companion Volume </w:t>
      </w:r>
      <w:r w:rsidRPr="003E3676">
        <w:t xml:space="preserve">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439C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E3676" w:rsidP="003E3676"/>
    <w:sectPr w:rsidSect="003E36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76" w:rsidRPr="00CB259F" w:rsidP="00CB25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9F" w:rsidP="003E36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B259F" w:rsidP="003E36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B259F" w:rsidP="003E36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76" w:rsidP="003E36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259F">
      <w:t>Approved</w:t>
    </w:r>
    <w:r w:rsidR="00CB25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259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259F">
      <w:rPr>
        <w:noProof/>
      </w:rPr>
      <w:t>5</w:t>
    </w:r>
    <w:r>
      <w:rPr>
        <w:noProof/>
      </w:rPr>
      <w:fldChar w:fldCharType="end"/>
    </w:r>
  </w:p>
  <w:p w:rsidR="003E3676" w:rsidP="003E36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25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259F">
      <w:t>Service and Creative Skills Australia</w:t>
    </w:r>
    <w:r w:rsidR="00CB259F">
      <w:fldChar w:fldCharType="end"/>
    </w:r>
  </w:p>
  <w:p w:rsidR="003E3676" w:rsidP="003E36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676" w:rsidRPr="00CB259F" w:rsidP="00CB25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9F" w:rsidRPr="002D2AF8" w:rsidP="003E36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CUAPHI538 Provide wedding photo imaging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259F" w:rsidP="003E36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76" w:rsidRPr="002D2AF8" w:rsidP="003E36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259F">
      <w:t>CUAPHI538 Provide wedding photo imaging services</w:t>
    </w:r>
    <w:r w:rsidR="00CB25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259F">
      <w:rPr>
        <w:noProof/>
      </w:rPr>
      <w:t>2 March 2025</w:t>
    </w:r>
    <w:r>
      <w:fldChar w:fldCharType="end"/>
    </w:r>
  </w:p>
  <w:p w:rsidR="003E3676" w:rsidP="003E36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D864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489B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A0BE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6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6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6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6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6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6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6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6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6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6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6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676"/>
  </w:style>
  <w:style w:type="character" w:customStyle="1" w:styleId="Heading1Char">
    <w:name w:val="Heading 1 Char"/>
    <w:basedOn w:val="DefaultParagraphFont"/>
    <w:link w:val="Heading1"/>
    <w:rsid w:val="003E36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6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6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36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36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3676"/>
    <w:rPr>
      <w:b/>
      <w:spacing w:val="0"/>
    </w:rPr>
  </w:style>
  <w:style w:type="paragraph" w:styleId="ListBullet2">
    <w:name w:val="List Bullet 2"/>
    <w:basedOn w:val="List2"/>
    <w:rsid w:val="003E36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3676"/>
    <w:rPr>
      <w:i/>
    </w:rPr>
  </w:style>
  <w:style w:type="paragraph" w:customStyle="1" w:styleId="SuperHeading">
    <w:name w:val="SuperHeading"/>
    <w:basedOn w:val="Normal"/>
    <w:rsid w:val="003E36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6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36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6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6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6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6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6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6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6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6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6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6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6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6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6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36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36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6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6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36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6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6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6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6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6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6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6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6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36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6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6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676"/>
  </w:style>
  <w:style w:type="paragraph" w:styleId="TableofFigures">
    <w:name w:val="table of figures"/>
    <w:basedOn w:val="Normal"/>
    <w:next w:val="Normal"/>
    <w:semiHidden/>
    <w:rsid w:val="003E36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6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3676"/>
    <w:rPr>
      <w:rFonts w:ascii="Wingdings" w:hAnsi="Wingdings"/>
    </w:rPr>
  </w:style>
  <w:style w:type="paragraph" w:customStyle="1" w:styleId="TableHeading">
    <w:name w:val="Table Heading"/>
    <w:basedOn w:val="HeadingBase"/>
    <w:rsid w:val="003E36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676"/>
    <w:rPr>
      <w:color w:val="0033CC"/>
      <w:u w:val="none"/>
    </w:rPr>
  </w:style>
  <w:style w:type="paragraph" w:customStyle="1" w:styleId="BodyTextRight">
    <w:name w:val="Body Text Right"/>
    <w:basedOn w:val="BodyText"/>
    <w:rsid w:val="003E36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6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6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6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6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6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676"/>
    <w:rPr>
      <w:sz w:val="32"/>
    </w:rPr>
  </w:style>
  <w:style w:type="paragraph" w:customStyle="1" w:styleId="HeadingProcedure">
    <w:name w:val="Heading Procedure"/>
    <w:basedOn w:val="HeadingBase"/>
    <w:next w:val="Normal"/>
    <w:rsid w:val="003E36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676"/>
    <w:pPr>
      <w:spacing w:before="60" w:after="60"/>
    </w:pPr>
  </w:style>
  <w:style w:type="paragraph" w:styleId="ListContinue">
    <w:name w:val="List Continue"/>
    <w:basedOn w:val="List"/>
    <w:rsid w:val="003E3676"/>
    <w:pPr>
      <w:ind w:firstLine="0"/>
    </w:pPr>
  </w:style>
  <w:style w:type="paragraph" w:customStyle="1" w:styleId="ListNote">
    <w:name w:val="List Note"/>
    <w:basedOn w:val="List"/>
    <w:rsid w:val="003E36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6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6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676"/>
    <w:rPr>
      <w:rFonts w:ascii="Courier New" w:hAnsi="Courier New"/>
    </w:rPr>
  </w:style>
  <w:style w:type="paragraph" w:customStyle="1" w:styleId="NoteBullet">
    <w:name w:val="Note Bullet"/>
    <w:basedOn w:val="Note"/>
    <w:rsid w:val="003E36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6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6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6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6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36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6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676"/>
    <w:rPr>
      <w:b/>
      <w:smallCaps/>
    </w:rPr>
  </w:style>
  <w:style w:type="paragraph" w:customStyle="1" w:styleId="TableListNumber">
    <w:name w:val="Table List Number"/>
    <w:basedOn w:val="ListNumber"/>
    <w:rsid w:val="003E36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6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676"/>
    <w:pPr>
      <w:numPr>
        <w:numId w:val="9"/>
      </w:numPr>
    </w:pPr>
  </w:style>
  <w:style w:type="paragraph" w:customStyle="1" w:styleId="ListAlpha2">
    <w:name w:val="List Alpha 2"/>
    <w:basedOn w:val="List2"/>
    <w:rsid w:val="003E3676"/>
    <w:pPr>
      <w:numPr>
        <w:numId w:val="8"/>
      </w:numPr>
    </w:pPr>
  </w:style>
  <w:style w:type="paragraph" w:styleId="List2">
    <w:name w:val="List 2"/>
    <w:basedOn w:val="BodyText"/>
    <w:rsid w:val="003E36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6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6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6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6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6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3676"/>
    <w:pPr>
      <w:numPr>
        <w:numId w:val="4"/>
      </w:numPr>
    </w:pPr>
  </w:style>
  <w:style w:type="paragraph" w:styleId="ListContinue2">
    <w:name w:val="List Continue 2"/>
    <w:basedOn w:val="List2"/>
    <w:rsid w:val="003E3676"/>
    <w:pPr>
      <w:ind w:firstLine="0"/>
    </w:pPr>
  </w:style>
  <w:style w:type="paragraph" w:styleId="ListContinue3">
    <w:name w:val="List Continue 3"/>
    <w:basedOn w:val="List3"/>
    <w:rsid w:val="003E3676"/>
    <w:pPr>
      <w:ind w:left="1021" w:firstLine="0"/>
    </w:pPr>
  </w:style>
  <w:style w:type="paragraph" w:styleId="ListContinue4">
    <w:name w:val="List Continue 4"/>
    <w:basedOn w:val="List4"/>
    <w:rsid w:val="003E3676"/>
    <w:pPr>
      <w:ind w:firstLine="0"/>
    </w:pPr>
  </w:style>
  <w:style w:type="paragraph" w:styleId="ListContinue5">
    <w:name w:val="List Continue 5"/>
    <w:basedOn w:val="List5"/>
    <w:rsid w:val="003E3676"/>
    <w:pPr>
      <w:ind w:firstLine="0"/>
    </w:pPr>
  </w:style>
  <w:style w:type="paragraph" w:styleId="ListNumber3">
    <w:name w:val="List Number 3"/>
    <w:basedOn w:val="List3"/>
    <w:rsid w:val="003E3676"/>
    <w:pPr>
      <w:numPr>
        <w:numId w:val="5"/>
      </w:numPr>
    </w:pPr>
  </w:style>
  <w:style w:type="paragraph" w:styleId="ListNumber4">
    <w:name w:val="List Number 4"/>
    <w:basedOn w:val="List4"/>
    <w:rsid w:val="003E3676"/>
    <w:pPr>
      <w:numPr>
        <w:numId w:val="6"/>
      </w:numPr>
    </w:pPr>
  </w:style>
  <w:style w:type="paragraph" w:styleId="ListNumber5">
    <w:name w:val="List Number 5"/>
    <w:basedOn w:val="List5"/>
    <w:rsid w:val="003E3676"/>
    <w:pPr>
      <w:numPr>
        <w:numId w:val="7"/>
      </w:numPr>
    </w:pPr>
  </w:style>
  <w:style w:type="paragraph" w:styleId="BlockText">
    <w:name w:val="Block Text"/>
    <w:basedOn w:val="Normal"/>
    <w:rsid w:val="003E36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6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676"/>
    <w:rPr>
      <w:sz w:val="16"/>
      <w:vertAlign w:val="superscript"/>
    </w:rPr>
  </w:style>
  <w:style w:type="character" w:customStyle="1" w:styleId="Symbols">
    <w:name w:val="Symbols"/>
    <w:basedOn w:val="DefaultParagraphFont"/>
    <w:rsid w:val="003E3676"/>
    <w:rPr>
      <w:rFonts w:ascii="Symbol" w:hAnsi="Symbol"/>
    </w:rPr>
  </w:style>
  <w:style w:type="character" w:customStyle="1" w:styleId="MenuOptions">
    <w:name w:val="Menu Options"/>
    <w:basedOn w:val="DefaultParagraphFont"/>
    <w:rsid w:val="003E36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676"/>
    <w:rPr>
      <w:b/>
    </w:rPr>
  </w:style>
  <w:style w:type="character" w:customStyle="1" w:styleId="Underlined">
    <w:name w:val="Underlined"/>
    <w:basedOn w:val="DefaultParagraphFont"/>
    <w:rsid w:val="003E3676"/>
    <w:rPr>
      <w:u w:val="single"/>
    </w:rPr>
  </w:style>
  <w:style w:type="paragraph" w:customStyle="1" w:styleId="TableBodyTextRight">
    <w:name w:val="Table Body Text Right"/>
    <w:basedOn w:val="TableBodyText"/>
    <w:rsid w:val="003E36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676"/>
    <w:rPr>
      <w:sz w:val="18"/>
    </w:rPr>
  </w:style>
  <w:style w:type="paragraph" w:customStyle="1" w:styleId="BodySmallRight">
    <w:name w:val="Body Small Right"/>
    <w:basedOn w:val="BodyTextRight"/>
    <w:rsid w:val="003E3676"/>
    <w:rPr>
      <w:sz w:val="18"/>
      <w:szCs w:val="18"/>
    </w:rPr>
  </w:style>
  <w:style w:type="paragraph" w:customStyle="1" w:styleId="MarginEdition">
    <w:name w:val="Margin Edition"/>
    <w:basedOn w:val="MarginNote"/>
    <w:rsid w:val="003E36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676"/>
    <w:rPr>
      <w:sz w:val="2"/>
      <w:szCs w:val="2"/>
    </w:rPr>
  </w:style>
  <w:style w:type="character" w:customStyle="1" w:styleId="Small">
    <w:name w:val="Small"/>
    <w:basedOn w:val="DefaultParagraphFont"/>
    <w:rsid w:val="003E3676"/>
    <w:rPr>
      <w:sz w:val="16"/>
    </w:rPr>
  </w:style>
  <w:style w:type="paragraph" w:customStyle="1" w:styleId="WideTable">
    <w:name w:val="Wide Table"/>
    <w:basedOn w:val="Normal"/>
    <w:rsid w:val="003E36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676"/>
  </w:style>
  <w:style w:type="paragraph" w:styleId="Quote">
    <w:name w:val="Quote"/>
    <w:basedOn w:val="Heading1"/>
    <w:link w:val="QuoteChar"/>
    <w:qFormat/>
    <w:rsid w:val="003E36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6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676"/>
    <w:pPr>
      <w:pageBreakBefore/>
    </w:pPr>
  </w:style>
  <w:style w:type="paragraph" w:customStyle="1" w:styleId="Border">
    <w:name w:val="Border"/>
    <w:basedOn w:val="Normal"/>
    <w:qFormat/>
    <w:rsid w:val="003E36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6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6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6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6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6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6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6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6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676"/>
    <w:rPr>
      <w:u w:val="single"/>
    </w:rPr>
  </w:style>
  <w:style w:type="character" w:customStyle="1" w:styleId="BoldandItalics">
    <w:name w:val="Bold and Italics"/>
    <w:qFormat/>
    <w:rsid w:val="003E3676"/>
    <w:rPr>
      <w:b/>
      <w:i/>
      <w:u w:val="none"/>
    </w:rPr>
  </w:style>
  <w:style w:type="paragraph" w:styleId="BalloonText">
    <w:name w:val="Balloon Text"/>
    <w:basedOn w:val="Normal"/>
    <w:link w:val="BalloonTextChar"/>
    <w:rsid w:val="003E3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6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6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6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6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6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676"/>
    <w:pPr>
      <w:spacing w:before="0" w:after="0"/>
    </w:pPr>
  </w:style>
  <w:style w:type="paragraph" w:customStyle="1" w:styleId="BodyTextBold">
    <w:name w:val="Body Text Bold"/>
    <w:basedOn w:val="BodyText"/>
    <w:qFormat/>
    <w:rsid w:val="003E3676"/>
    <w:rPr>
      <w:b/>
    </w:rPr>
  </w:style>
  <w:style w:type="character" w:styleId="Hyperlink">
    <w:name w:val="Hyperlink"/>
    <w:basedOn w:val="DefaultParagraphFont"/>
    <w:uiPriority w:val="99"/>
    <w:unhideWhenUsed/>
    <w:rsid w:val="00CB25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1128</Words>
  <Characters>7289</Characters>
  <Application>Microsoft Office Word</Application>
  <DocSecurity>0</DocSecurity>
  <Lines>202</Lines>
  <Paragraphs>135</Paragraphs>
  <ScaleCrop>false</ScaleCrop>
  <Company>Author-it Software Corporation Ltd.</Company>
  <LinksUpToDate>false</LinksUpToDate>
  <CharactersWithSpaces>8282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CUAPHI538 Provide wedding photo imaging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2025-03-01T16:44:00Z</dcterms:created>
  <dcterms:modified xsi:type="dcterms:W3CDTF">2025-03-01T16:44:00Z</dcterms:modified>
</cp:coreProperties>
</file>