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015" w:rsidP="00934015">
      <w:pPr>
        <w:pStyle w:val="Title"/>
      </w:pPr>
      <w:r>
        <w:fldChar w:fldCharType="begin"/>
      </w:r>
      <w:r>
        <w:instrText xml:space="preserve"> TITLE   \* MERGEFORMAT </w:instrText>
      </w:r>
      <w:r>
        <w:fldChar w:fldCharType="separate"/>
      </w:r>
      <w:r>
        <w:t>CUAPHI536 Provide photographic portrait services</w:t>
      </w:r>
      <w:r>
        <w:fldChar w:fldCharType="end"/>
      </w:r>
    </w:p>
    <w:p w:rsidR="00934015" w:rsidP="00934015">
      <w:pPr>
        <w:pStyle w:val="Version"/>
        <w:sectPr w:rsidSect="00412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161" w:rsidP="00412161">
      <w:pPr>
        <w:pStyle w:val="SuperHeading"/>
      </w:pPr>
      <w:r w:rsidRPr="00412161">
        <w:t>CUAPHI536 Provide photographic portrait services</w:t>
      </w:r>
    </w:p>
    <w:p w:rsidR="00000000" w:rsidRPr="00412161" w:rsidP="00412161">
      <w:pPr>
        <w:pStyle w:val="Heading1"/>
      </w:pPr>
      <w:bookmarkStart w:id="1" w:name="O_1166782"/>
      <w:bookmarkEnd w:id="1"/>
      <w:r w:rsidRPr="00412161">
        <w:t>Modification History</w:t>
      </w:r>
    </w:p>
    <w:tbl>
      <w:tblPr>
        <w:tblW w:w="9522" w:type="dxa"/>
        <w:tblLayout w:type="fixed"/>
        <w:tblCellMar>
          <w:left w:w="62" w:type="dxa"/>
          <w:right w:w="62" w:type="dxa"/>
        </w:tblCellMar>
        <w:tblLook w:val="0000"/>
      </w:tblPr>
      <w:tblGrid>
        <w:gridCol w:w="2970"/>
        <w:gridCol w:w="6552"/>
      </w:tblGrid>
      <w:tr w:rsidTr="00412161">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BodyText"/>
            </w:pPr>
            <w:r w:rsidRPr="00412161">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rPr>
                <w:rStyle w:val="SpecialBold"/>
              </w:rPr>
              <w:t>Comments</w:t>
            </w:r>
          </w:p>
        </w:tc>
      </w:tr>
      <w:tr w:rsidTr="00412161">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BodyText"/>
            </w:pPr>
            <w:r w:rsidRPr="00412161">
              <w:t>This version first released with CUA Creative Arts and Culture Training Package Version 5.0.</w:t>
            </w:r>
          </w:p>
        </w:tc>
      </w:tr>
    </w:tbl>
    <w:p w:rsidR="00000000" w:rsidRPr="00412161" w:rsidP="00412161">
      <w:pPr>
        <w:pStyle w:val="BodyText"/>
      </w:pPr>
    </w:p>
    <w:p w:rsidR="00000000" w:rsidRPr="00412161" w:rsidP="00412161">
      <w:pPr>
        <w:pStyle w:val="AllowPageBreak"/>
      </w:pPr>
    </w:p>
    <w:p w:rsidR="00000000" w:rsidRPr="00412161" w:rsidP="00412161">
      <w:pPr>
        <w:pStyle w:val="Heading1"/>
      </w:pPr>
      <w:bookmarkStart w:id="2" w:name="O_1166787"/>
      <w:bookmarkEnd w:id="2"/>
      <w:r w:rsidRPr="00412161">
        <w:t>Application</w:t>
      </w:r>
    </w:p>
    <w:p w:rsidR="00000000" w:rsidRPr="00412161" w:rsidP="00934015">
      <w:pPr>
        <w:pStyle w:val="BodyText"/>
      </w:pPr>
      <w:r w:rsidRPr="00412161">
        <w:t>This unit describes the skills and knowledge required to produce portrai</w:t>
      </w:r>
      <w:r w:rsidRPr="00412161">
        <w:t>t images for personal, family or corporate collections.</w:t>
      </w:r>
    </w:p>
    <w:p w:rsidR="00000000" w:rsidRPr="00412161" w:rsidP="00934015">
      <w:pPr>
        <w:pStyle w:val="BodyText"/>
      </w:pPr>
      <w:r w:rsidRPr="00412161">
        <w:t>The unit applies to those who document and produce professional portrait images in key moments, moods and events based around individuals, families and gatherings. People in this role may be responsib</w:t>
      </w:r>
      <w:r w:rsidRPr="00412161">
        <w:t>le for supervising others.</w:t>
      </w:r>
    </w:p>
    <w:p w:rsidR="00000000" w:rsidRPr="00412161" w:rsidP="00934015">
      <w:pPr>
        <w:pStyle w:val="BodyText"/>
      </w:pPr>
      <w:r w:rsidRPr="00412161">
        <w:t>No licensing, legislative or certification conditions apply to this unit at the time of publication.</w:t>
      </w:r>
    </w:p>
    <w:p w:rsidR="00000000" w:rsidRPr="00412161" w:rsidP="00412161">
      <w:pPr>
        <w:pStyle w:val="Heading1"/>
      </w:pPr>
      <w:bookmarkStart w:id="3" w:name="O_1166786"/>
      <w:bookmarkEnd w:id="3"/>
      <w:r w:rsidRPr="00412161">
        <w:t>Unit Sector</w:t>
      </w:r>
    </w:p>
    <w:p w:rsidR="00000000" w:rsidRPr="00412161" w:rsidP="00934015">
      <w:pPr>
        <w:pStyle w:val="BodyText"/>
      </w:pPr>
      <w:r w:rsidRPr="00412161">
        <w:t>Visual Communication – Photo Imaging</w:t>
      </w:r>
    </w:p>
    <w:p w:rsidR="00000000" w:rsidRPr="00412161" w:rsidP="00412161">
      <w:pPr>
        <w:pStyle w:val="Heading1"/>
      </w:pPr>
      <w:bookmarkStart w:id="4" w:name="O_1166785"/>
      <w:bookmarkEnd w:id="4"/>
      <w:r w:rsidRPr="00412161">
        <w:t>Elements and Performance Criteria</w:t>
      </w:r>
    </w:p>
    <w:tbl>
      <w:tblPr>
        <w:tblW w:w="0" w:type="auto"/>
        <w:tblCellMar>
          <w:left w:w="62" w:type="dxa"/>
          <w:right w:w="62" w:type="dxa"/>
        </w:tblCellMar>
        <w:tblLook w:val="0000"/>
      </w:tblPr>
      <w:tblGrid>
        <w:gridCol w:w="2583"/>
        <w:gridCol w:w="6613"/>
      </w:tblGrid>
      <w:tr w:rsidTr="0093401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BodyText"/>
            </w:pPr>
            <w:r w:rsidRPr="0041216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rPr>
                <w:rStyle w:val="SpecialBold"/>
              </w:rPr>
              <w:t>PERFORMANCE CRITERIA</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BodyText"/>
            </w:pPr>
            <w:r w:rsidRPr="0041216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rPr>
                <w:rStyle w:val="Emphasis"/>
              </w:rPr>
              <w:t>Performance criteria describe the performance needed to demonstrate achievement of the element.</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List"/>
              <w:rPr>
                <w:lang w:val="en-NZ"/>
              </w:rPr>
            </w:pPr>
            <w:r w:rsidRPr="00412161">
              <w:t xml:space="preserve">1. Plan portrait photo imaging services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List"/>
            </w:pPr>
            <w:r w:rsidRPr="00412161">
              <w:t>1.1 Research styles and conceptual and aesthetic approaches to photographic portraits</w:t>
            </w:r>
          </w:p>
          <w:p w:rsidR="00000000" w:rsidRPr="00412161" w:rsidP="00412161">
            <w:pPr>
              <w:pStyle w:val="List"/>
            </w:pPr>
            <w:r w:rsidRPr="00412161">
              <w:t>1.2 Develop studio style for intended target audience</w:t>
            </w:r>
          </w:p>
          <w:p w:rsidR="00000000" w:rsidRPr="00412161" w:rsidP="00412161">
            <w:pPr>
              <w:pStyle w:val="List"/>
            </w:pPr>
            <w:r w:rsidRPr="00412161">
              <w:t>1.3 Create work samples representative of studio style for marketing and promotional purposes</w:t>
            </w:r>
          </w:p>
          <w:p w:rsidR="00000000" w:rsidRPr="00412161" w:rsidP="00412161">
            <w:pPr>
              <w:pStyle w:val="List"/>
            </w:pPr>
            <w:r w:rsidRPr="00412161">
              <w:t>1.4 Prepare pricing sc</w:t>
            </w:r>
            <w:r w:rsidRPr="00412161">
              <w:t>hedule, order forms, terms of trade and contracts</w:t>
            </w:r>
          </w:p>
          <w:p w:rsidR="00000000" w:rsidRPr="00412161" w:rsidP="00412161">
            <w:pPr>
              <w:pStyle w:val="List"/>
            </w:pPr>
            <w:r w:rsidRPr="00412161">
              <w:t xml:space="preserve">1.5 Establish professional practice arrangements </w:t>
            </w:r>
          </w:p>
          <w:p w:rsidR="00000000" w:rsidP="00412161">
            <w:pPr>
              <w:pStyle w:val="List"/>
              <w:rPr>
                <w:lang w:val="en-NZ"/>
              </w:rPr>
            </w:pPr>
            <w:r w:rsidRPr="00412161">
              <w:t xml:space="preserve">1.6 Promote and market portrait photo imaging services </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List"/>
              <w:rPr>
                <w:lang w:val="en-NZ"/>
              </w:rPr>
            </w:pPr>
            <w:r w:rsidRPr="00412161">
              <w:t>2. Prepare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List"/>
            </w:pPr>
            <w:r w:rsidRPr="00412161">
              <w:t>2.1 Confirm with required personnel specifications of shoot</w:t>
            </w:r>
          </w:p>
          <w:p w:rsidR="00000000" w:rsidRPr="00412161" w:rsidP="00412161">
            <w:pPr>
              <w:pStyle w:val="List"/>
            </w:pPr>
            <w:r w:rsidRPr="00412161">
              <w:t>2.2 Assess shoot r</w:t>
            </w:r>
            <w:r w:rsidRPr="00412161">
              <w:t>equirements and take test shots to refine approach</w:t>
            </w:r>
          </w:p>
          <w:p w:rsidR="00000000" w:rsidRPr="00412161" w:rsidP="00412161">
            <w:pPr>
              <w:pStyle w:val="List"/>
            </w:pPr>
            <w:r w:rsidRPr="00412161">
              <w:t>2.3 Develop shoot management timelines, prepare equipment and confirm production team support</w:t>
            </w:r>
          </w:p>
          <w:p w:rsidR="00000000" w:rsidP="00412161">
            <w:pPr>
              <w:pStyle w:val="List"/>
              <w:rPr>
                <w:lang w:val="en-NZ"/>
              </w:rPr>
            </w:pPr>
            <w:r w:rsidRPr="00412161">
              <w:t>2.4 Confirm access to locations and subjects with required personnel</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List"/>
              <w:rPr>
                <w:lang w:val="en-NZ"/>
              </w:rPr>
            </w:pPr>
            <w:r w:rsidRPr="00412161">
              <w:t>3. Shoot and produce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List"/>
            </w:pPr>
            <w:r w:rsidRPr="00412161">
              <w:t>3.1 Collaborate with required personnel when evaluating shoot style, content and specifications</w:t>
            </w:r>
          </w:p>
          <w:p w:rsidR="00000000" w:rsidRPr="00412161" w:rsidP="00412161">
            <w:pPr>
              <w:pStyle w:val="List"/>
            </w:pPr>
            <w:r w:rsidRPr="00412161">
              <w:t>3.2 Generate proof images and seek feedback from client on shoot progress and image selection</w:t>
            </w:r>
          </w:p>
          <w:p w:rsidR="00000000" w:rsidRPr="00412161" w:rsidP="00412161">
            <w:pPr>
              <w:pStyle w:val="List"/>
            </w:pPr>
            <w:r w:rsidRPr="00412161">
              <w:t>3.3 Optimise images to agreed client specifications using industry</w:t>
            </w:r>
            <w:r w:rsidRPr="00412161">
              <w:t xml:space="preserve"> standards</w:t>
            </w:r>
          </w:p>
          <w:p w:rsidR="00000000" w:rsidRPr="00412161" w:rsidP="00412161">
            <w:pPr>
              <w:pStyle w:val="List"/>
            </w:pPr>
            <w:r w:rsidRPr="00412161">
              <w:t>3.4 Output optimised images or integrated presentation products to client specifications using agreed service suppliers</w:t>
            </w:r>
          </w:p>
          <w:p w:rsidR="00000000" w:rsidP="00412161">
            <w:pPr>
              <w:pStyle w:val="List"/>
              <w:rPr>
                <w:lang w:val="en-NZ"/>
              </w:rPr>
            </w:pPr>
            <w:r w:rsidRPr="00412161">
              <w:t>3.5 Prepare invoice and deliver with completed creative product to client</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List"/>
              <w:rPr>
                <w:lang w:val="en-NZ"/>
              </w:rPr>
            </w:pPr>
            <w:r w:rsidRPr="00412161">
              <w:t>4. Review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List"/>
            </w:pPr>
            <w:r w:rsidRPr="00412161">
              <w:t>4.1 Review feedback and evaluate p</w:t>
            </w:r>
            <w:r w:rsidRPr="00412161">
              <w:t>ersonal performance in shoot context</w:t>
            </w:r>
          </w:p>
          <w:p w:rsidR="00000000" w:rsidRPr="00412161" w:rsidP="00412161">
            <w:pPr>
              <w:pStyle w:val="List"/>
            </w:pPr>
            <w:r w:rsidRPr="00412161">
              <w:t>4.2 Catalogue and archive photo images according to industry standards</w:t>
            </w:r>
          </w:p>
          <w:p w:rsidR="00000000" w:rsidP="00412161">
            <w:pPr>
              <w:pStyle w:val="List"/>
              <w:rPr>
                <w:lang w:val="en-NZ"/>
              </w:rPr>
            </w:pPr>
            <w:r w:rsidRPr="00412161">
              <w:t>4.3 Maintain contractual and financial records for business and taxation purposes</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List"/>
              <w:rPr>
                <w:lang w:val="en-NZ"/>
              </w:rPr>
            </w:pPr>
            <w:r w:rsidRPr="00412161">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List"/>
            </w:pPr>
            <w:r w:rsidRPr="00412161">
              <w:t>5.1 Reinstate equipment and shoot site to origin</w:t>
            </w:r>
            <w:r w:rsidRPr="00412161">
              <w:t>al condition according to manufacturer’s standards</w:t>
            </w:r>
          </w:p>
          <w:p w:rsidR="00000000" w:rsidRPr="00412161" w:rsidP="00412161">
            <w:pPr>
              <w:pStyle w:val="List"/>
            </w:pPr>
            <w:r w:rsidRPr="00412161">
              <w:t>5.2 Update work samples of portrait photo images for self-promotional purposes</w:t>
            </w:r>
          </w:p>
          <w:p w:rsidR="00000000" w:rsidRPr="00412161" w:rsidP="00412161">
            <w:pPr>
              <w:pStyle w:val="List"/>
            </w:pPr>
            <w:r w:rsidRPr="00412161">
              <w:t>5.3 Identify future opportunities, work directions, equipment needs and workflow changes resulting from shoot</w:t>
            </w:r>
          </w:p>
        </w:tc>
      </w:tr>
    </w:tbl>
    <w:p w:rsidR="00000000" w:rsidRPr="00412161" w:rsidP="00412161">
      <w:pPr>
        <w:pStyle w:val="BodyText"/>
      </w:pPr>
    </w:p>
    <w:p w:rsidR="00000000" w:rsidRPr="00412161" w:rsidP="00412161">
      <w:pPr>
        <w:pStyle w:val="AllowPageBreak"/>
      </w:pPr>
    </w:p>
    <w:p w:rsidR="00000000" w:rsidRPr="00412161" w:rsidP="00412161">
      <w:pPr>
        <w:pStyle w:val="Heading1"/>
      </w:pPr>
      <w:bookmarkStart w:id="5" w:name="O_1166784"/>
      <w:bookmarkEnd w:id="5"/>
      <w:r w:rsidRPr="00412161">
        <w:t>Foundation Skills</w:t>
      </w:r>
    </w:p>
    <w:p w:rsidR="00000000" w:rsidRPr="00934015" w:rsidP="00934015">
      <w:pPr>
        <w:pStyle w:val="BodyText"/>
        <w:rPr>
          <w:i/>
        </w:rPr>
      </w:pPr>
      <w:r w:rsidRPr="0093401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93401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161" w:rsidP="00412161">
            <w:pPr>
              <w:pStyle w:val="BodyText"/>
            </w:pPr>
            <w:r w:rsidRPr="0041216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rPr>
                <w:rStyle w:val="SpecialBold"/>
              </w:rPr>
              <w:t>DESCRIPTION</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ListBullet"/>
              <w:rPr>
                <w:lang w:val="en-NZ"/>
              </w:rPr>
            </w:pPr>
            <w:r w:rsidRPr="00412161">
              <w:t>Interprets and evaluates extensive visual and textual information of varying complexity and purpose</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161">
            <w:pPr>
              <w:pStyle w:val="ListBullet"/>
              <w:rPr>
                <w:lang w:val="en-NZ"/>
              </w:rPr>
            </w:pPr>
            <w:r w:rsidRPr="00412161">
              <w:t>Prepares detailed business practice and compliance documents, including contracts, invoices and necessary correspondence, using industry recognise</w:t>
            </w:r>
            <w:r w:rsidRPr="00412161">
              <w:t>d structure, formats, language and terminology</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2161" w:rsidP="00412161">
            <w:pPr>
              <w:pStyle w:val="ListBullet"/>
            </w:pPr>
            <w:r w:rsidRPr="00412161">
              <w:t>Participates in discussions with required personnel when gathering and conveying information and determining requirements using appropriate tone, language and non-verbal features</w:t>
            </w:r>
          </w:p>
          <w:p w:rsidR="00000000" w:rsidP="00412161">
            <w:pPr>
              <w:pStyle w:val="ListBullet"/>
              <w:rPr>
                <w:lang w:val="en-NZ"/>
              </w:rPr>
            </w:pPr>
            <w:r w:rsidRPr="00412161">
              <w:t>Uses active listening and questioning techniques to seek agreement and feedback</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161">
            <w:pPr>
              <w:pStyle w:val="ListBullet"/>
              <w:rPr>
                <w:lang w:val="en-NZ"/>
              </w:rPr>
            </w:pPr>
            <w:r w:rsidRPr="00412161">
              <w:t>Performs accurate calculations to analyse service costs and prepare quotes and invoices</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161">
            <w:pPr>
              <w:pStyle w:val="ListBullet"/>
              <w:rPr>
                <w:lang w:val="en-NZ"/>
              </w:rPr>
            </w:pPr>
            <w:r w:rsidRPr="00412161">
              <w:t>Meets workplace expectations for preparation and conduct of</w:t>
            </w:r>
            <w:r w:rsidRPr="00412161">
              <w:t xml:space="preserve"> portrait services in compliance with codes of practice, business practice, privacy and intellectual property requirements and other relevant legislation</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2161" w:rsidP="00412161">
            <w:pPr>
              <w:pStyle w:val="ListBullet"/>
            </w:pPr>
            <w:r w:rsidRPr="00412161">
              <w:t>Identifies and uses appropriate communication methods and practices to participate in discu</w:t>
            </w:r>
            <w:r w:rsidRPr="00412161">
              <w:t>ssions and negotiate agreement with clients and other project stakeholders</w:t>
            </w:r>
          </w:p>
          <w:p w:rsidR="00000000" w:rsidRPr="00412161" w:rsidP="00412161">
            <w:pPr>
              <w:pStyle w:val="ListBullet"/>
            </w:pPr>
            <w:r w:rsidRPr="00412161">
              <w:t>Seeks feedback from clients to confirm work progress meets their requirements</w:t>
            </w:r>
          </w:p>
          <w:p w:rsidR="00000000" w:rsidP="00412161">
            <w:pPr>
              <w:pStyle w:val="ListBullet"/>
              <w:rPr>
                <w:lang w:val="en-NZ"/>
              </w:rPr>
            </w:pPr>
            <w:r w:rsidRPr="00412161">
              <w:t>Develops and implements communication strategies to build rapport to engage clients and others in effec</w:t>
            </w:r>
            <w:r w:rsidRPr="00412161">
              <w:t>tive relationships</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2161" w:rsidP="00412161">
            <w:pPr>
              <w:pStyle w:val="ListBullet"/>
            </w:pPr>
            <w:r w:rsidRPr="00412161">
              <w:t>Uses analytical thinking and aesthetic and technical judgements to develop a signature style for own business, produce samples and conduct own promotion</w:t>
            </w:r>
          </w:p>
          <w:p w:rsidR="00000000" w:rsidRPr="00412161" w:rsidP="00412161">
            <w:pPr>
              <w:pStyle w:val="ListBullet"/>
            </w:pPr>
            <w:r w:rsidRPr="00412161">
              <w:t>Uses systematic planning and processes when preparing resources, schedules and location requirements and managing required communication for portrait shoots</w:t>
            </w:r>
          </w:p>
          <w:p w:rsidR="00000000" w:rsidP="00412161">
            <w:pPr>
              <w:pStyle w:val="ListBullet"/>
              <w:rPr>
                <w:lang w:val="en-NZ"/>
              </w:rPr>
            </w:pPr>
            <w:r w:rsidRPr="00412161">
              <w:t>Monitors work progress and quality with client input to select images for enhancement and manages p</w:t>
            </w:r>
            <w:r w:rsidRPr="00412161">
              <w:t>roduct output to industry standards and client specifications</w:t>
            </w:r>
          </w:p>
        </w:tc>
      </w:tr>
      <w:tr w:rsidTr="009340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161">
            <w:pPr>
              <w:pStyle w:val="BodyText"/>
              <w:rPr>
                <w:lang w:val="en-NZ"/>
              </w:rPr>
            </w:pPr>
            <w:r w:rsidRPr="00412161">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2161" w:rsidP="00412161">
            <w:pPr>
              <w:pStyle w:val="ListBullet"/>
            </w:pPr>
            <w:r w:rsidRPr="00412161">
              <w:t>Reviews shoot outcomes and feedback when evaluating own performance, identifying future opportunities and establishing the follow-on changes required in work practice</w:t>
            </w:r>
          </w:p>
        </w:tc>
      </w:tr>
    </w:tbl>
    <w:p w:rsidR="00000000" w:rsidRPr="00412161" w:rsidP="00412161">
      <w:pPr>
        <w:pStyle w:val="BodyText"/>
      </w:pPr>
    </w:p>
    <w:p w:rsidR="00000000" w:rsidRPr="00412161" w:rsidP="00412161">
      <w:pPr>
        <w:pStyle w:val="AllowPageBreak"/>
      </w:pPr>
    </w:p>
    <w:p w:rsidR="00000000" w:rsidRPr="00412161" w:rsidP="00412161">
      <w:pPr>
        <w:pStyle w:val="Heading1"/>
      </w:pPr>
      <w:bookmarkStart w:id="6" w:name="O_1166783"/>
      <w:bookmarkEnd w:id="6"/>
      <w:r w:rsidRPr="00412161">
        <w:t>Unit Mapping Information</w:t>
      </w:r>
    </w:p>
    <w:p w:rsidR="00000000" w:rsidRPr="00412161" w:rsidP="00934015">
      <w:pPr>
        <w:pStyle w:val="BodyText"/>
      </w:pPr>
      <w:r w:rsidRPr="00412161">
        <w:t>Supersedes and is equivalent to CUAPHI506 Provide photographic portrait services.</w:t>
      </w:r>
    </w:p>
    <w:p w:rsidR="00000000" w:rsidRPr="00412161" w:rsidP="00412161">
      <w:pPr>
        <w:pStyle w:val="Heading1"/>
      </w:pPr>
      <w:bookmarkStart w:id="7" w:name="O_1166776"/>
      <w:bookmarkEnd w:id="7"/>
      <w:r w:rsidRPr="00412161">
        <w:t>Links</w:t>
      </w:r>
    </w:p>
    <w:p w:rsidR="00000000" w:rsidRPr="00412161" w:rsidP="00934015">
      <w:pPr>
        <w:pStyle w:val="BodyText"/>
      </w:pPr>
      <w:r w:rsidRPr="0041216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C5C39">
        <w:rPr>
          <w:rStyle w:val="Hyperlink"/>
        </w:rPr>
        <w:t>https://vetnet.gov.au/Pages/TrainingDocs.aspx?q=1db201d9-4006-4430-839f-382ef6b803d5</w:t>
      </w:r>
      <w:r>
        <w:fldChar w:fldCharType="end"/>
      </w:r>
    </w:p>
    <w:p w:rsidR="00000000" w:rsidRPr="00412161" w:rsidP="00412161"/>
    <w:sectPr w:rsidSect="004121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61" w:rsidRPr="00934015" w:rsidP="00934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15" w:rsidP="00412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015" w:rsidP="004121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4015" w:rsidP="00412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161" w:rsidRPr="00934015" w:rsidP="00934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15" w:rsidRPr="002D2AF8" w:rsidP="00412161">
    <w:pPr>
      <w:pStyle w:val="Header"/>
      <w:framePr w:wrap="around"/>
    </w:pPr>
    <w:r>
      <w:fldChar w:fldCharType="begin"/>
    </w:r>
    <w:r>
      <w:instrText xml:space="preserve"> TITLE   \* MERGEFORMAT </w:instrText>
    </w:r>
    <w:r>
      <w:fldChar w:fldCharType="separate"/>
    </w:r>
    <w:r>
      <w:t>CUAPHI536 Provide photographic portrait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34015" w:rsidP="00412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8C2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AC6F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161"/>
    <w:pPr>
      <w:spacing w:before="360" w:after="60"/>
      <w:outlineLvl w:val="0"/>
    </w:pPr>
    <w:rPr>
      <w:sz w:val="32"/>
    </w:rPr>
  </w:style>
  <w:style w:type="paragraph" w:styleId="Heading2">
    <w:name w:val="heading 2"/>
    <w:basedOn w:val="HeadingBase"/>
    <w:next w:val="BodyText"/>
    <w:link w:val="Heading2Char"/>
    <w:qFormat/>
    <w:rsid w:val="00412161"/>
    <w:pPr>
      <w:keepLines/>
      <w:spacing w:before="240" w:after="120"/>
      <w:outlineLvl w:val="1"/>
    </w:pPr>
    <w:rPr>
      <w:sz w:val="28"/>
      <w:szCs w:val="40"/>
    </w:rPr>
  </w:style>
  <w:style w:type="paragraph" w:styleId="Heading3">
    <w:name w:val="heading 3"/>
    <w:basedOn w:val="HeadingBase"/>
    <w:next w:val="BodyText"/>
    <w:link w:val="Heading3Char"/>
    <w:qFormat/>
    <w:rsid w:val="00412161"/>
    <w:pPr>
      <w:spacing w:before="180" w:after="120"/>
      <w:outlineLvl w:val="2"/>
    </w:pPr>
    <w:rPr>
      <w:spacing w:val="-10"/>
      <w:kern w:val="32"/>
    </w:rPr>
  </w:style>
  <w:style w:type="paragraph" w:styleId="Heading4">
    <w:name w:val="heading 4"/>
    <w:basedOn w:val="HeadingBase"/>
    <w:next w:val="BodyText"/>
    <w:link w:val="Heading4Char"/>
    <w:qFormat/>
    <w:rsid w:val="00412161"/>
    <w:pPr>
      <w:spacing w:before="160" w:after="120"/>
      <w:outlineLvl w:val="3"/>
    </w:pPr>
    <w:rPr>
      <w:sz w:val="22"/>
    </w:rPr>
  </w:style>
  <w:style w:type="paragraph" w:styleId="Heading5">
    <w:name w:val="heading 5"/>
    <w:basedOn w:val="HeadingBase"/>
    <w:next w:val="Normal"/>
    <w:link w:val="Heading5Char"/>
    <w:qFormat/>
    <w:rsid w:val="00412161"/>
    <w:pPr>
      <w:spacing w:before="80"/>
      <w:outlineLvl w:val="4"/>
    </w:pPr>
    <w:rPr>
      <w:color w:val="918585"/>
      <w:sz w:val="20"/>
    </w:rPr>
  </w:style>
  <w:style w:type="paragraph" w:styleId="Heading6">
    <w:name w:val="heading 6"/>
    <w:basedOn w:val="HeadingBase"/>
    <w:next w:val="Normal"/>
    <w:link w:val="Heading6Char"/>
    <w:qFormat/>
    <w:rsid w:val="00412161"/>
    <w:pPr>
      <w:spacing w:before="60"/>
      <w:outlineLvl w:val="5"/>
    </w:pPr>
    <w:rPr>
      <w:color w:val="918585"/>
      <w:sz w:val="20"/>
    </w:rPr>
  </w:style>
  <w:style w:type="paragraph" w:styleId="Heading7">
    <w:name w:val="heading 7"/>
    <w:basedOn w:val="Normal"/>
    <w:next w:val="Normal"/>
    <w:link w:val="Heading7Char"/>
    <w:qFormat/>
    <w:rsid w:val="00412161"/>
    <w:pPr>
      <w:ind w:left="720"/>
      <w:outlineLvl w:val="6"/>
    </w:pPr>
    <w:rPr>
      <w:i/>
    </w:rPr>
  </w:style>
  <w:style w:type="paragraph" w:styleId="Heading8">
    <w:name w:val="heading 8"/>
    <w:basedOn w:val="Normal"/>
    <w:next w:val="Normal"/>
    <w:link w:val="Heading8Char"/>
    <w:qFormat/>
    <w:rsid w:val="00412161"/>
    <w:pPr>
      <w:ind w:left="720"/>
      <w:outlineLvl w:val="7"/>
    </w:pPr>
    <w:rPr>
      <w:i/>
    </w:rPr>
  </w:style>
  <w:style w:type="paragraph" w:styleId="Heading9">
    <w:name w:val="heading 9"/>
    <w:basedOn w:val="Normal"/>
    <w:next w:val="Normal"/>
    <w:link w:val="Heading9Char"/>
    <w:qFormat/>
    <w:rsid w:val="00412161"/>
    <w:pPr>
      <w:ind w:left="720"/>
      <w:outlineLvl w:val="8"/>
    </w:pPr>
    <w:rPr>
      <w:i/>
    </w:rPr>
  </w:style>
  <w:style w:type="character" w:default="1" w:styleId="DefaultParagraphFont">
    <w:name w:val="Default Paragraph Font"/>
    <w:uiPriority w:val="1"/>
    <w:unhideWhenUsed/>
    <w:rsid w:val="00412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161"/>
  </w:style>
  <w:style w:type="character" w:customStyle="1" w:styleId="Heading1Char">
    <w:name w:val="Heading 1 Char"/>
    <w:basedOn w:val="DefaultParagraphFont"/>
    <w:link w:val="Heading1"/>
    <w:rsid w:val="00412161"/>
    <w:rPr>
      <w:rFonts w:ascii="Times New Roman" w:eastAsia="Times New Roman" w:hAnsi="Times New Roman" w:cs="Times New Roman"/>
      <w:b/>
      <w:sz w:val="32"/>
      <w:szCs w:val="20"/>
      <w:lang w:eastAsia="en-US"/>
    </w:rPr>
  </w:style>
  <w:style w:type="paragraph" w:styleId="BodyText">
    <w:name w:val="Body Text"/>
    <w:basedOn w:val="Normal"/>
    <w:link w:val="BodyTextChar"/>
    <w:rsid w:val="00412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161"/>
    <w:rPr>
      <w:rFonts w:ascii="Times New Roman" w:eastAsia="Times New Roman" w:hAnsi="Times New Roman" w:cs="Times New Roman"/>
      <w:sz w:val="24"/>
      <w:lang w:eastAsia="en-US"/>
    </w:rPr>
  </w:style>
  <w:style w:type="paragraph" w:styleId="List">
    <w:name w:val="List"/>
    <w:basedOn w:val="BodyText"/>
    <w:next w:val="BodyText"/>
    <w:rsid w:val="00412161"/>
    <w:pPr>
      <w:tabs>
        <w:tab w:val="left" w:pos="340"/>
      </w:tabs>
      <w:spacing w:before="60" w:after="60"/>
      <w:ind w:left="340" w:hanging="340"/>
    </w:pPr>
  </w:style>
  <w:style w:type="paragraph" w:styleId="ListBullet">
    <w:name w:val="List Bullet"/>
    <w:basedOn w:val="List"/>
    <w:rsid w:val="00412161"/>
    <w:pPr>
      <w:numPr>
        <w:numId w:val="11"/>
      </w:numPr>
      <w:tabs>
        <w:tab w:val="clear" w:pos="340"/>
      </w:tabs>
      <w:spacing w:before="40" w:after="40"/>
    </w:pPr>
  </w:style>
  <w:style w:type="character" w:customStyle="1" w:styleId="SpecialBold">
    <w:name w:val="Special Bold"/>
    <w:basedOn w:val="DefaultParagraphFont"/>
    <w:rsid w:val="00412161"/>
    <w:rPr>
      <w:b/>
      <w:spacing w:val="0"/>
    </w:rPr>
  </w:style>
  <w:style w:type="character" w:styleId="Emphasis">
    <w:name w:val="Emphasis"/>
    <w:basedOn w:val="DefaultParagraphFont"/>
    <w:qFormat/>
    <w:rsid w:val="00412161"/>
    <w:rPr>
      <w:i/>
    </w:rPr>
  </w:style>
  <w:style w:type="paragraph" w:customStyle="1" w:styleId="SuperHeading">
    <w:name w:val="SuperHeading"/>
    <w:basedOn w:val="Normal"/>
    <w:rsid w:val="00412161"/>
    <w:pPr>
      <w:spacing w:before="240" w:after="120"/>
      <w:outlineLvl w:val="0"/>
    </w:pPr>
    <w:rPr>
      <w:rFonts w:ascii="Times New Roman" w:hAnsi="Times New Roman"/>
      <w:b/>
      <w:sz w:val="32"/>
    </w:rPr>
  </w:style>
  <w:style w:type="paragraph" w:customStyle="1" w:styleId="AllowPageBreak">
    <w:name w:val="AllowPageBreak"/>
    <w:rsid w:val="00412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161"/>
    <w:rPr>
      <w:rFonts w:ascii="Courier New" w:eastAsia="Times New Roman" w:hAnsi="Courier New" w:cs="Times New Roman"/>
      <w:i/>
      <w:szCs w:val="20"/>
      <w:lang w:eastAsia="en-US"/>
    </w:rPr>
  </w:style>
  <w:style w:type="paragraph" w:customStyle="1" w:styleId="HeadingBase">
    <w:name w:val="Heading Base"/>
    <w:rsid w:val="00412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161"/>
    <w:pPr>
      <w:tabs>
        <w:tab w:val="right" w:leader="dot" w:pos="9072"/>
      </w:tabs>
      <w:ind w:left="567"/>
    </w:pPr>
    <w:rPr>
      <w:szCs w:val="22"/>
    </w:rPr>
  </w:style>
  <w:style w:type="paragraph" w:customStyle="1" w:styleId="TOCBase">
    <w:name w:val="TOC Base"/>
    <w:rsid w:val="00412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161"/>
    <w:pPr>
      <w:tabs>
        <w:tab w:val="right" w:leader="dot" w:pos="9072"/>
      </w:tabs>
      <w:spacing w:before="40" w:after="40"/>
      <w:ind w:left="284"/>
    </w:pPr>
    <w:rPr>
      <w:rFonts w:ascii="Times New Roman" w:hAnsi="Times New Roman"/>
    </w:rPr>
  </w:style>
  <w:style w:type="paragraph" w:styleId="TOC1">
    <w:name w:val="toc 1"/>
    <w:basedOn w:val="TOCBase"/>
    <w:next w:val="Normal"/>
    <w:rsid w:val="00412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161"/>
    <w:rPr>
      <w:rFonts w:ascii="Times New Roman" w:eastAsia="Times New Roman" w:hAnsi="Times New Roman" w:cs="Times New Roman"/>
      <w:sz w:val="16"/>
      <w:lang w:eastAsia="en-US"/>
    </w:rPr>
  </w:style>
  <w:style w:type="paragraph" w:styleId="Title">
    <w:name w:val="Title"/>
    <w:basedOn w:val="HeadingBase"/>
    <w:link w:val="TitleChar"/>
    <w:qFormat/>
    <w:rsid w:val="00412161"/>
    <w:pPr>
      <w:spacing w:before="5040"/>
      <w:jc w:val="center"/>
    </w:pPr>
    <w:rPr>
      <w:sz w:val="48"/>
      <w:szCs w:val="72"/>
      <w:lang w:val="en-US"/>
    </w:rPr>
  </w:style>
  <w:style w:type="character" w:customStyle="1" w:styleId="TitleChar">
    <w:name w:val="Title Char"/>
    <w:basedOn w:val="DefaultParagraphFont"/>
    <w:link w:val="Title"/>
    <w:rsid w:val="00412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161"/>
    <w:pPr>
      <w:tabs>
        <w:tab w:val="left" w:pos="3600"/>
        <w:tab w:val="left" w:pos="3958"/>
      </w:tabs>
    </w:pPr>
  </w:style>
  <w:style w:type="paragraph" w:customStyle="1" w:styleId="Note">
    <w:name w:val="Note"/>
    <w:basedOn w:val="BodyText"/>
    <w:rsid w:val="00412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161"/>
    <w:pPr>
      <w:framePr w:wrap="auto" w:hAnchor="text" w:y="6049"/>
    </w:pPr>
    <w:rPr>
      <w:color w:val="000000"/>
      <w:sz w:val="40"/>
    </w:rPr>
  </w:style>
  <w:style w:type="paragraph" w:customStyle="1" w:styleId="TOCTitle">
    <w:name w:val="TOCTitle"/>
    <w:basedOn w:val="Heading1"/>
    <w:rsid w:val="00412161"/>
    <w:pPr>
      <w:spacing w:after="240"/>
      <w:jc w:val="center"/>
      <w:outlineLvl w:val="9"/>
    </w:pPr>
    <w:rPr>
      <w:caps/>
    </w:rPr>
  </w:style>
  <w:style w:type="paragraph" w:customStyle="1" w:styleId="Version">
    <w:name w:val="Version"/>
    <w:rsid w:val="00412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161"/>
    <w:pPr>
      <w:numPr>
        <w:numId w:val="12"/>
      </w:numPr>
      <w:tabs>
        <w:tab w:val="clear" w:pos="680"/>
      </w:tabs>
    </w:pPr>
  </w:style>
  <w:style w:type="paragraph" w:styleId="Index1">
    <w:name w:val="index 1"/>
    <w:basedOn w:val="Normal"/>
    <w:next w:val="Normal"/>
    <w:semiHidden/>
    <w:rsid w:val="00412161"/>
    <w:pPr>
      <w:keepNext w:val="0"/>
      <w:tabs>
        <w:tab w:val="right" w:pos="4176"/>
      </w:tabs>
      <w:ind w:left="198" w:hanging="198"/>
    </w:pPr>
    <w:rPr>
      <w:rFonts w:ascii="Garamond" w:hAnsi="Garamond"/>
    </w:rPr>
  </w:style>
  <w:style w:type="paragraph" w:styleId="IndexHeading">
    <w:name w:val="index heading"/>
    <w:basedOn w:val="Normal"/>
    <w:next w:val="Index1"/>
    <w:semiHidden/>
    <w:rsid w:val="00412161"/>
    <w:pPr>
      <w:spacing w:before="120" w:after="120"/>
    </w:pPr>
    <w:rPr>
      <w:rFonts w:ascii="Arial" w:hAnsi="Arial"/>
      <w:b/>
      <w:color w:val="918585"/>
      <w:sz w:val="24"/>
    </w:rPr>
  </w:style>
  <w:style w:type="paragraph" w:styleId="Header">
    <w:name w:val="header"/>
    <w:basedOn w:val="Normal"/>
    <w:link w:val="HeaderChar"/>
    <w:rsid w:val="00412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161"/>
    <w:rPr>
      <w:rFonts w:ascii="Times New Roman" w:eastAsia="Times New Roman" w:hAnsi="Times New Roman" w:cs="Times New Roman"/>
      <w:sz w:val="16"/>
      <w:szCs w:val="20"/>
      <w:lang w:val="en-GB" w:eastAsia="en-US"/>
    </w:rPr>
  </w:style>
  <w:style w:type="paragraph" w:customStyle="1" w:styleId="Chapter">
    <w:name w:val="Chapter"/>
    <w:basedOn w:val="Normal"/>
    <w:rsid w:val="00412161"/>
    <w:pPr>
      <w:spacing w:before="240"/>
    </w:pPr>
    <w:rPr>
      <w:rFonts w:ascii="Times New Roman" w:hAnsi="Times New Roman"/>
      <w:smallCaps/>
      <w:spacing w:val="80"/>
      <w:sz w:val="28"/>
    </w:rPr>
  </w:style>
  <w:style w:type="paragraph" w:customStyle="1" w:styleId="InChapter">
    <w:name w:val="InChapter"/>
    <w:basedOn w:val="Heading3"/>
    <w:rsid w:val="00412161"/>
    <w:pPr>
      <w:spacing w:after="240"/>
      <w:outlineLvl w:val="9"/>
    </w:pPr>
    <w:rPr>
      <w:noProof/>
    </w:rPr>
  </w:style>
  <w:style w:type="paragraph" w:styleId="Index2">
    <w:name w:val="index 2"/>
    <w:basedOn w:val="Normal"/>
    <w:next w:val="Normal"/>
    <w:semiHidden/>
    <w:rsid w:val="00412161"/>
    <w:pPr>
      <w:tabs>
        <w:tab w:val="right" w:pos="4176"/>
      </w:tabs>
      <w:ind w:left="568" w:hanging="284"/>
    </w:pPr>
    <w:rPr>
      <w:rFonts w:ascii="Garamond" w:hAnsi="Garamond"/>
    </w:rPr>
  </w:style>
  <w:style w:type="paragraph" w:customStyle="1" w:styleId="Byline">
    <w:name w:val="Byline"/>
    <w:rsid w:val="00412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161"/>
    <w:pPr>
      <w:tabs>
        <w:tab w:val="clear" w:pos="3600"/>
        <w:tab w:val="clear" w:pos="3958"/>
      </w:tabs>
      <w:jc w:val="right"/>
    </w:pPr>
  </w:style>
  <w:style w:type="paragraph" w:styleId="Caption">
    <w:name w:val="caption"/>
    <w:basedOn w:val="BodyText"/>
    <w:next w:val="Normal"/>
    <w:qFormat/>
    <w:rsid w:val="00412161"/>
    <w:pPr>
      <w:framePr w:w="2268" w:hSpace="181" w:vSpace="181" w:wrap="around" w:vAnchor="text" w:hAnchor="page" w:x="1135" w:y="285" w:anchorLock="1"/>
    </w:pPr>
    <w:rPr>
      <w:i/>
    </w:rPr>
  </w:style>
  <w:style w:type="paragraph" w:customStyle="1" w:styleId="MiniTOCTitle">
    <w:name w:val="MiniTOCTitle"/>
    <w:basedOn w:val="Heading4"/>
    <w:rsid w:val="00412161"/>
    <w:pPr>
      <w:spacing w:before="240"/>
      <w:outlineLvl w:val="9"/>
    </w:pPr>
    <w:rPr>
      <w:noProof/>
      <w:sz w:val="24"/>
    </w:rPr>
  </w:style>
  <w:style w:type="paragraph" w:customStyle="1" w:styleId="MiniTOCItem">
    <w:name w:val="MiniTOCItem"/>
    <w:basedOn w:val="ListBullet"/>
    <w:rsid w:val="00412161"/>
    <w:pPr>
      <w:numPr>
        <w:numId w:val="0"/>
      </w:numPr>
      <w:tabs>
        <w:tab w:val="right" w:leader="dot" w:pos="6521"/>
      </w:tabs>
      <w:spacing w:before="0" w:after="0"/>
    </w:pPr>
  </w:style>
  <w:style w:type="paragraph" w:customStyle="1" w:styleId="TOFTitle">
    <w:name w:val="TOFTitle"/>
    <w:basedOn w:val="TOCTitle"/>
    <w:rsid w:val="00412161"/>
  </w:style>
  <w:style w:type="paragraph" w:styleId="TableofFigures">
    <w:name w:val="table of figures"/>
    <w:basedOn w:val="Normal"/>
    <w:next w:val="Normal"/>
    <w:semiHidden/>
    <w:rsid w:val="00412161"/>
    <w:pPr>
      <w:tabs>
        <w:tab w:val="right" w:leader="dot" w:pos="9072"/>
      </w:tabs>
      <w:ind w:left="970" w:hanging="403"/>
    </w:pPr>
    <w:rPr>
      <w:rFonts w:ascii="Times New Roman" w:hAnsi="Times New Roman"/>
      <w:b/>
    </w:rPr>
  </w:style>
  <w:style w:type="paragraph" w:styleId="ListNumber">
    <w:name w:val="List Number"/>
    <w:basedOn w:val="List"/>
    <w:rsid w:val="00412161"/>
    <w:pPr>
      <w:numPr>
        <w:numId w:val="14"/>
      </w:numPr>
      <w:tabs>
        <w:tab w:val="clear" w:pos="340"/>
      </w:tabs>
    </w:pPr>
  </w:style>
  <w:style w:type="character" w:customStyle="1" w:styleId="WingdingSymbols">
    <w:name w:val="Wingding Symbols"/>
    <w:rsid w:val="00412161"/>
    <w:rPr>
      <w:rFonts w:ascii="Wingdings" w:hAnsi="Wingdings"/>
    </w:rPr>
  </w:style>
  <w:style w:type="paragraph" w:customStyle="1" w:styleId="TableHeading">
    <w:name w:val="Table Heading"/>
    <w:basedOn w:val="HeadingBase"/>
    <w:rsid w:val="00412161"/>
    <w:pPr>
      <w:keepLines/>
      <w:pBdr>
        <w:bottom w:val="single" w:sz="6" w:space="1" w:color="918585"/>
      </w:pBdr>
      <w:spacing w:before="240"/>
    </w:pPr>
  </w:style>
  <w:style w:type="character" w:customStyle="1" w:styleId="HotSpot">
    <w:name w:val="HotSpot"/>
    <w:rsid w:val="00412161"/>
    <w:rPr>
      <w:color w:val="0033CC"/>
      <w:u w:val="none"/>
    </w:rPr>
  </w:style>
  <w:style w:type="paragraph" w:customStyle="1" w:styleId="BodyTextRight">
    <w:name w:val="Body Text Right"/>
    <w:basedOn w:val="BodyText"/>
    <w:rsid w:val="00412161"/>
    <w:pPr>
      <w:spacing w:before="0" w:after="0"/>
      <w:jc w:val="right"/>
    </w:pPr>
  </w:style>
  <w:style w:type="paragraph" w:styleId="Index3">
    <w:name w:val="index 3"/>
    <w:basedOn w:val="ListNumber2"/>
    <w:next w:val="Normal"/>
    <w:semiHidden/>
    <w:rsid w:val="00412161"/>
    <w:pPr>
      <w:numPr>
        <w:numId w:val="0"/>
      </w:numPr>
      <w:tabs>
        <w:tab w:val="right" w:leader="dot" w:pos="4176"/>
      </w:tabs>
    </w:pPr>
  </w:style>
  <w:style w:type="paragraph" w:styleId="ListNumber2">
    <w:name w:val="List Number 2"/>
    <w:basedOn w:val="List2"/>
    <w:rsid w:val="00412161"/>
    <w:pPr>
      <w:numPr>
        <w:numId w:val="9"/>
      </w:numPr>
      <w:tabs>
        <w:tab w:val="clear" w:pos="1060"/>
      </w:tabs>
    </w:pPr>
  </w:style>
  <w:style w:type="paragraph" w:customStyle="1" w:styleId="MarginNote">
    <w:name w:val="Margin Note"/>
    <w:basedOn w:val="BodyText"/>
    <w:rsid w:val="00412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161"/>
    <w:rPr>
      <w:sz w:val="32"/>
    </w:rPr>
  </w:style>
  <w:style w:type="paragraph" w:customStyle="1" w:styleId="HeadingProcedure">
    <w:name w:val="Heading Procedure"/>
    <w:basedOn w:val="HeadingBase"/>
    <w:next w:val="Normal"/>
    <w:rsid w:val="00412161"/>
    <w:pPr>
      <w:tabs>
        <w:tab w:val="left" w:pos="0"/>
      </w:tabs>
      <w:spacing w:before="120" w:after="60"/>
    </w:pPr>
    <w:rPr>
      <w:i/>
      <w:color w:val="918585"/>
      <w:sz w:val="22"/>
    </w:rPr>
  </w:style>
  <w:style w:type="paragraph" w:customStyle="1" w:styleId="TableBodyText">
    <w:name w:val="Table Body Text"/>
    <w:basedOn w:val="BodyText"/>
    <w:rsid w:val="00412161"/>
    <w:pPr>
      <w:spacing w:before="60" w:after="60"/>
    </w:pPr>
  </w:style>
  <w:style w:type="paragraph" w:styleId="ListContinue">
    <w:name w:val="List Continue"/>
    <w:basedOn w:val="List"/>
    <w:rsid w:val="00412161"/>
    <w:pPr>
      <w:ind w:firstLine="0"/>
    </w:pPr>
  </w:style>
  <w:style w:type="paragraph" w:customStyle="1" w:styleId="ListNote">
    <w:name w:val="List Note"/>
    <w:basedOn w:val="List"/>
    <w:rsid w:val="00412161"/>
    <w:pPr>
      <w:pBdr>
        <w:top w:val="single" w:sz="6" w:space="2" w:color="918585"/>
        <w:bottom w:val="single" w:sz="6" w:space="2" w:color="918585"/>
      </w:pBdr>
      <w:tabs>
        <w:tab w:val="left" w:pos="1021"/>
      </w:tabs>
      <w:ind w:firstLine="0"/>
    </w:pPr>
  </w:style>
  <w:style w:type="paragraph" w:customStyle="1" w:styleId="Warning">
    <w:name w:val="Warning"/>
    <w:basedOn w:val="BodyText"/>
    <w:rsid w:val="00412161"/>
    <w:pPr>
      <w:shd w:val="clear" w:color="auto" w:fill="D9D9D9"/>
      <w:tabs>
        <w:tab w:val="left" w:pos="992"/>
      </w:tabs>
      <w:ind w:left="119" w:right="119"/>
    </w:pPr>
    <w:rPr>
      <w:sz w:val="20"/>
    </w:rPr>
  </w:style>
  <w:style w:type="paragraph" w:customStyle="1" w:styleId="MarginIcons">
    <w:name w:val="Margin Icons"/>
    <w:basedOn w:val="BodyText"/>
    <w:rsid w:val="00412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161"/>
    <w:rPr>
      <w:rFonts w:ascii="Courier New" w:hAnsi="Courier New"/>
    </w:rPr>
  </w:style>
  <w:style w:type="paragraph" w:customStyle="1" w:styleId="NoteBullet">
    <w:name w:val="Note Bullet"/>
    <w:basedOn w:val="Note"/>
    <w:rsid w:val="00412161"/>
    <w:pPr>
      <w:tabs>
        <w:tab w:val="clear" w:pos="680"/>
      </w:tabs>
      <w:spacing w:before="60" w:after="60"/>
    </w:pPr>
  </w:style>
  <w:style w:type="paragraph" w:customStyle="1" w:styleId="SubHeading2">
    <w:name w:val="SubHeading2"/>
    <w:basedOn w:val="HeadingBase"/>
    <w:rsid w:val="00412161"/>
    <w:pPr>
      <w:spacing w:before="240" w:after="60"/>
    </w:pPr>
    <w:rPr>
      <w:sz w:val="20"/>
    </w:rPr>
  </w:style>
  <w:style w:type="paragraph" w:customStyle="1" w:styleId="SubHeading1">
    <w:name w:val="SubHeading1"/>
    <w:basedOn w:val="HeadingBase"/>
    <w:rsid w:val="00412161"/>
    <w:pPr>
      <w:spacing w:before="240" w:after="60"/>
    </w:pPr>
    <w:rPr>
      <w:color w:val="918585"/>
      <w:sz w:val="22"/>
    </w:rPr>
  </w:style>
  <w:style w:type="paragraph" w:customStyle="1" w:styleId="SideHeading">
    <w:name w:val="Side Heading"/>
    <w:basedOn w:val="HeadingBase"/>
    <w:rsid w:val="00412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161"/>
    <w:pPr>
      <w:numPr>
        <w:numId w:val="10"/>
      </w:numPr>
    </w:pPr>
  </w:style>
  <w:style w:type="paragraph" w:styleId="PlainText">
    <w:name w:val="Plain Text"/>
    <w:basedOn w:val="Normal"/>
    <w:link w:val="PlainTextChar"/>
    <w:rsid w:val="00412161"/>
    <w:rPr>
      <w:sz w:val="20"/>
    </w:rPr>
  </w:style>
  <w:style w:type="character" w:customStyle="1" w:styleId="PlainTextChar">
    <w:name w:val="Plain Text Char"/>
    <w:basedOn w:val="DefaultParagraphFont"/>
    <w:link w:val="PlainText"/>
    <w:rsid w:val="00412161"/>
    <w:rPr>
      <w:rFonts w:ascii="Courier New" w:eastAsia="Times New Roman" w:hAnsi="Courier New" w:cs="Times New Roman"/>
      <w:sz w:val="20"/>
      <w:szCs w:val="20"/>
      <w:lang w:eastAsia="en-US"/>
    </w:rPr>
  </w:style>
  <w:style w:type="character" w:customStyle="1" w:styleId="MenuOption">
    <w:name w:val="Menu Option"/>
    <w:basedOn w:val="DefaultParagraphFont"/>
    <w:rsid w:val="00412161"/>
    <w:rPr>
      <w:b/>
      <w:smallCaps/>
    </w:rPr>
  </w:style>
  <w:style w:type="paragraph" w:customStyle="1" w:styleId="TableListNumber">
    <w:name w:val="Table List Number"/>
    <w:basedOn w:val="ListNumber"/>
    <w:rsid w:val="00412161"/>
    <w:pPr>
      <w:numPr>
        <w:numId w:val="0"/>
      </w:numPr>
    </w:pPr>
  </w:style>
  <w:style w:type="paragraph" w:styleId="TOC4">
    <w:name w:val="toc 4"/>
    <w:basedOn w:val="TOCBase"/>
    <w:next w:val="Normal"/>
    <w:semiHidden/>
    <w:rsid w:val="00412161"/>
    <w:pPr>
      <w:tabs>
        <w:tab w:val="right" w:leader="dot" w:pos="9071"/>
      </w:tabs>
      <w:ind w:left="1701"/>
    </w:pPr>
  </w:style>
  <w:style w:type="paragraph" w:customStyle="1" w:styleId="ListAlpha">
    <w:name w:val="List Alpha"/>
    <w:basedOn w:val="List"/>
    <w:rsid w:val="00412161"/>
    <w:pPr>
      <w:numPr>
        <w:numId w:val="8"/>
      </w:numPr>
    </w:pPr>
  </w:style>
  <w:style w:type="paragraph" w:customStyle="1" w:styleId="ListAlpha2">
    <w:name w:val="List Alpha 2"/>
    <w:basedOn w:val="List2"/>
    <w:rsid w:val="00412161"/>
    <w:pPr>
      <w:numPr>
        <w:numId w:val="7"/>
      </w:numPr>
    </w:pPr>
  </w:style>
  <w:style w:type="paragraph" w:styleId="List2">
    <w:name w:val="List 2"/>
    <w:basedOn w:val="BodyText"/>
    <w:rsid w:val="00412161"/>
    <w:pPr>
      <w:tabs>
        <w:tab w:val="left" w:pos="680"/>
      </w:tabs>
      <w:spacing w:before="60" w:after="60"/>
      <w:ind w:left="680" w:hanging="340"/>
    </w:pPr>
  </w:style>
  <w:style w:type="paragraph" w:styleId="List3">
    <w:name w:val="List 3"/>
    <w:basedOn w:val="BodyText"/>
    <w:rsid w:val="00412161"/>
    <w:pPr>
      <w:tabs>
        <w:tab w:val="left" w:pos="1021"/>
      </w:tabs>
      <w:spacing w:before="60" w:after="60"/>
      <w:ind w:left="1020" w:hanging="340"/>
    </w:pPr>
  </w:style>
  <w:style w:type="paragraph" w:styleId="List4">
    <w:name w:val="List 4"/>
    <w:basedOn w:val="BodyText"/>
    <w:rsid w:val="00412161"/>
    <w:pPr>
      <w:tabs>
        <w:tab w:val="left" w:pos="1361"/>
      </w:tabs>
      <w:spacing w:before="60" w:after="60"/>
      <w:ind w:left="1361" w:hanging="340"/>
    </w:pPr>
  </w:style>
  <w:style w:type="paragraph" w:styleId="List5">
    <w:name w:val="List 5"/>
    <w:basedOn w:val="BodyText"/>
    <w:rsid w:val="00412161"/>
    <w:pPr>
      <w:tabs>
        <w:tab w:val="left" w:pos="1701"/>
      </w:tabs>
      <w:spacing w:before="60" w:after="60"/>
      <w:ind w:left="1701" w:hanging="340"/>
    </w:pPr>
  </w:style>
  <w:style w:type="paragraph" w:styleId="ListBullet3">
    <w:name w:val="List Bullet 3"/>
    <w:basedOn w:val="List3"/>
    <w:rsid w:val="00412161"/>
    <w:pPr>
      <w:numPr>
        <w:numId w:val="13"/>
      </w:numPr>
      <w:tabs>
        <w:tab w:val="clear" w:pos="1021"/>
      </w:tabs>
      <w:ind w:left="1037" w:hanging="357"/>
    </w:pPr>
  </w:style>
  <w:style w:type="paragraph" w:styleId="ListBullet4">
    <w:name w:val="List Bullet 4"/>
    <w:basedOn w:val="List4"/>
    <w:rsid w:val="00412161"/>
    <w:pPr>
      <w:numPr>
        <w:numId w:val="2"/>
      </w:numPr>
      <w:tabs>
        <w:tab w:val="clear" w:pos="1361"/>
      </w:tabs>
    </w:pPr>
  </w:style>
  <w:style w:type="paragraph" w:styleId="ListBullet5">
    <w:name w:val="List Bullet 5"/>
    <w:basedOn w:val="List5"/>
    <w:rsid w:val="00412161"/>
    <w:pPr>
      <w:numPr>
        <w:numId w:val="3"/>
      </w:numPr>
    </w:pPr>
  </w:style>
  <w:style w:type="paragraph" w:styleId="ListContinue2">
    <w:name w:val="List Continue 2"/>
    <w:basedOn w:val="List2"/>
    <w:rsid w:val="00412161"/>
    <w:pPr>
      <w:ind w:firstLine="0"/>
    </w:pPr>
  </w:style>
  <w:style w:type="paragraph" w:styleId="ListContinue3">
    <w:name w:val="List Continue 3"/>
    <w:basedOn w:val="List3"/>
    <w:rsid w:val="00412161"/>
    <w:pPr>
      <w:ind w:left="1021" w:firstLine="0"/>
    </w:pPr>
  </w:style>
  <w:style w:type="paragraph" w:styleId="ListContinue4">
    <w:name w:val="List Continue 4"/>
    <w:basedOn w:val="List4"/>
    <w:rsid w:val="00412161"/>
    <w:pPr>
      <w:ind w:firstLine="0"/>
    </w:pPr>
  </w:style>
  <w:style w:type="paragraph" w:styleId="ListContinue5">
    <w:name w:val="List Continue 5"/>
    <w:basedOn w:val="List5"/>
    <w:rsid w:val="00412161"/>
    <w:pPr>
      <w:ind w:firstLine="0"/>
    </w:pPr>
  </w:style>
  <w:style w:type="paragraph" w:styleId="ListNumber3">
    <w:name w:val="List Number 3"/>
    <w:basedOn w:val="List3"/>
    <w:rsid w:val="00412161"/>
    <w:pPr>
      <w:numPr>
        <w:numId w:val="4"/>
      </w:numPr>
    </w:pPr>
  </w:style>
  <w:style w:type="paragraph" w:styleId="ListNumber4">
    <w:name w:val="List Number 4"/>
    <w:basedOn w:val="List4"/>
    <w:rsid w:val="00412161"/>
    <w:pPr>
      <w:numPr>
        <w:numId w:val="5"/>
      </w:numPr>
    </w:pPr>
  </w:style>
  <w:style w:type="paragraph" w:styleId="ListNumber5">
    <w:name w:val="List Number 5"/>
    <w:basedOn w:val="List5"/>
    <w:rsid w:val="00412161"/>
    <w:pPr>
      <w:numPr>
        <w:numId w:val="6"/>
      </w:numPr>
    </w:pPr>
  </w:style>
  <w:style w:type="paragraph" w:styleId="BlockText">
    <w:name w:val="Block Text"/>
    <w:basedOn w:val="Normal"/>
    <w:rsid w:val="00412161"/>
    <w:pPr>
      <w:spacing w:after="120"/>
      <w:ind w:left="1440" w:right="1440"/>
    </w:pPr>
  </w:style>
  <w:style w:type="character" w:customStyle="1" w:styleId="Subscript">
    <w:name w:val="Subscript"/>
    <w:basedOn w:val="DefaultParagraphFont"/>
    <w:rsid w:val="00412161"/>
    <w:rPr>
      <w:sz w:val="16"/>
      <w:vertAlign w:val="subscript"/>
    </w:rPr>
  </w:style>
  <w:style w:type="character" w:customStyle="1" w:styleId="Superscript">
    <w:name w:val="Superscript"/>
    <w:basedOn w:val="DefaultParagraphFont"/>
    <w:rsid w:val="00412161"/>
    <w:rPr>
      <w:sz w:val="16"/>
      <w:vertAlign w:val="superscript"/>
    </w:rPr>
  </w:style>
  <w:style w:type="character" w:customStyle="1" w:styleId="Symbols">
    <w:name w:val="Symbols"/>
    <w:basedOn w:val="DefaultParagraphFont"/>
    <w:rsid w:val="00412161"/>
    <w:rPr>
      <w:rFonts w:ascii="Symbol" w:hAnsi="Symbol"/>
    </w:rPr>
  </w:style>
  <w:style w:type="character" w:customStyle="1" w:styleId="MenuOptions">
    <w:name w:val="Menu Options"/>
    <w:basedOn w:val="DefaultParagraphFont"/>
    <w:rsid w:val="00412161"/>
    <w:rPr>
      <w:rFonts w:ascii="Arial Narrow" w:hAnsi="Arial Narrow"/>
      <w:smallCaps/>
    </w:rPr>
  </w:style>
  <w:style w:type="character" w:customStyle="1" w:styleId="Buttons">
    <w:name w:val="Buttons"/>
    <w:basedOn w:val="DefaultParagraphFont"/>
    <w:rsid w:val="00412161"/>
    <w:rPr>
      <w:b/>
    </w:rPr>
  </w:style>
  <w:style w:type="character" w:customStyle="1" w:styleId="Underlined">
    <w:name w:val="Underlined"/>
    <w:basedOn w:val="DefaultParagraphFont"/>
    <w:rsid w:val="00412161"/>
    <w:rPr>
      <w:u w:val="single"/>
    </w:rPr>
  </w:style>
  <w:style w:type="paragraph" w:customStyle="1" w:styleId="TableBodyTextRight">
    <w:name w:val="Table Body Text Right"/>
    <w:basedOn w:val="TableBodyText"/>
    <w:rsid w:val="00412161"/>
    <w:pPr>
      <w:widowControl w:val="0"/>
      <w:autoSpaceDE w:val="0"/>
      <w:autoSpaceDN w:val="0"/>
      <w:adjustRightInd w:val="0"/>
      <w:jc w:val="right"/>
    </w:pPr>
    <w:rPr>
      <w:rFonts w:cs="Arial"/>
      <w:szCs w:val="18"/>
    </w:rPr>
  </w:style>
  <w:style w:type="paragraph" w:customStyle="1" w:styleId="CopyrightText">
    <w:name w:val="Copyright Text"/>
    <w:basedOn w:val="BodyText"/>
    <w:rsid w:val="00412161"/>
    <w:rPr>
      <w:sz w:val="18"/>
    </w:rPr>
  </w:style>
  <w:style w:type="paragraph" w:customStyle="1" w:styleId="BodySmallRight">
    <w:name w:val="Body Small Right"/>
    <w:basedOn w:val="BodyTextRight"/>
    <w:rsid w:val="00412161"/>
    <w:rPr>
      <w:sz w:val="18"/>
      <w:szCs w:val="18"/>
    </w:rPr>
  </w:style>
  <w:style w:type="paragraph" w:customStyle="1" w:styleId="MarginEdition">
    <w:name w:val="Margin Edition"/>
    <w:basedOn w:val="MarginNote"/>
    <w:rsid w:val="00412161"/>
    <w:pPr>
      <w:spacing w:before="0" w:after="0"/>
    </w:pPr>
    <w:rPr>
      <w:rFonts w:ascii="Times New Roman" w:hAnsi="Times New Roman"/>
      <w:color w:val="999999"/>
    </w:rPr>
  </w:style>
  <w:style w:type="paragraph" w:customStyle="1" w:styleId="Spacer">
    <w:name w:val="Spacer"/>
    <w:basedOn w:val="Normal"/>
    <w:rsid w:val="00412161"/>
    <w:rPr>
      <w:sz w:val="2"/>
      <w:szCs w:val="2"/>
    </w:rPr>
  </w:style>
  <w:style w:type="character" w:customStyle="1" w:styleId="Small">
    <w:name w:val="Small"/>
    <w:basedOn w:val="DefaultParagraphFont"/>
    <w:rsid w:val="00412161"/>
    <w:rPr>
      <w:sz w:val="16"/>
    </w:rPr>
  </w:style>
  <w:style w:type="paragraph" w:customStyle="1" w:styleId="WideTable">
    <w:name w:val="Wide Table"/>
    <w:basedOn w:val="Normal"/>
    <w:rsid w:val="00412161"/>
    <w:pPr>
      <w:ind w:left="-1418"/>
    </w:pPr>
    <w:rPr>
      <w:sz w:val="2"/>
      <w:szCs w:val="2"/>
    </w:rPr>
  </w:style>
  <w:style w:type="character" w:styleId="PageNumber">
    <w:name w:val="page number"/>
    <w:basedOn w:val="DefaultParagraphFont"/>
    <w:rsid w:val="00412161"/>
  </w:style>
  <w:style w:type="paragraph" w:styleId="Quote">
    <w:name w:val="Quote"/>
    <w:basedOn w:val="Heading1"/>
    <w:link w:val="QuoteChar"/>
    <w:qFormat/>
    <w:rsid w:val="00412161"/>
    <w:rPr>
      <w:b w:val="0"/>
      <w:sz w:val="72"/>
      <w:szCs w:val="72"/>
      <w:lang w:val="en-NZ"/>
    </w:rPr>
  </w:style>
  <w:style w:type="character" w:customStyle="1" w:styleId="QuoteChar">
    <w:name w:val="Quote Char"/>
    <w:basedOn w:val="DefaultParagraphFont"/>
    <w:link w:val="Quote"/>
    <w:rsid w:val="00412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161"/>
    <w:pPr>
      <w:pageBreakBefore/>
    </w:pPr>
  </w:style>
  <w:style w:type="paragraph" w:customStyle="1" w:styleId="Border">
    <w:name w:val="Border"/>
    <w:basedOn w:val="Normal"/>
    <w:qFormat/>
    <w:rsid w:val="00412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161"/>
    <w:rPr>
      <w:b/>
      <w:bCs/>
      <w:i/>
      <w:iCs/>
      <w:color w:val="auto"/>
    </w:rPr>
  </w:style>
  <w:style w:type="paragraph" w:styleId="IntenseQuote">
    <w:name w:val="Intense Quote"/>
    <w:basedOn w:val="Normal"/>
    <w:next w:val="Normal"/>
    <w:link w:val="IntenseQuoteChar"/>
    <w:uiPriority w:val="30"/>
    <w:qFormat/>
    <w:rsid w:val="00412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161"/>
    <w:rPr>
      <w:smallCaps/>
      <w:color w:val="auto"/>
      <w:u w:val="single"/>
    </w:rPr>
  </w:style>
  <w:style w:type="character" w:styleId="IntenseReference">
    <w:name w:val="Intense Reference"/>
    <w:basedOn w:val="DefaultParagraphFont"/>
    <w:uiPriority w:val="32"/>
    <w:qFormat/>
    <w:rsid w:val="00412161"/>
    <w:rPr>
      <w:b/>
      <w:bCs/>
      <w:smallCaps/>
      <w:color w:val="auto"/>
      <w:spacing w:val="5"/>
      <w:u w:val="single"/>
    </w:rPr>
  </w:style>
  <w:style w:type="paragraph" w:customStyle="1" w:styleId="2ColumnHeading">
    <w:name w:val="2Column Heading"/>
    <w:basedOn w:val="BodyText"/>
    <w:qFormat/>
    <w:rsid w:val="00412161"/>
    <w:pPr>
      <w:spacing w:after="60"/>
      <w:ind w:left="-2268"/>
    </w:pPr>
    <w:rPr>
      <w:b/>
    </w:rPr>
  </w:style>
  <w:style w:type="paragraph" w:customStyle="1" w:styleId="Heading1TOC">
    <w:name w:val="Heading1 TOC"/>
    <w:basedOn w:val="Normal"/>
    <w:qFormat/>
    <w:rsid w:val="00412161"/>
    <w:pPr>
      <w:spacing w:before="240" w:after="120"/>
    </w:pPr>
    <w:rPr>
      <w:rFonts w:ascii="Times New Roman" w:hAnsi="Times New Roman"/>
      <w:b/>
      <w:sz w:val="32"/>
    </w:rPr>
  </w:style>
  <w:style w:type="paragraph" w:customStyle="1" w:styleId="Heading2TOC">
    <w:name w:val="Heading2 TOC"/>
    <w:basedOn w:val="Normal"/>
    <w:qFormat/>
    <w:rsid w:val="00412161"/>
    <w:pPr>
      <w:spacing w:before="240" w:after="60"/>
    </w:pPr>
    <w:rPr>
      <w:rFonts w:ascii="Times New Roman" w:hAnsi="Times New Roman"/>
      <w:b/>
      <w:sz w:val="28"/>
    </w:rPr>
  </w:style>
  <w:style w:type="character" w:customStyle="1" w:styleId="Underline">
    <w:name w:val="Underline"/>
    <w:basedOn w:val="DefaultParagraphFont"/>
    <w:qFormat/>
    <w:rsid w:val="00412161"/>
    <w:rPr>
      <w:u w:val="single"/>
    </w:rPr>
  </w:style>
  <w:style w:type="character" w:customStyle="1" w:styleId="BoldandItalics">
    <w:name w:val="Bold and Italics"/>
    <w:qFormat/>
    <w:rsid w:val="00412161"/>
    <w:rPr>
      <w:b/>
      <w:i/>
      <w:u w:val="none"/>
    </w:rPr>
  </w:style>
  <w:style w:type="paragraph" w:styleId="BalloonText">
    <w:name w:val="Balloon Text"/>
    <w:basedOn w:val="Normal"/>
    <w:link w:val="BalloonTextChar"/>
    <w:rsid w:val="00412161"/>
    <w:rPr>
      <w:rFonts w:ascii="Tahoma" w:hAnsi="Tahoma" w:cs="Tahoma"/>
      <w:sz w:val="16"/>
      <w:szCs w:val="16"/>
    </w:rPr>
  </w:style>
  <w:style w:type="character" w:customStyle="1" w:styleId="BalloonTextChar">
    <w:name w:val="Balloon Text Char"/>
    <w:basedOn w:val="DefaultParagraphFont"/>
    <w:link w:val="BalloonText"/>
    <w:rsid w:val="00412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161"/>
    <w:rPr>
      <w:b/>
      <w:color w:val="660033"/>
      <w:spacing w:val="0"/>
    </w:rPr>
  </w:style>
  <w:style w:type="paragraph" w:customStyle="1" w:styleId="Nameditemlist">
    <w:name w:val="Named item list"/>
    <w:basedOn w:val="BodyText"/>
    <w:qFormat/>
    <w:rsid w:val="00412161"/>
    <w:pPr>
      <w:tabs>
        <w:tab w:val="left" w:pos="2835"/>
      </w:tabs>
      <w:ind w:left="2835" w:hanging="2835"/>
    </w:pPr>
  </w:style>
  <w:style w:type="paragraph" w:customStyle="1" w:styleId="BodyTextnopadding">
    <w:name w:val="Body Text no padding"/>
    <w:basedOn w:val="BodyText"/>
    <w:qFormat/>
    <w:rsid w:val="00412161"/>
    <w:pPr>
      <w:spacing w:before="0" w:after="0"/>
    </w:pPr>
  </w:style>
  <w:style w:type="paragraph" w:customStyle="1" w:styleId="BodyTextBold">
    <w:name w:val="Body Text Bold"/>
    <w:basedOn w:val="BodyText"/>
    <w:qFormat/>
    <w:rsid w:val="00412161"/>
    <w:rPr>
      <w:b/>
    </w:rPr>
  </w:style>
  <w:style w:type="character" w:styleId="Hyperlink">
    <w:name w:val="Hyperlink"/>
    <w:basedOn w:val="DefaultParagraphFont"/>
    <w:uiPriority w:val="99"/>
    <w:unhideWhenUsed/>
    <w:rsid w:val="00934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4686</Characters>
  <Application>Microsoft Office Word</Application>
  <DocSecurity>0</DocSecurity>
  <Lines>137</Lines>
  <Paragraphs>86</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CUAPHI536 Provide photographic portrait services</dc:title>
  <dc:subject>Approved</dc:subject>
  <dc:creator>PwC’s Skills for Australia</dc:creator>
  <cp:keywords>Release: 1</cp:keywords>
  <dc:description>Review Date: 12 April 2008</dc:description>
  <cp:lastModifiedBy>HSD_TPCMSd.prod</cp:lastModifiedBy>
  <cp:revision>3</cp:revision>
  <dcterms:created xsi:type="dcterms:W3CDTF">2022-10-19T13:01:00Z</dcterms:created>
  <dcterms:modified xsi:type="dcterms:W3CDTF">2022-10-19T13:01:00Z</dcterms:modified>
</cp:coreProperties>
</file>