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27CF" w:rsidP="008027CF">
      <w:pPr>
        <w:pStyle w:val="Title"/>
      </w:pPr>
      <w:r>
        <w:fldChar w:fldCharType="begin"/>
      </w:r>
      <w:r>
        <w:instrText xml:space="preserve"> TITLE   \* MERGEFORMAT </w:instrText>
      </w:r>
      <w:r>
        <w:fldChar w:fldCharType="separate"/>
      </w:r>
      <w:r>
        <w:t>CUAPHI536 Provide photographic portrait services</w:t>
      </w:r>
      <w:r>
        <w:fldChar w:fldCharType="end"/>
      </w:r>
    </w:p>
    <w:p w:rsidR="008027CF" w:rsidP="008027CF">
      <w:pPr>
        <w:pStyle w:val="Version"/>
        <w:sectPr w:rsidSect="002125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2533" w:rsidP="00212533">
      <w:pPr>
        <w:pStyle w:val="SuperHeading"/>
      </w:pPr>
      <w:r w:rsidRPr="00212533">
        <w:t>CUAPHI536 Provide photographic portrait services</w:t>
      </w:r>
    </w:p>
    <w:p w:rsidR="00000000" w:rsidRPr="00212533" w:rsidP="00212533">
      <w:pPr>
        <w:pStyle w:val="Heading1"/>
      </w:pPr>
      <w:bookmarkStart w:id="1" w:name="O_1166782"/>
      <w:bookmarkEnd w:id="1"/>
      <w:r w:rsidRPr="00212533">
        <w:t>Modification History</w:t>
      </w:r>
    </w:p>
    <w:tbl>
      <w:tblPr>
        <w:tblW w:w="9522" w:type="dxa"/>
        <w:tblLayout w:type="fixed"/>
        <w:tblCellMar>
          <w:left w:w="62" w:type="dxa"/>
          <w:right w:w="62" w:type="dxa"/>
        </w:tblCellMar>
        <w:tblLook w:val="0000"/>
      </w:tblPr>
      <w:tblGrid>
        <w:gridCol w:w="2970"/>
        <w:gridCol w:w="6552"/>
      </w:tblGrid>
      <w:tr w:rsidTr="00212533">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533" w:rsidP="00212533">
            <w:pPr>
              <w:pStyle w:val="BodyText"/>
            </w:pPr>
            <w:r w:rsidRPr="00212533">
              <w:rPr>
                <w:rStyle w:val="SpecialBold"/>
              </w:rPr>
              <w:t>Release</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533">
            <w:pPr>
              <w:pStyle w:val="BodyText"/>
              <w:rPr>
                <w:lang w:val="en-NZ"/>
              </w:rPr>
            </w:pPr>
            <w:r w:rsidRPr="00212533">
              <w:rPr>
                <w:rStyle w:val="SpecialBold"/>
              </w:rPr>
              <w:t>Comments</w:t>
            </w:r>
          </w:p>
        </w:tc>
      </w:tr>
      <w:tr w:rsidTr="00212533">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533">
            <w:pPr>
              <w:pStyle w:val="BodyText"/>
              <w:rPr>
                <w:lang w:val="en-NZ"/>
              </w:rPr>
            </w:pPr>
            <w:r w:rsidRPr="00212533">
              <w:t>Release 1</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533" w:rsidP="00212533">
            <w:pPr>
              <w:pStyle w:val="BodyText"/>
            </w:pPr>
            <w:r w:rsidRPr="00212533">
              <w:t>This version first released with CUA Creative Arts and Culture Training Package Version 5.0.</w:t>
            </w:r>
          </w:p>
        </w:tc>
      </w:tr>
    </w:tbl>
    <w:p w:rsidR="00000000" w:rsidRPr="00212533" w:rsidP="00212533">
      <w:pPr>
        <w:pStyle w:val="BodyText"/>
      </w:pPr>
    </w:p>
    <w:p w:rsidR="00000000" w:rsidRPr="00212533" w:rsidP="00212533">
      <w:pPr>
        <w:pStyle w:val="AllowPageBreak"/>
      </w:pPr>
    </w:p>
    <w:p w:rsidR="00000000" w:rsidRPr="00212533" w:rsidP="00212533">
      <w:pPr>
        <w:pStyle w:val="Heading1"/>
      </w:pPr>
      <w:bookmarkStart w:id="2" w:name="O_1166787"/>
      <w:bookmarkEnd w:id="2"/>
      <w:r w:rsidRPr="00212533">
        <w:t>Application</w:t>
      </w:r>
    </w:p>
    <w:p w:rsidR="00000000" w:rsidRPr="00212533" w:rsidP="008027CF">
      <w:pPr>
        <w:pStyle w:val="BodyText"/>
      </w:pPr>
      <w:r w:rsidRPr="00212533">
        <w:t>This unit describes the skills and knowledge required to produce portrai</w:t>
      </w:r>
      <w:r w:rsidRPr="00212533">
        <w:t>t images for personal, family or corporate collections.</w:t>
      </w:r>
    </w:p>
    <w:p w:rsidR="00000000" w:rsidRPr="00212533" w:rsidP="008027CF">
      <w:pPr>
        <w:pStyle w:val="BodyText"/>
      </w:pPr>
      <w:r w:rsidRPr="00212533">
        <w:t>The unit applies to those who document and produce professional portrait images in key moments, moods and events based around individuals, families and gatherings. People in this role may be responsib</w:t>
      </w:r>
      <w:r w:rsidRPr="00212533">
        <w:t>le for supervising others.</w:t>
      </w:r>
    </w:p>
    <w:p w:rsidR="00000000" w:rsidRPr="00212533" w:rsidP="008027CF">
      <w:pPr>
        <w:pStyle w:val="BodyText"/>
      </w:pPr>
      <w:r w:rsidRPr="00212533">
        <w:t>No licensing, legislative or certification conditions apply to this unit at the time of publication.</w:t>
      </w:r>
    </w:p>
    <w:p w:rsidR="00000000" w:rsidRPr="00212533" w:rsidP="00212533">
      <w:pPr>
        <w:pStyle w:val="Heading1"/>
      </w:pPr>
      <w:bookmarkStart w:id="3" w:name="O_1166786"/>
      <w:bookmarkEnd w:id="3"/>
      <w:r w:rsidRPr="00212533">
        <w:t>Unit Sector</w:t>
      </w:r>
    </w:p>
    <w:p w:rsidR="00000000" w:rsidRPr="00212533" w:rsidP="008027CF">
      <w:pPr>
        <w:pStyle w:val="BodyText"/>
      </w:pPr>
      <w:r w:rsidRPr="00212533">
        <w:t>Visual Communication – Photo Imaging</w:t>
      </w:r>
    </w:p>
    <w:p w:rsidR="00000000" w:rsidRPr="00212533" w:rsidP="00212533">
      <w:pPr>
        <w:pStyle w:val="Heading1"/>
      </w:pPr>
      <w:bookmarkStart w:id="4" w:name="O_1166785"/>
      <w:bookmarkEnd w:id="4"/>
      <w:r w:rsidRPr="00212533">
        <w:t>Elements and Performance Criteria</w:t>
      </w:r>
    </w:p>
    <w:tbl>
      <w:tblPr>
        <w:tblW w:w="0" w:type="auto"/>
        <w:tblCellMar>
          <w:left w:w="62" w:type="dxa"/>
          <w:right w:w="62" w:type="dxa"/>
        </w:tblCellMar>
        <w:tblLook w:val="0000"/>
      </w:tblPr>
      <w:tblGrid>
        <w:gridCol w:w="2583"/>
        <w:gridCol w:w="6613"/>
      </w:tblGrid>
      <w:tr w:rsidTr="008027C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533" w:rsidP="00212533">
            <w:pPr>
              <w:pStyle w:val="BodyText"/>
            </w:pPr>
            <w:r w:rsidRPr="00212533">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533">
            <w:pPr>
              <w:pStyle w:val="BodyText"/>
              <w:rPr>
                <w:lang w:val="en-NZ"/>
              </w:rPr>
            </w:pPr>
            <w:r w:rsidRPr="00212533">
              <w:rPr>
                <w:rStyle w:val="SpecialBold"/>
              </w:rPr>
              <w:t>PERFORMANCE CRITERIA</w:t>
            </w:r>
          </w:p>
        </w:tc>
      </w:tr>
      <w:tr w:rsidTr="008027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533" w:rsidP="00212533">
            <w:pPr>
              <w:pStyle w:val="BodyText"/>
            </w:pPr>
            <w:r w:rsidRPr="00212533">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533">
            <w:pPr>
              <w:pStyle w:val="BodyText"/>
              <w:rPr>
                <w:lang w:val="en-NZ"/>
              </w:rPr>
            </w:pPr>
            <w:r w:rsidRPr="00212533">
              <w:rPr>
                <w:rStyle w:val="Emphasis"/>
              </w:rPr>
              <w:t>Performance criteria describe the performance needed to demonstrate achievement of the element.</w:t>
            </w:r>
          </w:p>
        </w:tc>
      </w:tr>
      <w:tr w:rsidTr="008027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533">
            <w:pPr>
              <w:pStyle w:val="List"/>
              <w:rPr>
                <w:lang w:val="en-NZ"/>
              </w:rPr>
            </w:pPr>
            <w:r w:rsidRPr="00212533">
              <w:t xml:space="preserve">1. Plan portrait photo imaging services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533" w:rsidP="00212533">
            <w:pPr>
              <w:pStyle w:val="List"/>
            </w:pPr>
            <w:r w:rsidRPr="00212533">
              <w:t xml:space="preserve">1.1 Research </w:t>
            </w:r>
            <w:r w:rsidRPr="00212533">
              <w:t>styles and conceptual and aesthetic approaches to photographic portraits</w:t>
            </w:r>
          </w:p>
          <w:p w:rsidR="00000000" w:rsidRPr="00212533" w:rsidP="00212533">
            <w:pPr>
              <w:pStyle w:val="List"/>
            </w:pPr>
            <w:r w:rsidRPr="00212533">
              <w:t>1.2 Develop studio style for intended target audience</w:t>
            </w:r>
          </w:p>
          <w:p w:rsidR="00000000" w:rsidRPr="00212533" w:rsidP="00212533">
            <w:pPr>
              <w:pStyle w:val="List"/>
            </w:pPr>
            <w:r w:rsidRPr="00212533">
              <w:t>1.3 Create work samples representative of studio style for marketing and promotional purposes</w:t>
            </w:r>
          </w:p>
          <w:p w:rsidR="00000000" w:rsidRPr="00212533" w:rsidP="00212533">
            <w:pPr>
              <w:pStyle w:val="List"/>
            </w:pPr>
            <w:r w:rsidRPr="00212533">
              <w:t>1.4 Prepare pricing schedule, order</w:t>
            </w:r>
            <w:r w:rsidRPr="00212533">
              <w:t xml:space="preserve"> forms, terms of trade and contracts</w:t>
            </w:r>
          </w:p>
          <w:p w:rsidR="00000000" w:rsidRPr="00212533" w:rsidP="00212533">
            <w:pPr>
              <w:pStyle w:val="List"/>
            </w:pPr>
            <w:r w:rsidRPr="00212533">
              <w:t xml:space="preserve">1.5 Establish professional practice arrangements </w:t>
            </w:r>
          </w:p>
          <w:p w:rsidR="00000000" w:rsidP="00212533">
            <w:pPr>
              <w:pStyle w:val="List"/>
              <w:rPr>
                <w:lang w:val="en-NZ"/>
              </w:rPr>
            </w:pPr>
            <w:r w:rsidRPr="00212533">
              <w:t xml:space="preserve">1.6 Promote and market portrait photo imaging services </w:t>
            </w:r>
          </w:p>
        </w:tc>
      </w:tr>
      <w:tr w:rsidTr="008027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533">
            <w:pPr>
              <w:pStyle w:val="List"/>
              <w:rPr>
                <w:lang w:val="en-NZ"/>
              </w:rPr>
            </w:pPr>
            <w:r w:rsidRPr="00212533">
              <w:t>2. Prepare for shoot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533" w:rsidP="00212533">
            <w:pPr>
              <w:pStyle w:val="List"/>
            </w:pPr>
            <w:r w:rsidRPr="00212533">
              <w:t>2.1 Confirm with required personnel specifications of shoot</w:t>
            </w:r>
          </w:p>
          <w:p w:rsidR="00000000" w:rsidRPr="00212533" w:rsidP="00212533">
            <w:pPr>
              <w:pStyle w:val="List"/>
            </w:pPr>
            <w:r w:rsidRPr="00212533">
              <w:t>2.2 Assess shoot requirements a</w:t>
            </w:r>
            <w:r w:rsidRPr="00212533">
              <w:t>nd take test shots to refine approach</w:t>
            </w:r>
          </w:p>
          <w:p w:rsidR="00000000" w:rsidRPr="00212533" w:rsidP="00212533">
            <w:pPr>
              <w:pStyle w:val="List"/>
            </w:pPr>
            <w:r w:rsidRPr="00212533">
              <w:t>2.3 Develop shoot management timelines, prepare equipment and confirm production team support</w:t>
            </w:r>
          </w:p>
          <w:p w:rsidR="00000000" w:rsidP="00212533">
            <w:pPr>
              <w:pStyle w:val="List"/>
              <w:rPr>
                <w:lang w:val="en-NZ"/>
              </w:rPr>
            </w:pPr>
            <w:r w:rsidRPr="00212533">
              <w:t>2.4 Confirm access to locations and subjects with required personnel</w:t>
            </w:r>
          </w:p>
        </w:tc>
      </w:tr>
      <w:tr w:rsidTr="008027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533">
            <w:pPr>
              <w:pStyle w:val="List"/>
              <w:rPr>
                <w:lang w:val="en-NZ"/>
              </w:rPr>
            </w:pPr>
            <w:r w:rsidRPr="00212533">
              <w:t>3. Shoot and produce images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533" w:rsidP="00212533">
            <w:pPr>
              <w:pStyle w:val="List"/>
            </w:pPr>
            <w:r w:rsidRPr="00212533">
              <w:t>3.1 Collaborate with required personnel when evaluating shoot style, content and specifications</w:t>
            </w:r>
          </w:p>
          <w:p w:rsidR="00000000" w:rsidRPr="00212533" w:rsidP="00212533">
            <w:pPr>
              <w:pStyle w:val="List"/>
            </w:pPr>
            <w:r w:rsidRPr="00212533">
              <w:t>3.2 Generate proof images and seek feedback from client on shoot progress and image selection</w:t>
            </w:r>
          </w:p>
          <w:p w:rsidR="00000000" w:rsidRPr="00212533" w:rsidP="00212533">
            <w:pPr>
              <w:pStyle w:val="List"/>
            </w:pPr>
            <w:r w:rsidRPr="00212533">
              <w:t>3.3 Optimise images to agreed client specifications using industry</w:t>
            </w:r>
            <w:r w:rsidRPr="00212533">
              <w:t xml:space="preserve"> standards</w:t>
            </w:r>
          </w:p>
          <w:p w:rsidR="00000000" w:rsidRPr="00212533" w:rsidP="00212533">
            <w:pPr>
              <w:pStyle w:val="List"/>
            </w:pPr>
            <w:r w:rsidRPr="00212533">
              <w:t>3.4 Output optimised images or integrated presentation products to client specifications using agreed service suppliers</w:t>
            </w:r>
          </w:p>
          <w:p w:rsidR="00000000" w:rsidP="00212533">
            <w:pPr>
              <w:pStyle w:val="List"/>
              <w:rPr>
                <w:lang w:val="en-NZ"/>
              </w:rPr>
            </w:pPr>
            <w:r w:rsidRPr="00212533">
              <w:t>3.5 Prepare invoice and deliver with completed creative product to client</w:t>
            </w:r>
          </w:p>
        </w:tc>
      </w:tr>
      <w:tr w:rsidTr="008027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533">
            <w:pPr>
              <w:pStyle w:val="List"/>
              <w:rPr>
                <w:lang w:val="en-NZ"/>
              </w:rPr>
            </w:pPr>
            <w:r w:rsidRPr="00212533">
              <w:t>4. Review shoot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533" w:rsidP="00212533">
            <w:pPr>
              <w:pStyle w:val="List"/>
            </w:pPr>
            <w:r w:rsidRPr="00212533">
              <w:t>4.1 Review feedback and evaluate p</w:t>
            </w:r>
            <w:r w:rsidRPr="00212533">
              <w:t>ersonal performance in shoot context</w:t>
            </w:r>
          </w:p>
          <w:p w:rsidR="00000000" w:rsidRPr="00212533" w:rsidP="00212533">
            <w:pPr>
              <w:pStyle w:val="List"/>
            </w:pPr>
            <w:r w:rsidRPr="00212533">
              <w:t>4.2 Catalogue and archive photo images according to industry standards</w:t>
            </w:r>
          </w:p>
          <w:p w:rsidR="00000000" w:rsidP="00212533">
            <w:pPr>
              <w:pStyle w:val="List"/>
              <w:rPr>
                <w:lang w:val="en-NZ"/>
              </w:rPr>
            </w:pPr>
            <w:r w:rsidRPr="00212533">
              <w:t>4.3 Maintain contractual and financial records for business and taxation purposes</w:t>
            </w:r>
          </w:p>
        </w:tc>
      </w:tr>
      <w:tr w:rsidTr="008027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533">
            <w:pPr>
              <w:pStyle w:val="List"/>
              <w:rPr>
                <w:lang w:val="en-NZ"/>
              </w:rPr>
            </w:pPr>
            <w:r w:rsidRPr="00212533">
              <w:t>5. Wrap up shoot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533" w:rsidP="00212533">
            <w:pPr>
              <w:pStyle w:val="List"/>
            </w:pPr>
            <w:r w:rsidRPr="00212533">
              <w:t>5.1 Reinstate equipment and shoot site to origin</w:t>
            </w:r>
            <w:r w:rsidRPr="00212533">
              <w:t>al condition according to manufacturer’s standards</w:t>
            </w:r>
          </w:p>
          <w:p w:rsidR="00000000" w:rsidRPr="00212533" w:rsidP="00212533">
            <w:pPr>
              <w:pStyle w:val="List"/>
            </w:pPr>
            <w:r w:rsidRPr="00212533">
              <w:t>5.2 Update work samples of portrait photo images for self-promotional purposes</w:t>
            </w:r>
          </w:p>
          <w:p w:rsidR="00000000" w:rsidRPr="00212533" w:rsidP="00212533">
            <w:pPr>
              <w:pStyle w:val="List"/>
            </w:pPr>
            <w:r w:rsidRPr="00212533">
              <w:t>5.3 Identify future opportunities, work directions, equipment needs and workflow changes resulting from shoot</w:t>
            </w:r>
          </w:p>
        </w:tc>
      </w:tr>
    </w:tbl>
    <w:p w:rsidR="00000000" w:rsidRPr="00212533" w:rsidP="00212533">
      <w:pPr>
        <w:pStyle w:val="BodyText"/>
      </w:pPr>
    </w:p>
    <w:p w:rsidR="00000000" w:rsidRPr="00212533" w:rsidP="00212533">
      <w:pPr>
        <w:pStyle w:val="AllowPageBreak"/>
      </w:pPr>
    </w:p>
    <w:p w:rsidR="00000000" w:rsidRPr="00212533" w:rsidP="00212533">
      <w:pPr>
        <w:pStyle w:val="Heading1"/>
      </w:pPr>
      <w:bookmarkStart w:id="5" w:name="O_1166784"/>
      <w:bookmarkEnd w:id="5"/>
      <w:r w:rsidRPr="00212533">
        <w:t>Foundation Skills</w:t>
      </w:r>
    </w:p>
    <w:p w:rsidR="00000000" w:rsidRPr="008027CF" w:rsidP="008027CF">
      <w:pPr>
        <w:pStyle w:val="BodyText"/>
        <w:rPr>
          <w:i/>
        </w:rPr>
      </w:pPr>
      <w:r w:rsidRPr="008027CF">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197"/>
        <w:gridCol w:w="6999"/>
      </w:tblGrid>
      <w:tr w:rsidTr="008027C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533" w:rsidP="00212533">
            <w:pPr>
              <w:pStyle w:val="BodyText"/>
            </w:pPr>
            <w:r w:rsidRPr="0021253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533">
            <w:pPr>
              <w:pStyle w:val="BodyText"/>
              <w:rPr>
                <w:lang w:val="en-NZ"/>
              </w:rPr>
            </w:pPr>
            <w:r w:rsidRPr="00212533">
              <w:rPr>
                <w:rStyle w:val="SpecialBold"/>
              </w:rPr>
              <w:t>DESCRIPTION</w:t>
            </w:r>
          </w:p>
        </w:tc>
      </w:tr>
      <w:tr w:rsidTr="008027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533">
            <w:pPr>
              <w:pStyle w:val="BodyText"/>
              <w:rPr>
                <w:lang w:val="en-NZ"/>
              </w:rPr>
            </w:pPr>
            <w:r w:rsidRPr="00212533">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533">
            <w:pPr>
              <w:pStyle w:val="ListBullet"/>
              <w:rPr>
                <w:lang w:val="en-NZ"/>
              </w:rPr>
            </w:pPr>
            <w:r w:rsidRPr="00212533">
              <w:t>Interprets and evaluates extensive visual</w:t>
            </w:r>
            <w:r w:rsidRPr="00212533">
              <w:t xml:space="preserve"> and textual information of varying complexity and purpose</w:t>
            </w:r>
          </w:p>
        </w:tc>
      </w:tr>
      <w:tr w:rsidTr="008027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533">
            <w:pPr>
              <w:pStyle w:val="BodyText"/>
              <w:rPr>
                <w:lang w:val="en-NZ"/>
              </w:rPr>
            </w:pPr>
            <w:r w:rsidRPr="00212533">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533">
            <w:pPr>
              <w:pStyle w:val="ListBullet"/>
              <w:rPr>
                <w:lang w:val="en-NZ"/>
              </w:rPr>
            </w:pPr>
            <w:r w:rsidRPr="00212533">
              <w:t xml:space="preserve">Prepares detailed business practice and compliance documents, including contracts, invoices and </w:t>
            </w:r>
            <w:r w:rsidRPr="00212533">
              <w:t>necessary correspondence, using industry recognised structure, formats, language and terminology</w:t>
            </w:r>
          </w:p>
        </w:tc>
      </w:tr>
      <w:tr w:rsidTr="008027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533">
            <w:pPr>
              <w:pStyle w:val="BodyText"/>
              <w:rPr>
                <w:lang w:val="en-NZ"/>
              </w:rPr>
            </w:pPr>
            <w:r w:rsidRPr="00212533">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12533" w:rsidP="00212533">
            <w:pPr>
              <w:pStyle w:val="ListBullet"/>
            </w:pPr>
            <w:r w:rsidRPr="00212533">
              <w:t>Participates in discussions with required personnel when gathering and conveying information and determining requirements using appropriat</w:t>
            </w:r>
            <w:r w:rsidRPr="00212533">
              <w:t>e tone, language and non-verbal features</w:t>
            </w:r>
          </w:p>
          <w:p w:rsidR="00000000" w:rsidP="00212533">
            <w:pPr>
              <w:pStyle w:val="ListBullet"/>
              <w:rPr>
                <w:lang w:val="en-NZ"/>
              </w:rPr>
            </w:pPr>
            <w:r w:rsidRPr="00212533">
              <w:t>Uses active listening and questioning techniques to seek agreement and feedback</w:t>
            </w:r>
          </w:p>
        </w:tc>
      </w:tr>
      <w:tr w:rsidTr="008027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533">
            <w:pPr>
              <w:pStyle w:val="BodyText"/>
              <w:rPr>
                <w:lang w:val="en-NZ"/>
              </w:rPr>
            </w:pPr>
            <w:r w:rsidRPr="00212533">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533">
            <w:pPr>
              <w:pStyle w:val="ListBullet"/>
              <w:rPr>
                <w:lang w:val="en-NZ"/>
              </w:rPr>
            </w:pPr>
            <w:r w:rsidRPr="00212533">
              <w:t>Performs accurate calculations to analyse service costs and prepare quotes and invoices</w:t>
            </w:r>
          </w:p>
        </w:tc>
      </w:tr>
      <w:tr w:rsidTr="008027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533">
            <w:pPr>
              <w:pStyle w:val="BodyText"/>
              <w:rPr>
                <w:lang w:val="en-NZ"/>
              </w:rPr>
            </w:pPr>
            <w:r w:rsidRPr="00212533">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2533">
            <w:pPr>
              <w:pStyle w:val="ListBullet"/>
              <w:rPr>
                <w:lang w:val="en-NZ"/>
              </w:rPr>
            </w:pPr>
            <w:r w:rsidRPr="00212533">
              <w:t>Meets workplace expectations for preparation and conduct of portrait services in compliance with codes of practice, business practice, privacy and intellectual property requirements and other relevant legislation</w:t>
            </w:r>
          </w:p>
        </w:tc>
      </w:tr>
      <w:tr w:rsidTr="008027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533">
            <w:pPr>
              <w:pStyle w:val="BodyText"/>
              <w:rPr>
                <w:lang w:val="en-NZ"/>
              </w:rPr>
            </w:pPr>
            <w:r w:rsidRPr="00212533">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12533" w:rsidP="00212533">
            <w:pPr>
              <w:pStyle w:val="ListBullet"/>
            </w:pPr>
            <w:r w:rsidRPr="00212533">
              <w:t xml:space="preserve">Identifies and uses appropriate </w:t>
            </w:r>
            <w:r w:rsidRPr="00212533">
              <w:t>communication methods and practices to participate in discussions and negotiate agreement with clients and other project stakeholders</w:t>
            </w:r>
          </w:p>
          <w:p w:rsidR="00000000" w:rsidRPr="00212533" w:rsidP="00212533">
            <w:pPr>
              <w:pStyle w:val="ListBullet"/>
            </w:pPr>
            <w:r w:rsidRPr="00212533">
              <w:t>Seeks feedback from clients to confirm work progress meets their requirements</w:t>
            </w:r>
          </w:p>
          <w:p w:rsidR="00000000" w:rsidP="00212533">
            <w:pPr>
              <w:pStyle w:val="ListBullet"/>
              <w:rPr>
                <w:lang w:val="en-NZ"/>
              </w:rPr>
            </w:pPr>
            <w:r w:rsidRPr="00212533">
              <w:t>Develops and implements communication strate</w:t>
            </w:r>
            <w:r w:rsidRPr="00212533">
              <w:t>gies to build rapport to engage clients and others in effective relationships</w:t>
            </w:r>
          </w:p>
        </w:tc>
      </w:tr>
      <w:tr w:rsidTr="008027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533">
            <w:pPr>
              <w:pStyle w:val="BodyText"/>
              <w:rPr>
                <w:lang w:val="en-NZ"/>
              </w:rPr>
            </w:pPr>
            <w:r w:rsidRPr="00212533">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12533" w:rsidP="00212533">
            <w:pPr>
              <w:pStyle w:val="ListBullet"/>
            </w:pPr>
            <w:r w:rsidRPr="00212533">
              <w:t>Uses analytical thinking and aesthetic and technical judgements to develop a signature style for own business, produce samples and conduct own promotion</w:t>
            </w:r>
          </w:p>
          <w:p w:rsidR="00000000" w:rsidRPr="00212533" w:rsidP="00212533">
            <w:pPr>
              <w:pStyle w:val="ListBullet"/>
            </w:pPr>
            <w:r w:rsidRPr="00212533">
              <w:t>Uses systematic planning and processes when preparing resources, schedules and location requirements and managing required communication for portrait shoots</w:t>
            </w:r>
          </w:p>
          <w:p w:rsidR="00000000" w:rsidP="00212533">
            <w:pPr>
              <w:pStyle w:val="ListBullet"/>
              <w:rPr>
                <w:lang w:val="en-NZ"/>
              </w:rPr>
            </w:pPr>
            <w:r w:rsidRPr="00212533">
              <w:t xml:space="preserve">Monitors work progress and quality with client input to select images for enhancement and manages </w:t>
            </w:r>
            <w:r w:rsidRPr="00212533">
              <w:t>product output to industry standards and client specifications</w:t>
            </w:r>
          </w:p>
        </w:tc>
      </w:tr>
      <w:tr w:rsidTr="008027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533">
            <w:pPr>
              <w:pStyle w:val="BodyText"/>
              <w:rPr>
                <w:lang w:val="en-NZ"/>
              </w:rPr>
            </w:pPr>
            <w:r w:rsidRPr="00212533">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12533" w:rsidP="00212533">
            <w:pPr>
              <w:pStyle w:val="ListBullet"/>
            </w:pPr>
            <w:r w:rsidRPr="00212533">
              <w:t xml:space="preserve">Reviews shoot outcomes and feedback when evaluating own performance, identifying future opportunities </w:t>
            </w:r>
            <w:r w:rsidRPr="00212533">
              <w:t>and establishing the follow-on changes required in work practice</w:t>
            </w:r>
          </w:p>
        </w:tc>
      </w:tr>
    </w:tbl>
    <w:p w:rsidR="00000000" w:rsidRPr="00212533" w:rsidP="00212533">
      <w:pPr>
        <w:pStyle w:val="BodyText"/>
      </w:pPr>
    </w:p>
    <w:p w:rsidR="00000000" w:rsidRPr="00212533" w:rsidP="00212533">
      <w:pPr>
        <w:pStyle w:val="AllowPageBreak"/>
      </w:pPr>
    </w:p>
    <w:p w:rsidR="00000000" w:rsidRPr="00212533" w:rsidP="00212533">
      <w:pPr>
        <w:pStyle w:val="Heading1"/>
      </w:pPr>
      <w:bookmarkStart w:id="6" w:name="O_1166783"/>
      <w:bookmarkEnd w:id="6"/>
      <w:r w:rsidRPr="00212533">
        <w:t>Unit Mapping Information</w:t>
      </w:r>
    </w:p>
    <w:p w:rsidR="00000000" w:rsidRPr="00212533" w:rsidP="008027CF">
      <w:pPr>
        <w:pStyle w:val="BodyText"/>
      </w:pPr>
      <w:r w:rsidRPr="00212533">
        <w:t>Supersedes and is equivalent to CUAPHI506 Provide photographic portrait services.</w:t>
      </w:r>
    </w:p>
    <w:p w:rsidR="00000000" w:rsidRPr="00212533" w:rsidP="00212533">
      <w:pPr>
        <w:pStyle w:val="Heading1"/>
      </w:pPr>
      <w:bookmarkStart w:id="7" w:name="O_1166776"/>
      <w:bookmarkEnd w:id="7"/>
      <w:r w:rsidRPr="00212533">
        <w:t>Links</w:t>
      </w:r>
    </w:p>
    <w:p w:rsidR="00000000" w:rsidRPr="00212533" w:rsidP="008027CF">
      <w:pPr>
        <w:pStyle w:val="BodyText"/>
      </w:pPr>
      <w:r w:rsidRPr="00212533">
        <w:t xml:space="preserve">Companion Volume Implementation Guide </w:t>
      </w:r>
      <w:r w:rsidRPr="00212533">
        <w:t xml:space="preserve">is found on VETNet - </w:t>
      </w:r>
      <w:r>
        <w:fldChar w:fldCharType="begin"/>
      </w:r>
      <w:r>
        <w:instrText xml:space="preserve"> HYPERLINK "https://vetnet.gov.au/Pages/TrainingDocs.aspx?q=1db201d9-4006-4430-839f-382ef6b803d5" </w:instrText>
      </w:r>
      <w:r>
        <w:fldChar w:fldCharType="separate"/>
      </w:r>
      <w:r w:rsidRPr="00B61BBA">
        <w:rPr>
          <w:rStyle w:val="Hyperlink"/>
        </w:rPr>
        <w:t>https://vetnet.gov.au/Pages/TrainingDocs.aspx?q=1db201d9-4006-4430-839f-382ef6b803d5</w:t>
      </w:r>
      <w:r>
        <w:fldChar w:fldCharType="end"/>
      </w:r>
    </w:p>
    <w:p w:rsidR="00000000" w:rsidRPr="00212533" w:rsidP="008027CF">
      <w:pPr>
        <w:pStyle w:val="BodyText"/>
        <w:sectPr w:rsidSect="00212533">
          <w:headerReference w:type="default" r:id="rId10"/>
          <w:footerReference w:type="default" r:id="rId11"/>
          <w:pgSz w:w="11908" w:h="16833"/>
          <w:pgMar w:top="1702" w:right="1418" w:bottom="1702" w:left="1418" w:header="992" w:footer="992" w:gutter="0"/>
          <w:cols w:space="720"/>
          <w:noEndnote/>
          <w:docGrid w:linePitch="299"/>
        </w:sectPr>
      </w:pPr>
    </w:p>
    <w:p w:rsidR="00000000" w:rsidRPr="00212533" w:rsidP="00212533">
      <w:pPr>
        <w:pStyle w:val="SuperHeading"/>
      </w:pPr>
      <w:r w:rsidRPr="00212533">
        <w:t>Assessment Requirements for CUAPHI536 Provide photographic portrait services</w:t>
      </w:r>
    </w:p>
    <w:p w:rsidR="00000000" w:rsidRPr="00212533" w:rsidP="00212533">
      <w:pPr>
        <w:pStyle w:val="Heading1"/>
      </w:pPr>
      <w:bookmarkStart w:id="8" w:name="O_1166778"/>
      <w:bookmarkEnd w:id="8"/>
      <w:r w:rsidRPr="00212533">
        <w:t>Modification History</w:t>
      </w:r>
    </w:p>
    <w:tbl>
      <w:tblPr>
        <w:tblW w:w="9522" w:type="dxa"/>
        <w:tblLayout w:type="fixed"/>
        <w:tblCellMar>
          <w:left w:w="62" w:type="dxa"/>
          <w:right w:w="62" w:type="dxa"/>
        </w:tblCellMar>
        <w:tblLook w:val="0000"/>
      </w:tblPr>
      <w:tblGrid>
        <w:gridCol w:w="2970"/>
        <w:gridCol w:w="6552"/>
      </w:tblGrid>
      <w:tr w:rsidTr="00212533">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533" w:rsidP="00212533">
            <w:pPr>
              <w:pStyle w:val="BodyText"/>
            </w:pPr>
            <w:r w:rsidRPr="00212533">
              <w:rPr>
                <w:rStyle w:val="SpecialBold"/>
              </w:rPr>
              <w:t>Release</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533">
            <w:pPr>
              <w:pStyle w:val="BodyText"/>
              <w:rPr>
                <w:lang w:val="en-NZ"/>
              </w:rPr>
            </w:pPr>
            <w:r w:rsidRPr="00212533">
              <w:rPr>
                <w:rStyle w:val="SpecialBold"/>
              </w:rPr>
              <w:t>Comments</w:t>
            </w:r>
          </w:p>
        </w:tc>
      </w:tr>
      <w:tr w:rsidTr="00212533">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533">
            <w:pPr>
              <w:pStyle w:val="BodyText"/>
              <w:rPr>
                <w:lang w:val="en-NZ"/>
              </w:rPr>
            </w:pPr>
            <w:r w:rsidRPr="00212533">
              <w:t>Release 1</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533" w:rsidP="00212533">
            <w:pPr>
              <w:pStyle w:val="BodyText"/>
            </w:pPr>
            <w:r w:rsidRPr="00212533">
              <w:t>This version first released with CUA Creative Arts and Culture Training Package Version 5.0.</w:t>
            </w:r>
          </w:p>
        </w:tc>
      </w:tr>
    </w:tbl>
    <w:p w:rsidR="00000000" w:rsidRPr="00212533" w:rsidP="00212533">
      <w:pPr>
        <w:pStyle w:val="BodyText"/>
      </w:pPr>
    </w:p>
    <w:p w:rsidR="00000000" w:rsidRPr="00212533" w:rsidP="00212533">
      <w:pPr>
        <w:pStyle w:val="AllowPageBreak"/>
      </w:pPr>
    </w:p>
    <w:p w:rsidR="00000000" w:rsidRPr="00212533" w:rsidP="00212533">
      <w:pPr>
        <w:pStyle w:val="Heading1"/>
      </w:pPr>
      <w:bookmarkStart w:id="9" w:name="O_1166781"/>
      <w:bookmarkEnd w:id="9"/>
      <w:r w:rsidRPr="00212533">
        <w:t>Performance Evidence</w:t>
      </w:r>
    </w:p>
    <w:p w:rsidR="00000000" w:rsidRPr="00212533" w:rsidP="008027CF">
      <w:pPr>
        <w:pStyle w:val="BodyText"/>
      </w:pPr>
      <w:r w:rsidRPr="00212533">
        <w:t>The candidate must demonstrate the ability to complete the tasks outlined in the elements, performance criteria and foundation skills of this unit, including evidence of the ability to:</w:t>
      </w:r>
    </w:p>
    <w:p w:rsidR="00000000" w:rsidRPr="00212533" w:rsidP="00212533">
      <w:pPr>
        <w:pStyle w:val="ListBullet"/>
      </w:pPr>
      <w:r w:rsidRPr="00212533">
        <w:t>produce one or more portraits according to at least two different sho</w:t>
      </w:r>
      <w:r w:rsidRPr="00212533">
        <w:t>ot specifications.</w:t>
      </w:r>
    </w:p>
    <w:p w:rsidR="00000000" w:rsidRPr="00212533" w:rsidP="00212533">
      <w:pPr>
        <w:pStyle w:val="List"/>
      </w:pPr>
    </w:p>
    <w:p w:rsidR="00000000" w:rsidRPr="00212533" w:rsidP="008027CF">
      <w:pPr>
        <w:pStyle w:val="BodyText"/>
      </w:pPr>
      <w:r w:rsidRPr="00212533">
        <w:t>In the course of the above, the candidate must:</w:t>
      </w:r>
    </w:p>
    <w:p w:rsidR="00000000" w:rsidRPr="00212533" w:rsidP="00212533">
      <w:pPr>
        <w:pStyle w:val="ListBullet"/>
      </w:pPr>
      <w:r w:rsidRPr="00212533">
        <w:t xml:space="preserve">interpret the brief and confirm requirements with required personnel </w:t>
      </w:r>
    </w:p>
    <w:p w:rsidR="00000000" w:rsidRPr="00212533" w:rsidP="00212533">
      <w:pPr>
        <w:pStyle w:val="ListBullet"/>
      </w:pPr>
      <w:r w:rsidRPr="00212533">
        <w:t>organise professional practice arrangements that include insurances, releases, intellectual property, contracts, licences, permits and invoices following standard business practices</w:t>
      </w:r>
    </w:p>
    <w:p w:rsidR="00000000" w:rsidRPr="00212533" w:rsidP="00212533">
      <w:pPr>
        <w:pStyle w:val="ListBullet"/>
      </w:pPr>
      <w:r w:rsidRPr="00212533">
        <w:t>devise a shoot schedule and organise photo imaging equipment, subjects and</w:t>
      </w:r>
      <w:r w:rsidRPr="00212533">
        <w:t xml:space="preserve"> locations to shoot portrait photo images according to legal requirements</w:t>
      </w:r>
    </w:p>
    <w:p w:rsidR="00000000" w:rsidRPr="00212533" w:rsidP="00212533">
      <w:pPr>
        <w:pStyle w:val="ListBullet"/>
      </w:pPr>
      <w:r w:rsidRPr="00212533">
        <w:t>apply imaging skills to capture and optimise portrait photo images, in collaboration with others</w:t>
      </w:r>
    </w:p>
    <w:p w:rsidR="00000000" w:rsidRPr="00212533" w:rsidP="00212533">
      <w:pPr>
        <w:pStyle w:val="ListBullet"/>
      </w:pPr>
      <w:r w:rsidRPr="00212533">
        <w:t>process, catalogue and archive photo images in accordance with industry standards</w:t>
      </w:r>
    </w:p>
    <w:p w:rsidR="00000000" w:rsidRPr="00212533" w:rsidP="00212533">
      <w:pPr>
        <w:pStyle w:val="ListBullet"/>
      </w:pPr>
      <w:r w:rsidRPr="00212533">
        <w:t>app</w:t>
      </w:r>
      <w:r w:rsidRPr="00212533">
        <w:t>ly work health and safety practices during photo shoot and image production</w:t>
      </w:r>
    </w:p>
    <w:p w:rsidR="00000000" w:rsidRPr="00212533" w:rsidP="00212533">
      <w:pPr>
        <w:pStyle w:val="ListBullet"/>
      </w:pPr>
      <w:r w:rsidRPr="00212533">
        <w:t>evaluate own performance and creative products and identify one or more areas for future improvement.</w:t>
      </w:r>
    </w:p>
    <w:p w:rsidR="00000000" w:rsidRPr="00212533" w:rsidP="00212533">
      <w:pPr>
        <w:pStyle w:val="AllowPageBreak"/>
      </w:pPr>
    </w:p>
    <w:p w:rsidR="00000000" w:rsidRPr="00212533" w:rsidP="00212533">
      <w:pPr>
        <w:pStyle w:val="Heading1"/>
      </w:pPr>
      <w:bookmarkStart w:id="10" w:name="O_1166780"/>
      <w:bookmarkEnd w:id="10"/>
      <w:r w:rsidRPr="00212533">
        <w:t>Knowledge Evidence</w:t>
      </w:r>
    </w:p>
    <w:p w:rsidR="00000000" w:rsidRPr="00212533" w:rsidP="008027CF">
      <w:pPr>
        <w:pStyle w:val="BodyText"/>
      </w:pPr>
      <w:r w:rsidRPr="00212533">
        <w:t>The candidate must be able to demonstrat</w:t>
      </w:r>
      <w:r w:rsidRPr="00212533">
        <w:t>e knowledge to complete the tasks outlined in the elements, performance criteria and foundation skills of this unit, including knowledge of:</w:t>
      </w:r>
    </w:p>
    <w:p w:rsidR="00000000" w:rsidRPr="00212533" w:rsidP="00212533">
      <w:pPr>
        <w:pStyle w:val="ListBullet"/>
      </w:pPr>
      <w:r w:rsidRPr="00212533">
        <w:t xml:space="preserve">styles and conceptual and aesthetic approaches that apply to portrait photo images in a common industry contexts </w:t>
      </w:r>
    </w:p>
    <w:p w:rsidR="00000000" w:rsidRPr="00212533" w:rsidP="00212533">
      <w:pPr>
        <w:pStyle w:val="ListBullet"/>
      </w:pPr>
      <w:r w:rsidRPr="00212533">
        <w:t>features and capabilities of portrait photo imaging capture technologies</w:t>
      </w:r>
    </w:p>
    <w:p w:rsidR="00000000" w:rsidRPr="00212533" w:rsidP="00212533">
      <w:pPr>
        <w:pStyle w:val="ListBullet"/>
      </w:pPr>
      <w:r w:rsidRPr="00212533">
        <w:t>techniques to proof, optimise and process portrait photo images</w:t>
      </w:r>
    </w:p>
    <w:p w:rsidR="00000000" w:rsidRPr="00212533" w:rsidP="00212533">
      <w:pPr>
        <w:pStyle w:val="ListBullet"/>
      </w:pPr>
      <w:r w:rsidRPr="00212533">
        <w:t xml:space="preserve">key business and taxation practices associated with a portrait photo imaging practice </w:t>
      </w:r>
    </w:p>
    <w:p w:rsidR="00000000" w:rsidRPr="00212533" w:rsidP="00212533">
      <w:pPr>
        <w:pStyle w:val="ListBullet"/>
      </w:pPr>
      <w:r w:rsidRPr="00212533">
        <w:t>professional practice arrangemen</w:t>
      </w:r>
      <w:r w:rsidRPr="00212533">
        <w:t>ts and codes of practice applicable to a portrait photographer, including to those relating to:</w:t>
      </w:r>
    </w:p>
    <w:p w:rsidR="00000000" w:rsidRPr="00212533" w:rsidP="00212533">
      <w:pPr>
        <w:pStyle w:val="ListBullet2"/>
      </w:pPr>
      <w:r w:rsidRPr="00212533">
        <w:t>insurances</w:t>
      </w:r>
    </w:p>
    <w:p w:rsidR="00000000" w:rsidRPr="00212533" w:rsidP="00212533">
      <w:pPr>
        <w:pStyle w:val="ListBullet2"/>
      </w:pPr>
      <w:r w:rsidRPr="00212533">
        <w:t>releases</w:t>
      </w:r>
    </w:p>
    <w:p w:rsidR="00000000" w:rsidRPr="00212533" w:rsidP="00212533">
      <w:pPr>
        <w:pStyle w:val="ListBullet2"/>
      </w:pPr>
      <w:r w:rsidRPr="00212533">
        <w:t>intellectual property</w:t>
      </w:r>
    </w:p>
    <w:p w:rsidR="00000000" w:rsidRPr="00212533" w:rsidP="00212533">
      <w:pPr>
        <w:pStyle w:val="ListBullet2"/>
      </w:pPr>
      <w:r w:rsidRPr="00212533">
        <w:t>contracts</w:t>
      </w:r>
    </w:p>
    <w:p w:rsidR="00000000" w:rsidRPr="00212533" w:rsidP="00212533">
      <w:pPr>
        <w:pStyle w:val="ListBullet2"/>
      </w:pPr>
      <w:r w:rsidRPr="00212533">
        <w:t>licences</w:t>
      </w:r>
    </w:p>
    <w:p w:rsidR="00000000" w:rsidRPr="00212533" w:rsidP="00212533">
      <w:pPr>
        <w:pStyle w:val="ListBullet2"/>
      </w:pPr>
      <w:r w:rsidRPr="00212533">
        <w:t>permits</w:t>
      </w:r>
    </w:p>
    <w:p w:rsidR="00000000" w:rsidRPr="00212533" w:rsidP="00212533">
      <w:pPr>
        <w:pStyle w:val="ListBullet2"/>
      </w:pPr>
      <w:r w:rsidRPr="00212533">
        <w:t>invoices</w:t>
      </w:r>
    </w:p>
    <w:p w:rsidR="00000000" w:rsidRPr="00212533" w:rsidP="00212533">
      <w:pPr>
        <w:pStyle w:val="ListBullet2"/>
      </w:pPr>
      <w:r w:rsidRPr="00212533">
        <w:t>work health and safety</w:t>
      </w:r>
    </w:p>
    <w:p w:rsidR="00000000" w:rsidRPr="00212533" w:rsidP="00212533">
      <w:pPr>
        <w:pStyle w:val="ListBullet2"/>
      </w:pPr>
      <w:r w:rsidRPr="00212533">
        <w:t>legal matters.</w:t>
      </w:r>
    </w:p>
    <w:p w:rsidR="00000000" w:rsidRPr="00212533" w:rsidP="00212533">
      <w:pPr>
        <w:pStyle w:val="AllowPageBreak"/>
      </w:pPr>
    </w:p>
    <w:p w:rsidR="00000000" w:rsidRPr="00212533" w:rsidP="00212533">
      <w:pPr>
        <w:pStyle w:val="Heading1"/>
      </w:pPr>
      <w:bookmarkStart w:id="11" w:name="O_1166779"/>
      <w:bookmarkEnd w:id="11"/>
      <w:r w:rsidRPr="00212533">
        <w:t>Assessment Conditions</w:t>
      </w:r>
    </w:p>
    <w:p w:rsidR="00000000" w:rsidRPr="00212533" w:rsidP="008027CF">
      <w:pPr>
        <w:pStyle w:val="BodyText"/>
      </w:pPr>
      <w:r w:rsidRPr="00212533">
        <w:t xml:space="preserve">Skills in this unit must be demonstrated in a workplace or simulated environment where the conditions are typical of those in a working environment in this industry. </w:t>
      </w:r>
    </w:p>
    <w:p w:rsidR="00000000" w:rsidRPr="00212533" w:rsidP="008027CF">
      <w:pPr>
        <w:pStyle w:val="BodyText"/>
      </w:pPr>
      <w:r w:rsidRPr="00212533">
        <w:t>This includes access to:</w:t>
      </w:r>
    </w:p>
    <w:p w:rsidR="00000000" w:rsidRPr="00212533" w:rsidP="00212533">
      <w:pPr>
        <w:pStyle w:val="ListBullet"/>
      </w:pPr>
      <w:r w:rsidRPr="00212533">
        <w:t xml:space="preserve">photo imaging capture and production equipment </w:t>
      </w:r>
    </w:p>
    <w:p w:rsidR="00000000" w:rsidRPr="00212533" w:rsidP="00212533">
      <w:pPr>
        <w:pStyle w:val="ListBullet"/>
      </w:pPr>
      <w:r w:rsidRPr="00212533">
        <w:t>locations for photographic portrait shoots.</w:t>
      </w:r>
    </w:p>
    <w:p w:rsidR="00000000" w:rsidRPr="00212533" w:rsidP="00212533">
      <w:pPr>
        <w:pStyle w:val="List"/>
      </w:pPr>
    </w:p>
    <w:p w:rsidR="00000000" w:rsidRPr="00212533" w:rsidP="008027CF">
      <w:pPr>
        <w:pStyle w:val="BodyText"/>
      </w:pPr>
      <w:r w:rsidRPr="00212533">
        <w:t>Assessors of this unit must satisfy the requirements for assessors in applicable vocational education and training legislation, frameworks and/or standards.</w:t>
      </w:r>
    </w:p>
    <w:p w:rsidR="00000000" w:rsidRPr="00212533" w:rsidP="00212533">
      <w:pPr>
        <w:pStyle w:val="Heading1"/>
      </w:pPr>
      <w:bookmarkStart w:id="12" w:name="O_1166777"/>
      <w:bookmarkEnd w:id="12"/>
      <w:r w:rsidRPr="00212533">
        <w:t>Links</w:t>
      </w:r>
    </w:p>
    <w:p w:rsidR="00000000" w:rsidRPr="00212533" w:rsidP="008027CF">
      <w:pPr>
        <w:pStyle w:val="BodyText"/>
      </w:pPr>
      <w:r w:rsidRPr="00212533">
        <w:t>Companion Volume Implementati</w:t>
      </w:r>
      <w:r w:rsidRPr="00212533">
        <w:t xml:space="preserve">on Guide is found on VETNet - </w:t>
      </w:r>
      <w:r>
        <w:fldChar w:fldCharType="begin"/>
      </w:r>
      <w:r>
        <w:instrText xml:space="preserve"> HYPERLINK "https://vetnet.gov.au/Pages/TrainingDocs.aspx?q=1db201d9-4006-4430-839f-382ef6b803d5" </w:instrText>
      </w:r>
      <w:r>
        <w:fldChar w:fldCharType="separate"/>
      </w:r>
      <w:r w:rsidRPr="00B61BBA">
        <w:rPr>
          <w:rStyle w:val="Hyperlink"/>
        </w:rPr>
        <w:t>https://vetnet.gov.au/Pages/TrainingDocs.aspx?q=1db201d9-4006-4430-839f-382ef6b803d5</w:t>
      </w:r>
      <w:r>
        <w:fldChar w:fldCharType="end"/>
      </w:r>
    </w:p>
    <w:p w:rsidR="00000000" w:rsidRPr="00212533" w:rsidP="00212533"/>
    <w:sectPr w:rsidSect="002125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5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533" w:rsidRPr="008027CF" w:rsidP="008027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5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7CF" w:rsidP="002125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027CF" w:rsidP="002125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027CF" w:rsidP="002125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533" w:rsidP="00212533">
    <w:pPr>
      <w:pStyle w:val="Footer"/>
      <w:framePr w:wrap="around"/>
    </w:pPr>
    <w:r>
      <w:fldChar w:fldCharType="begin"/>
    </w:r>
    <w:r>
      <w:instrText xml:space="preserve"> DOCPROPERTY  Subject  \* MERGEFORMAT </w:instrText>
    </w:r>
    <w:r>
      <w:fldChar w:fldCharType="separate"/>
    </w:r>
    <w:r w:rsidR="008027CF">
      <w:t>Approved</w:t>
    </w:r>
    <w:r w:rsidR="008027CF">
      <w:fldChar w:fldCharType="end"/>
    </w:r>
    <w:r>
      <w:tab/>
      <w:t xml:space="preserve">Page </w:t>
    </w:r>
    <w:r>
      <w:fldChar w:fldCharType="begin"/>
    </w:r>
    <w:r>
      <w:instrText xml:space="preserve"> PAGE  \* Arabic  \* MERGEFORMAT </w:instrText>
    </w:r>
    <w:r>
      <w:fldChar w:fldCharType="separate"/>
    </w:r>
    <w:r w:rsidR="008027C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27CF">
      <w:rPr>
        <w:noProof/>
      </w:rPr>
      <w:t>5</w:t>
    </w:r>
    <w:r>
      <w:rPr>
        <w:noProof/>
      </w:rPr>
      <w:fldChar w:fldCharType="end"/>
    </w:r>
  </w:p>
  <w:p w:rsidR="00212533" w:rsidP="00212533">
    <w:pPr>
      <w:pStyle w:val="Footer"/>
      <w:framePr w:wrap="around"/>
    </w:pPr>
    <w:r>
      <w:t xml:space="preserve">© Commonwealth of Australia, </w:t>
    </w:r>
    <w:r>
      <w:fldChar w:fldCharType="begin"/>
    </w:r>
    <w:r>
      <w:instrText xml:space="preserve"> DATE  \@ "yyyy"  \* MERGEFORMAT </w:instrText>
    </w:r>
    <w:r>
      <w:fldChar w:fldCharType="separate"/>
    </w:r>
    <w:r w:rsidR="008027CF">
      <w:rPr>
        <w:noProof/>
      </w:rPr>
      <w:t>2025</w:t>
    </w:r>
    <w:r>
      <w:fldChar w:fldCharType="end"/>
    </w:r>
    <w:r>
      <w:tab/>
    </w:r>
    <w:r>
      <w:fldChar w:fldCharType="begin"/>
    </w:r>
    <w:r>
      <w:instrText xml:space="preserve"> DOCPROPERTY  Author  \* MERGEFORMAT </w:instrText>
    </w:r>
    <w:r>
      <w:fldChar w:fldCharType="separate"/>
    </w:r>
    <w:r w:rsidR="008027CF">
      <w:t>Service and Creative Skills Australia</w:t>
    </w:r>
    <w:r w:rsidR="008027CF">
      <w:fldChar w:fldCharType="end"/>
    </w:r>
  </w:p>
  <w:p w:rsidR="00212533" w:rsidP="002125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5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7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2533" w:rsidRPr="008027CF" w:rsidP="008027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5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7CF" w:rsidRPr="002D2AF8" w:rsidP="00212533">
    <w:pPr>
      <w:pStyle w:val="Header"/>
      <w:framePr w:wrap="around"/>
    </w:pPr>
    <w:r>
      <w:fldChar w:fldCharType="begin"/>
    </w:r>
    <w:r>
      <w:instrText xml:space="preserve"> TITLE   \* MERGEFORMAT </w:instrText>
    </w:r>
    <w:r>
      <w:fldChar w:fldCharType="separate"/>
    </w:r>
    <w:r>
      <w:t>CUAPHI536 Provide photographic portrait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27CF" w:rsidP="002125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533" w:rsidRPr="002D2AF8" w:rsidP="00212533">
    <w:pPr>
      <w:pStyle w:val="Header"/>
      <w:framePr w:wrap="around"/>
    </w:pPr>
    <w:r>
      <w:fldChar w:fldCharType="begin"/>
    </w:r>
    <w:r>
      <w:instrText xml:space="preserve"> TITLE   \* MERGEFORMAT </w:instrText>
    </w:r>
    <w:r>
      <w:fldChar w:fldCharType="separate"/>
    </w:r>
    <w:r w:rsidR="008027CF">
      <w:t>CUAPHI536 Provide photographic portrait services</w:t>
    </w:r>
    <w:r w:rsidR="008027CF">
      <w:fldChar w:fldCharType="end"/>
    </w:r>
    <w:r>
      <w:tab/>
      <w:t xml:space="preserve">Date this document was generated: </w:t>
    </w:r>
    <w:r>
      <w:fldChar w:fldCharType="begin"/>
    </w:r>
    <w:r>
      <w:instrText xml:space="preserve"> CREATEDATE  \@ "d MMMM yyyy"  \* MERGEFORMAT </w:instrText>
    </w:r>
    <w:r>
      <w:fldChar w:fldCharType="separate"/>
    </w:r>
    <w:r w:rsidR="008027CF">
      <w:rPr>
        <w:noProof/>
      </w:rPr>
      <w:t>2 March 2025</w:t>
    </w:r>
    <w:r>
      <w:fldChar w:fldCharType="end"/>
    </w:r>
  </w:p>
  <w:p w:rsidR="00212533" w:rsidP="002125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14A2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2E88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8C84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5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2533"/>
    <w:pPr>
      <w:spacing w:before="360" w:after="60"/>
      <w:outlineLvl w:val="0"/>
    </w:pPr>
    <w:rPr>
      <w:sz w:val="32"/>
    </w:rPr>
  </w:style>
  <w:style w:type="paragraph" w:styleId="Heading2">
    <w:name w:val="heading 2"/>
    <w:basedOn w:val="HeadingBase"/>
    <w:next w:val="BodyText"/>
    <w:link w:val="Heading2Char"/>
    <w:qFormat/>
    <w:rsid w:val="00212533"/>
    <w:pPr>
      <w:keepLines/>
      <w:spacing w:before="240" w:after="120"/>
      <w:outlineLvl w:val="1"/>
    </w:pPr>
    <w:rPr>
      <w:sz w:val="28"/>
      <w:szCs w:val="40"/>
    </w:rPr>
  </w:style>
  <w:style w:type="paragraph" w:styleId="Heading3">
    <w:name w:val="heading 3"/>
    <w:basedOn w:val="HeadingBase"/>
    <w:next w:val="BodyText"/>
    <w:link w:val="Heading3Char"/>
    <w:qFormat/>
    <w:rsid w:val="00212533"/>
    <w:pPr>
      <w:spacing w:before="180" w:after="120"/>
      <w:outlineLvl w:val="2"/>
    </w:pPr>
    <w:rPr>
      <w:spacing w:val="-10"/>
      <w:kern w:val="32"/>
    </w:rPr>
  </w:style>
  <w:style w:type="paragraph" w:styleId="Heading4">
    <w:name w:val="heading 4"/>
    <w:basedOn w:val="HeadingBase"/>
    <w:next w:val="BodyText"/>
    <w:link w:val="Heading4Char"/>
    <w:qFormat/>
    <w:rsid w:val="00212533"/>
    <w:pPr>
      <w:spacing w:before="160" w:after="120"/>
      <w:outlineLvl w:val="3"/>
    </w:pPr>
    <w:rPr>
      <w:sz w:val="22"/>
    </w:rPr>
  </w:style>
  <w:style w:type="paragraph" w:styleId="Heading5">
    <w:name w:val="heading 5"/>
    <w:basedOn w:val="HeadingBase"/>
    <w:next w:val="Normal"/>
    <w:link w:val="Heading5Char"/>
    <w:qFormat/>
    <w:rsid w:val="00212533"/>
    <w:pPr>
      <w:spacing w:before="80"/>
      <w:outlineLvl w:val="4"/>
    </w:pPr>
    <w:rPr>
      <w:color w:val="918585"/>
      <w:sz w:val="20"/>
    </w:rPr>
  </w:style>
  <w:style w:type="paragraph" w:styleId="Heading6">
    <w:name w:val="heading 6"/>
    <w:basedOn w:val="HeadingBase"/>
    <w:next w:val="Normal"/>
    <w:link w:val="Heading6Char"/>
    <w:qFormat/>
    <w:rsid w:val="00212533"/>
    <w:pPr>
      <w:spacing w:before="60"/>
      <w:outlineLvl w:val="5"/>
    </w:pPr>
    <w:rPr>
      <w:color w:val="918585"/>
      <w:sz w:val="20"/>
    </w:rPr>
  </w:style>
  <w:style w:type="paragraph" w:styleId="Heading7">
    <w:name w:val="heading 7"/>
    <w:basedOn w:val="Normal"/>
    <w:next w:val="Normal"/>
    <w:link w:val="Heading7Char"/>
    <w:qFormat/>
    <w:rsid w:val="00212533"/>
    <w:pPr>
      <w:ind w:left="720"/>
      <w:outlineLvl w:val="6"/>
    </w:pPr>
    <w:rPr>
      <w:i/>
    </w:rPr>
  </w:style>
  <w:style w:type="paragraph" w:styleId="Heading8">
    <w:name w:val="heading 8"/>
    <w:basedOn w:val="Normal"/>
    <w:next w:val="Normal"/>
    <w:link w:val="Heading8Char"/>
    <w:qFormat/>
    <w:rsid w:val="00212533"/>
    <w:pPr>
      <w:ind w:left="720"/>
      <w:outlineLvl w:val="7"/>
    </w:pPr>
    <w:rPr>
      <w:i/>
    </w:rPr>
  </w:style>
  <w:style w:type="paragraph" w:styleId="Heading9">
    <w:name w:val="heading 9"/>
    <w:basedOn w:val="Normal"/>
    <w:next w:val="Normal"/>
    <w:link w:val="Heading9Char"/>
    <w:qFormat/>
    <w:rsid w:val="00212533"/>
    <w:pPr>
      <w:ind w:left="720"/>
      <w:outlineLvl w:val="8"/>
    </w:pPr>
    <w:rPr>
      <w:i/>
    </w:rPr>
  </w:style>
  <w:style w:type="character" w:default="1" w:styleId="DefaultParagraphFont">
    <w:name w:val="Default Paragraph Font"/>
    <w:uiPriority w:val="1"/>
    <w:unhideWhenUsed/>
    <w:rsid w:val="002125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2533"/>
  </w:style>
  <w:style w:type="character" w:customStyle="1" w:styleId="Heading1Char">
    <w:name w:val="Heading 1 Char"/>
    <w:basedOn w:val="DefaultParagraphFont"/>
    <w:link w:val="Heading1"/>
    <w:rsid w:val="00212533"/>
    <w:rPr>
      <w:rFonts w:ascii="Times New Roman" w:eastAsia="Times New Roman" w:hAnsi="Times New Roman" w:cs="Times New Roman"/>
      <w:b/>
      <w:sz w:val="32"/>
      <w:szCs w:val="20"/>
      <w:lang w:eastAsia="en-US"/>
    </w:rPr>
  </w:style>
  <w:style w:type="paragraph" w:styleId="BodyText">
    <w:name w:val="Body Text"/>
    <w:basedOn w:val="Normal"/>
    <w:link w:val="BodyTextChar"/>
    <w:rsid w:val="002125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2533"/>
    <w:rPr>
      <w:rFonts w:ascii="Times New Roman" w:eastAsia="Times New Roman" w:hAnsi="Times New Roman" w:cs="Times New Roman"/>
      <w:sz w:val="24"/>
      <w:lang w:eastAsia="en-US"/>
    </w:rPr>
  </w:style>
  <w:style w:type="paragraph" w:styleId="List">
    <w:name w:val="List"/>
    <w:basedOn w:val="BodyText"/>
    <w:next w:val="BodyText"/>
    <w:rsid w:val="00212533"/>
    <w:pPr>
      <w:tabs>
        <w:tab w:val="left" w:pos="340"/>
      </w:tabs>
      <w:spacing w:before="60" w:after="60"/>
      <w:ind w:left="340" w:hanging="340"/>
    </w:pPr>
  </w:style>
  <w:style w:type="paragraph" w:styleId="ListBullet">
    <w:name w:val="List Bullet"/>
    <w:basedOn w:val="List"/>
    <w:rsid w:val="00212533"/>
    <w:pPr>
      <w:numPr>
        <w:numId w:val="12"/>
      </w:numPr>
      <w:tabs>
        <w:tab w:val="clear" w:pos="340"/>
      </w:tabs>
      <w:spacing w:before="40" w:after="40"/>
    </w:pPr>
  </w:style>
  <w:style w:type="character" w:customStyle="1" w:styleId="SpecialBold">
    <w:name w:val="Special Bold"/>
    <w:basedOn w:val="DefaultParagraphFont"/>
    <w:rsid w:val="00212533"/>
    <w:rPr>
      <w:b/>
      <w:spacing w:val="0"/>
    </w:rPr>
  </w:style>
  <w:style w:type="paragraph" w:styleId="ListBullet2">
    <w:name w:val="List Bullet 2"/>
    <w:basedOn w:val="List2"/>
    <w:rsid w:val="00212533"/>
    <w:pPr>
      <w:numPr>
        <w:numId w:val="13"/>
      </w:numPr>
      <w:tabs>
        <w:tab w:val="clear" w:pos="680"/>
      </w:tabs>
    </w:pPr>
  </w:style>
  <w:style w:type="character" w:styleId="Emphasis">
    <w:name w:val="Emphasis"/>
    <w:basedOn w:val="DefaultParagraphFont"/>
    <w:qFormat/>
    <w:rsid w:val="00212533"/>
    <w:rPr>
      <w:i/>
    </w:rPr>
  </w:style>
  <w:style w:type="paragraph" w:customStyle="1" w:styleId="SuperHeading">
    <w:name w:val="SuperHeading"/>
    <w:basedOn w:val="Normal"/>
    <w:rsid w:val="00212533"/>
    <w:pPr>
      <w:spacing w:before="240" w:after="120"/>
      <w:outlineLvl w:val="0"/>
    </w:pPr>
    <w:rPr>
      <w:rFonts w:ascii="Times New Roman" w:hAnsi="Times New Roman"/>
      <w:b/>
      <w:sz w:val="32"/>
    </w:rPr>
  </w:style>
  <w:style w:type="paragraph" w:customStyle="1" w:styleId="AllowPageBreak">
    <w:name w:val="AllowPageBreak"/>
    <w:rsid w:val="002125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25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25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25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25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25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25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25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2533"/>
    <w:rPr>
      <w:rFonts w:ascii="Courier New" w:eastAsia="Times New Roman" w:hAnsi="Courier New" w:cs="Times New Roman"/>
      <w:i/>
      <w:szCs w:val="20"/>
      <w:lang w:eastAsia="en-US"/>
    </w:rPr>
  </w:style>
  <w:style w:type="paragraph" w:customStyle="1" w:styleId="HeadingBase">
    <w:name w:val="Heading Base"/>
    <w:rsid w:val="002125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2533"/>
    <w:pPr>
      <w:tabs>
        <w:tab w:val="right" w:leader="dot" w:pos="9072"/>
      </w:tabs>
      <w:ind w:left="567"/>
    </w:pPr>
    <w:rPr>
      <w:szCs w:val="22"/>
    </w:rPr>
  </w:style>
  <w:style w:type="paragraph" w:customStyle="1" w:styleId="TOCBase">
    <w:name w:val="TOC Base"/>
    <w:rsid w:val="002125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2533"/>
    <w:pPr>
      <w:tabs>
        <w:tab w:val="right" w:leader="dot" w:pos="9072"/>
      </w:tabs>
      <w:spacing w:before="40" w:after="40"/>
      <w:ind w:left="284"/>
    </w:pPr>
    <w:rPr>
      <w:rFonts w:ascii="Times New Roman" w:hAnsi="Times New Roman"/>
    </w:rPr>
  </w:style>
  <w:style w:type="paragraph" w:styleId="TOC1">
    <w:name w:val="toc 1"/>
    <w:basedOn w:val="TOCBase"/>
    <w:next w:val="Normal"/>
    <w:rsid w:val="002125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25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2533"/>
    <w:rPr>
      <w:rFonts w:ascii="Times New Roman" w:eastAsia="Times New Roman" w:hAnsi="Times New Roman" w:cs="Times New Roman"/>
      <w:sz w:val="16"/>
      <w:lang w:eastAsia="en-US"/>
    </w:rPr>
  </w:style>
  <w:style w:type="paragraph" w:styleId="Title">
    <w:name w:val="Title"/>
    <w:basedOn w:val="HeadingBase"/>
    <w:link w:val="TitleChar"/>
    <w:qFormat/>
    <w:rsid w:val="00212533"/>
    <w:pPr>
      <w:spacing w:before="5040"/>
      <w:jc w:val="center"/>
    </w:pPr>
    <w:rPr>
      <w:sz w:val="48"/>
      <w:szCs w:val="72"/>
      <w:lang w:val="en-US"/>
    </w:rPr>
  </w:style>
  <w:style w:type="character" w:customStyle="1" w:styleId="TitleChar">
    <w:name w:val="Title Char"/>
    <w:basedOn w:val="DefaultParagraphFont"/>
    <w:link w:val="Title"/>
    <w:rsid w:val="002125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2533"/>
    <w:pPr>
      <w:tabs>
        <w:tab w:val="left" w:pos="3600"/>
        <w:tab w:val="left" w:pos="3958"/>
      </w:tabs>
    </w:pPr>
  </w:style>
  <w:style w:type="paragraph" w:customStyle="1" w:styleId="Note">
    <w:name w:val="Note"/>
    <w:basedOn w:val="BodyText"/>
    <w:rsid w:val="002125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2533"/>
    <w:pPr>
      <w:framePr w:wrap="auto" w:hAnchor="text" w:y="6049"/>
    </w:pPr>
    <w:rPr>
      <w:color w:val="000000"/>
      <w:sz w:val="40"/>
    </w:rPr>
  </w:style>
  <w:style w:type="paragraph" w:customStyle="1" w:styleId="TOCTitle">
    <w:name w:val="TOCTitle"/>
    <w:basedOn w:val="Heading1"/>
    <w:rsid w:val="00212533"/>
    <w:pPr>
      <w:spacing w:after="240"/>
      <w:jc w:val="center"/>
      <w:outlineLvl w:val="9"/>
    </w:pPr>
    <w:rPr>
      <w:caps/>
    </w:rPr>
  </w:style>
  <w:style w:type="paragraph" w:customStyle="1" w:styleId="Version">
    <w:name w:val="Version"/>
    <w:rsid w:val="002125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2533"/>
    <w:pPr>
      <w:keepNext w:val="0"/>
      <w:tabs>
        <w:tab w:val="right" w:pos="4176"/>
      </w:tabs>
      <w:ind w:left="198" w:hanging="198"/>
    </w:pPr>
    <w:rPr>
      <w:rFonts w:ascii="Garamond" w:hAnsi="Garamond"/>
    </w:rPr>
  </w:style>
  <w:style w:type="paragraph" w:styleId="IndexHeading">
    <w:name w:val="index heading"/>
    <w:basedOn w:val="Normal"/>
    <w:next w:val="Index1"/>
    <w:semiHidden/>
    <w:rsid w:val="00212533"/>
    <w:pPr>
      <w:spacing w:before="120" w:after="120"/>
    </w:pPr>
    <w:rPr>
      <w:rFonts w:ascii="Arial" w:hAnsi="Arial"/>
      <w:b/>
      <w:color w:val="918585"/>
      <w:sz w:val="24"/>
    </w:rPr>
  </w:style>
  <w:style w:type="paragraph" w:styleId="Header">
    <w:name w:val="header"/>
    <w:basedOn w:val="Normal"/>
    <w:link w:val="HeaderChar"/>
    <w:rsid w:val="002125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2533"/>
    <w:rPr>
      <w:rFonts w:ascii="Times New Roman" w:eastAsia="Times New Roman" w:hAnsi="Times New Roman" w:cs="Times New Roman"/>
      <w:sz w:val="16"/>
      <w:szCs w:val="20"/>
      <w:lang w:val="en-GB" w:eastAsia="en-US"/>
    </w:rPr>
  </w:style>
  <w:style w:type="paragraph" w:customStyle="1" w:styleId="Chapter">
    <w:name w:val="Chapter"/>
    <w:basedOn w:val="Normal"/>
    <w:rsid w:val="00212533"/>
    <w:pPr>
      <w:spacing w:before="240"/>
    </w:pPr>
    <w:rPr>
      <w:rFonts w:ascii="Times New Roman" w:hAnsi="Times New Roman"/>
      <w:smallCaps/>
      <w:spacing w:val="80"/>
      <w:sz w:val="28"/>
    </w:rPr>
  </w:style>
  <w:style w:type="paragraph" w:customStyle="1" w:styleId="InChapter">
    <w:name w:val="InChapter"/>
    <w:basedOn w:val="Heading3"/>
    <w:rsid w:val="00212533"/>
    <w:pPr>
      <w:spacing w:after="240"/>
      <w:outlineLvl w:val="9"/>
    </w:pPr>
    <w:rPr>
      <w:noProof/>
    </w:rPr>
  </w:style>
  <w:style w:type="paragraph" w:styleId="Index2">
    <w:name w:val="index 2"/>
    <w:basedOn w:val="Normal"/>
    <w:next w:val="Normal"/>
    <w:semiHidden/>
    <w:rsid w:val="00212533"/>
    <w:pPr>
      <w:tabs>
        <w:tab w:val="right" w:pos="4176"/>
      </w:tabs>
      <w:ind w:left="568" w:hanging="284"/>
    </w:pPr>
    <w:rPr>
      <w:rFonts w:ascii="Garamond" w:hAnsi="Garamond"/>
    </w:rPr>
  </w:style>
  <w:style w:type="paragraph" w:customStyle="1" w:styleId="Byline">
    <w:name w:val="Byline"/>
    <w:rsid w:val="002125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2533"/>
    <w:pPr>
      <w:tabs>
        <w:tab w:val="clear" w:pos="3600"/>
        <w:tab w:val="clear" w:pos="3958"/>
      </w:tabs>
      <w:jc w:val="right"/>
    </w:pPr>
  </w:style>
  <w:style w:type="paragraph" w:styleId="Caption">
    <w:name w:val="caption"/>
    <w:basedOn w:val="BodyText"/>
    <w:next w:val="Normal"/>
    <w:qFormat/>
    <w:rsid w:val="00212533"/>
    <w:pPr>
      <w:framePr w:w="2268" w:hSpace="181" w:vSpace="181" w:wrap="around" w:vAnchor="text" w:hAnchor="page" w:x="1135" w:y="285" w:anchorLock="1"/>
    </w:pPr>
    <w:rPr>
      <w:i/>
    </w:rPr>
  </w:style>
  <w:style w:type="paragraph" w:customStyle="1" w:styleId="MiniTOCTitle">
    <w:name w:val="MiniTOCTitle"/>
    <w:basedOn w:val="Heading4"/>
    <w:rsid w:val="00212533"/>
    <w:pPr>
      <w:spacing w:before="240"/>
      <w:outlineLvl w:val="9"/>
    </w:pPr>
    <w:rPr>
      <w:noProof/>
      <w:sz w:val="24"/>
    </w:rPr>
  </w:style>
  <w:style w:type="paragraph" w:customStyle="1" w:styleId="MiniTOCItem">
    <w:name w:val="MiniTOCItem"/>
    <w:basedOn w:val="ListBullet"/>
    <w:rsid w:val="00212533"/>
    <w:pPr>
      <w:numPr>
        <w:numId w:val="0"/>
      </w:numPr>
      <w:tabs>
        <w:tab w:val="right" w:leader="dot" w:pos="6521"/>
      </w:tabs>
      <w:spacing w:before="0" w:after="0"/>
    </w:pPr>
  </w:style>
  <w:style w:type="paragraph" w:customStyle="1" w:styleId="TOFTitle">
    <w:name w:val="TOFTitle"/>
    <w:basedOn w:val="TOCTitle"/>
    <w:rsid w:val="00212533"/>
  </w:style>
  <w:style w:type="paragraph" w:styleId="TableofFigures">
    <w:name w:val="table of figures"/>
    <w:basedOn w:val="Normal"/>
    <w:next w:val="Normal"/>
    <w:semiHidden/>
    <w:rsid w:val="00212533"/>
    <w:pPr>
      <w:tabs>
        <w:tab w:val="right" w:leader="dot" w:pos="9072"/>
      </w:tabs>
      <w:ind w:left="970" w:hanging="403"/>
    </w:pPr>
    <w:rPr>
      <w:rFonts w:ascii="Times New Roman" w:hAnsi="Times New Roman"/>
      <w:b/>
    </w:rPr>
  </w:style>
  <w:style w:type="paragraph" w:styleId="ListNumber">
    <w:name w:val="List Number"/>
    <w:basedOn w:val="List"/>
    <w:rsid w:val="00212533"/>
    <w:pPr>
      <w:numPr>
        <w:numId w:val="15"/>
      </w:numPr>
      <w:tabs>
        <w:tab w:val="clear" w:pos="340"/>
      </w:tabs>
    </w:pPr>
  </w:style>
  <w:style w:type="character" w:customStyle="1" w:styleId="WingdingSymbols">
    <w:name w:val="Wingding Symbols"/>
    <w:rsid w:val="00212533"/>
    <w:rPr>
      <w:rFonts w:ascii="Wingdings" w:hAnsi="Wingdings"/>
    </w:rPr>
  </w:style>
  <w:style w:type="paragraph" w:customStyle="1" w:styleId="TableHeading">
    <w:name w:val="Table Heading"/>
    <w:basedOn w:val="HeadingBase"/>
    <w:rsid w:val="00212533"/>
    <w:pPr>
      <w:keepLines/>
      <w:pBdr>
        <w:bottom w:val="single" w:sz="6" w:space="1" w:color="918585"/>
      </w:pBdr>
      <w:spacing w:before="240"/>
    </w:pPr>
  </w:style>
  <w:style w:type="character" w:customStyle="1" w:styleId="HotSpot">
    <w:name w:val="HotSpot"/>
    <w:rsid w:val="00212533"/>
    <w:rPr>
      <w:color w:val="0033CC"/>
      <w:u w:val="none"/>
    </w:rPr>
  </w:style>
  <w:style w:type="paragraph" w:customStyle="1" w:styleId="BodyTextRight">
    <w:name w:val="Body Text Right"/>
    <w:basedOn w:val="BodyText"/>
    <w:rsid w:val="00212533"/>
    <w:pPr>
      <w:spacing w:before="0" w:after="0"/>
      <w:jc w:val="right"/>
    </w:pPr>
  </w:style>
  <w:style w:type="paragraph" w:styleId="Index3">
    <w:name w:val="index 3"/>
    <w:basedOn w:val="ListNumber2"/>
    <w:next w:val="Normal"/>
    <w:semiHidden/>
    <w:rsid w:val="00212533"/>
    <w:pPr>
      <w:numPr>
        <w:numId w:val="0"/>
      </w:numPr>
      <w:tabs>
        <w:tab w:val="right" w:leader="dot" w:pos="4176"/>
      </w:tabs>
    </w:pPr>
  </w:style>
  <w:style w:type="paragraph" w:styleId="ListNumber2">
    <w:name w:val="List Number 2"/>
    <w:basedOn w:val="List2"/>
    <w:rsid w:val="00212533"/>
    <w:pPr>
      <w:numPr>
        <w:numId w:val="10"/>
      </w:numPr>
      <w:tabs>
        <w:tab w:val="clear" w:pos="1060"/>
      </w:tabs>
    </w:pPr>
  </w:style>
  <w:style w:type="paragraph" w:customStyle="1" w:styleId="MarginNote">
    <w:name w:val="Margin Note"/>
    <w:basedOn w:val="BodyText"/>
    <w:rsid w:val="002125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25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25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2533"/>
    <w:rPr>
      <w:sz w:val="32"/>
    </w:rPr>
  </w:style>
  <w:style w:type="paragraph" w:customStyle="1" w:styleId="HeadingProcedure">
    <w:name w:val="Heading Procedure"/>
    <w:basedOn w:val="HeadingBase"/>
    <w:next w:val="Normal"/>
    <w:rsid w:val="00212533"/>
    <w:pPr>
      <w:tabs>
        <w:tab w:val="left" w:pos="0"/>
      </w:tabs>
      <w:spacing w:before="120" w:after="60"/>
    </w:pPr>
    <w:rPr>
      <w:i/>
      <w:color w:val="918585"/>
      <w:sz w:val="22"/>
    </w:rPr>
  </w:style>
  <w:style w:type="paragraph" w:customStyle="1" w:styleId="TableBodyText">
    <w:name w:val="Table Body Text"/>
    <w:basedOn w:val="BodyText"/>
    <w:rsid w:val="00212533"/>
    <w:pPr>
      <w:spacing w:before="60" w:after="60"/>
    </w:pPr>
  </w:style>
  <w:style w:type="paragraph" w:styleId="ListContinue">
    <w:name w:val="List Continue"/>
    <w:basedOn w:val="List"/>
    <w:rsid w:val="00212533"/>
    <w:pPr>
      <w:ind w:firstLine="0"/>
    </w:pPr>
  </w:style>
  <w:style w:type="paragraph" w:customStyle="1" w:styleId="ListNote">
    <w:name w:val="List Note"/>
    <w:basedOn w:val="List"/>
    <w:rsid w:val="00212533"/>
    <w:pPr>
      <w:pBdr>
        <w:top w:val="single" w:sz="6" w:space="2" w:color="918585"/>
        <w:bottom w:val="single" w:sz="6" w:space="2" w:color="918585"/>
      </w:pBdr>
      <w:tabs>
        <w:tab w:val="left" w:pos="1021"/>
      </w:tabs>
      <w:ind w:firstLine="0"/>
    </w:pPr>
  </w:style>
  <w:style w:type="paragraph" w:customStyle="1" w:styleId="Warning">
    <w:name w:val="Warning"/>
    <w:basedOn w:val="BodyText"/>
    <w:rsid w:val="00212533"/>
    <w:pPr>
      <w:shd w:val="clear" w:color="auto" w:fill="D9D9D9"/>
      <w:tabs>
        <w:tab w:val="left" w:pos="992"/>
      </w:tabs>
      <w:ind w:left="119" w:right="119"/>
    </w:pPr>
    <w:rPr>
      <w:sz w:val="20"/>
    </w:rPr>
  </w:style>
  <w:style w:type="paragraph" w:customStyle="1" w:styleId="MarginIcons">
    <w:name w:val="Margin Icons"/>
    <w:basedOn w:val="BodyText"/>
    <w:rsid w:val="002125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2533"/>
    <w:rPr>
      <w:rFonts w:ascii="Courier New" w:hAnsi="Courier New"/>
    </w:rPr>
  </w:style>
  <w:style w:type="paragraph" w:customStyle="1" w:styleId="NoteBullet">
    <w:name w:val="Note Bullet"/>
    <w:basedOn w:val="Note"/>
    <w:rsid w:val="00212533"/>
    <w:pPr>
      <w:tabs>
        <w:tab w:val="clear" w:pos="680"/>
      </w:tabs>
      <w:spacing w:before="60" w:after="60"/>
    </w:pPr>
  </w:style>
  <w:style w:type="paragraph" w:customStyle="1" w:styleId="SubHeading2">
    <w:name w:val="SubHeading2"/>
    <w:basedOn w:val="HeadingBase"/>
    <w:rsid w:val="00212533"/>
    <w:pPr>
      <w:spacing w:before="240" w:after="60"/>
    </w:pPr>
    <w:rPr>
      <w:sz w:val="20"/>
    </w:rPr>
  </w:style>
  <w:style w:type="paragraph" w:customStyle="1" w:styleId="SubHeading1">
    <w:name w:val="SubHeading1"/>
    <w:basedOn w:val="HeadingBase"/>
    <w:rsid w:val="00212533"/>
    <w:pPr>
      <w:spacing w:before="240" w:after="60"/>
    </w:pPr>
    <w:rPr>
      <w:color w:val="918585"/>
      <w:sz w:val="22"/>
    </w:rPr>
  </w:style>
  <w:style w:type="paragraph" w:customStyle="1" w:styleId="SideHeading">
    <w:name w:val="Side Heading"/>
    <w:basedOn w:val="HeadingBase"/>
    <w:rsid w:val="002125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2533"/>
    <w:pPr>
      <w:tabs>
        <w:tab w:val="num" w:pos="360"/>
      </w:tabs>
    </w:pPr>
  </w:style>
  <w:style w:type="paragraph" w:styleId="PlainText">
    <w:name w:val="Plain Text"/>
    <w:basedOn w:val="Normal"/>
    <w:link w:val="PlainTextChar"/>
    <w:rsid w:val="00212533"/>
    <w:rPr>
      <w:sz w:val="20"/>
    </w:rPr>
  </w:style>
  <w:style w:type="character" w:customStyle="1" w:styleId="PlainTextChar">
    <w:name w:val="Plain Text Char"/>
    <w:basedOn w:val="DefaultParagraphFont"/>
    <w:link w:val="PlainText"/>
    <w:rsid w:val="00212533"/>
    <w:rPr>
      <w:rFonts w:ascii="Courier New" w:eastAsia="Times New Roman" w:hAnsi="Courier New" w:cs="Times New Roman"/>
      <w:sz w:val="20"/>
      <w:szCs w:val="20"/>
      <w:lang w:eastAsia="en-US"/>
    </w:rPr>
  </w:style>
  <w:style w:type="character" w:customStyle="1" w:styleId="MenuOption">
    <w:name w:val="Menu Option"/>
    <w:basedOn w:val="DefaultParagraphFont"/>
    <w:rsid w:val="00212533"/>
    <w:rPr>
      <w:b/>
      <w:smallCaps/>
    </w:rPr>
  </w:style>
  <w:style w:type="paragraph" w:customStyle="1" w:styleId="TableListNumber">
    <w:name w:val="Table List Number"/>
    <w:basedOn w:val="ListNumber"/>
    <w:rsid w:val="00212533"/>
    <w:pPr>
      <w:numPr>
        <w:numId w:val="0"/>
      </w:numPr>
    </w:pPr>
  </w:style>
  <w:style w:type="paragraph" w:styleId="TOC4">
    <w:name w:val="toc 4"/>
    <w:basedOn w:val="TOCBase"/>
    <w:next w:val="Normal"/>
    <w:semiHidden/>
    <w:rsid w:val="00212533"/>
    <w:pPr>
      <w:tabs>
        <w:tab w:val="right" w:leader="dot" w:pos="9071"/>
      </w:tabs>
      <w:ind w:left="1701"/>
    </w:pPr>
  </w:style>
  <w:style w:type="paragraph" w:customStyle="1" w:styleId="ListAlpha">
    <w:name w:val="List Alpha"/>
    <w:basedOn w:val="List"/>
    <w:rsid w:val="00212533"/>
    <w:pPr>
      <w:numPr>
        <w:numId w:val="9"/>
      </w:numPr>
    </w:pPr>
  </w:style>
  <w:style w:type="paragraph" w:customStyle="1" w:styleId="ListAlpha2">
    <w:name w:val="List Alpha 2"/>
    <w:basedOn w:val="List2"/>
    <w:rsid w:val="00212533"/>
    <w:pPr>
      <w:numPr>
        <w:numId w:val="8"/>
      </w:numPr>
    </w:pPr>
  </w:style>
  <w:style w:type="paragraph" w:styleId="List2">
    <w:name w:val="List 2"/>
    <w:basedOn w:val="BodyText"/>
    <w:rsid w:val="00212533"/>
    <w:pPr>
      <w:tabs>
        <w:tab w:val="left" w:pos="680"/>
      </w:tabs>
      <w:spacing w:before="60" w:after="60"/>
      <w:ind w:left="680" w:hanging="340"/>
    </w:pPr>
  </w:style>
  <w:style w:type="paragraph" w:styleId="List3">
    <w:name w:val="List 3"/>
    <w:basedOn w:val="BodyText"/>
    <w:rsid w:val="00212533"/>
    <w:pPr>
      <w:tabs>
        <w:tab w:val="left" w:pos="1021"/>
      </w:tabs>
      <w:spacing w:before="60" w:after="60"/>
      <w:ind w:left="1020" w:hanging="340"/>
    </w:pPr>
  </w:style>
  <w:style w:type="paragraph" w:styleId="List4">
    <w:name w:val="List 4"/>
    <w:basedOn w:val="BodyText"/>
    <w:rsid w:val="00212533"/>
    <w:pPr>
      <w:tabs>
        <w:tab w:val="left" w:pos="1361"/>
      </w:tabs>
      <w:spacing w:before="60" w:after="60"/>
      <w:ind w:left="1361" w:hanging="340"/>
    </w:pPr>
  </w:style>
  <w:style w:type="paragraph" w:styleId="List5">
    <w:name w:val="List 5"/>
    <w:basedOn w:val="BodyText"/>
    <w:rsid w:val="00212533"/>
    <w:pPr>
      <w:tabs>
        <w:tab w:val="left" w:pos="1701"/>
      </w:tabs>
      <w:spacing w:before="60" w:after="60"/>
      <w:ind w:left="1701" w:hanging="340"/>
    </w:pPr>
  </w:style>
  <w:style w:type="paragraph" w:styleId="ListBullet3">
    <w:name w:val="List Bullet 3"/>
    <w:basedOn w:val="List3"/>
    <w:rsid w:val="00212533"/>
    <w:pPr>
      <w:numPr>
        <w:numId w:val="14"/>
      </w:numPr>
      <w:tabs>
        <w:tab w:val="clear" w:pos="1021"/>
      </w:tabs>
      <w:ind w:left="1037" w:hanging="357"/>
    </w:pPr>
  </w:style>
  <w:style w:type="paragraph" w:styleId="ListBullet4">
    <w:name w:val="List Bullet 4"/>
    <w:basedOn w:val="List4"/>
    <w:rsid w:val="00212533"/>
    <w:pPr>
      <w:numPr>
        <w:numId w:val="3"/>
      </w:numPr>
      <w:tabs>
        <w:tab w:val="clear" w:pos="1361"/>
      </w:tabs>
    </w:pPr>
  </w:style>
  <w:style w:type="paragraph" w:styleId="ListBullet5">
    <w:name w:val="List Bullet 5"/>
    <w:basedOn w:val="List5"/>
    <w:rsid w:val="00212533"/>
    <w:pPr>
      <w:numPr>
        <w:numId w:val="4"/>
      </w:numPr>
    </w:pPr>
  </w:style>
  <w:style w:type="paragraph" w:styleId="ListContinue2">
    <w:name w:val="List Continue 2"/>
    <w:basedOn w:val="List2"/>
    <w:rsid w:val="00212533"/>
    <w:pPr>
      <w:ind w:firstLine="0"/>
    </w:pPr>
  </w:style>
  <w:style w:type="paragraph" w:styleId="ListContinue3">
    <w:name w:val="List Continue 3"/>
    <w:basedOn w:val="List3"/>
    <w:rsid w:val="00212533"/>
    <w:pPr>
      <w:ind w:left="1021" w:firstLine="0"/>
    </w:pPr>
  </w:style>
  <w:style w:type="paragraph" w:styleId="ListContinue4">
    <w:name w:val="List Continue 4"/>
    <w:basedOn w:val="List4"/>
    <w:rsid w:val="00212533"/>
    <w:pPr>
      <w:ind w:firstLine="0"/>
    </w:pPr>
  </w:style>
  <w:style w:type="paragraph" w:styleId="ListContinue5">
    <w:name w:val="List Continue 5"/>
    <w:basedOn w:val="List5"/>
    <w:rsid w:val="00212533"/>
    <w:pPr>
      <w:ind w:firstLine="0"/>
    </w:pPr>
  </w:style>
  <w:style w:type="paragraph" w:styleId="ListNumber3">
    <w:name w:val="List Number 3"/>
    <w:basedOn w:val="List3"/>
    <w:rsid w:val="00212533"/>
    <w:pPr>
      <w:numPr>
        <w:numId w:val="5"/>
      </w:numPr>
    </w:pPr>
  </w:style>
  <w:style w:type="paragraph" w:styleId="ListNumber4">
    <w:name w:val="List Number 4"/>
    <w:basedOn w:val="List4"/>
    <w:rsid w:val="00212533"/>
    <w:pPr>
      <w:numPr>
        <w:numId w:val="6"/>
      </w:numPr>
    </w:pPr>
  </w:style>
  <w:style w:type="paragraph" w:styleId="ListNumber5">
    <w:name w:val="List Number 5"/>
    <w:basedOn w:val="List5"/>
    <w:rsid w:val="00212533"/>
    <w:pPr>
      <w:numPr>
        <w:numId w:val="7"/>
      </w:numPr>
    </w:pPr>
  </w:style>
  <w:style w:type="paragraph" w:styleId="BlockText">
    <w:name w:val="Block Text"/>
    <w:basedOn w:val="Normal"/>
    <w:rsid w:val="00212533"/>
    <w:pPr>
      <w:spacing w:after="120"/>
      <w:ind w:left="1440" w:right="1440"/>
    </w:pPr>
  </w:style>
  <w:style w:type="character" w:customStyle="1" w:styleId="Subscript">
    <w:name w:val="Subscript"/>
    <w:basedOn w:val="DefaultParagraphFont"/>
    <w:rsid w:val="00212533"/>
    <w:rPr>
      <w:sz w:val="16"/>
      <w:vertAlign w:val="subscript"/>
    </w:rPr>
  </w:style>
  <w:style w:type="character" w:customStyle="1" w:styleId="Superscript">
    <w:name w:val="Superscript"/>
    <w:basedOn w:val="DefaultParagraphFont"/>
    <w:rsid w:val="00212533"/>
    <w:rPr>
      <w:sz w:val="16"/>
      <w:vertAlign w:val="superscript"/>
    </w:rPr>
  </w:style>
  <w:style w:type="character" w:customStyle="1" w:styleId="Symbols">
    <w:name w:val="Symbols"/>
    <w:basedOn w:val="DefaultParagraphFont"/>
    <w:rsid w:val="00212533"/>
    <w:rPr>
      <w:rFonts w:ascii="Symbol" w:hAnsi="Symbol"/>
    </w:rPr>
  </w:style>
  <w:style w:type="character" w:customStyle="1" w:styleId="MenuOptions">
    <w:name w:val="Menu Options"/>
    <w:basedOn w:val="DefaultParagraphFont"/>
    <w:rsid w:val="00212533"/>
    <w:rPr>
      <w:rFonts w:ascii="Arial Narrow" w:hAnsi="Arial Narrow"/>
      <w:smallCaps/>
    </w:rPr>
  </w:style>
  <w:style w:type="character" w:customStyle="1" w:styleId="Buttons">
    <w:name w:val="Buttons"/>
    <w:basedOn w:val="DefaultParagraphFont"/>
    <w:rsid w:val="00212533"/>
    <w:rPr>
      <w:b/>
    </w:rPr>
  </w:style>
  <w:style w:type="character" w:customStyle="1" w:styleId="Underlined">
    <w:name w:val="Underlined"/>
    <w:basedOn w:val="DefaultParagraphFont"/>
    <w:rsid w:val="00212533"/>
    <w:rPr>
      <w:u w:val="single"/>
    </w:rPr>
  </w:style>
  <w:style w:type="paragraph" w:customStyle="1" w:styleId="TableBodyTextRight">
    <w:name w:val="Table Body Text Right"/>
    <w:basedOn w:val="TableBodyText"/>
    <w:rsid w:val="00212533"/>
    <w:pPr>
      <w:widowControl w:val="0"/>
      <w:autoSpaceDE w:val="0"/>
      <w:autoSpaceDN w:val="0"/>
      <w:adjustRightInd w:val="0"/>
      <w:jc w:val="right"/>
    </w:pPr>
    <w:rPr>
      <w:rFonts w:cs="Arial"/>
      <w:szCs w:val="18"/>
    </w:rPr>
  </w:style>
  <w:style w:type="paragraph" w:customStyle="1" w:styleId="CopyrightText">
    <w:name w:val="Copyright Text"/>
    <w:basedOn w:val="BodyText"/>
    <w:rsid w:val="00212533"/>
    <w:rPr>
      <w:sz w:val="18"/>
    </w:rPr>
  </w:style>
  <w:style w:type="paragraph" w:customStyle="1" w:styleId="BodySmallRight">
    <w:name w:val="Body Small Right"/>
    <w:basedOn w:val="BodyTextRight"/>
    <w:rsid w:val="00212533"/>
    <w:rPr>
      <w:sz w:val="18"/>
      <w:szCs w:val="18"/>
    </w:rPr>
  </w:style>
  <w:style w:type="paragraph" w:customStyle="1" w:styleId="MarginEdition">
    <w:name w:val="Margin Edition"/>
    <w:basedOn w:val="MarginNote"/>
    <w:rsid w:val="00212533"/>
    <w:pPr>
      <w:spacing w:before="0" w:after="0"/>
    </w:pPr>
    <w:rPr>
      <w:rFonts w:ascii="Times New Roman" w:hAnsi="Times New Roman"/>
      <w:color w:val="999999"/>
    </w:rPr>
  </w:style>
  <w:style w:type="paragraph" w:customStyle="1" w:styleId="Spacer">
    <w:name w:val="Spacer"/>
    <w:basedOn w:val="Normal"/>
    <w:rsid w:val="00212533"/>
    <w:rPr>
      <w:sz w:val="2"/>
      <w:szCs w:val="2"/>
    </w:rPr>
  </w:style>
  <w:style w:type="character" w:customStyle="1" w:styleId="Small">
    <w:name w:val="Small"/>
    <w:basedOn w:val="DefaultParagraphFont"/>
    <w:rsid w:val="00212533"/>
    <w:rPr>
      <w:sz w:val="16"/>
    </w:rPr>
  </w:style>
  <w:style w:type="paragraph" w:customStyle="1" w:styleId="WideTable">
    <w:name w:val="Wide Table"/>
    <w:basedOn w:val="Normal"/>
    <w:rsid w:val="00212533"/>
    <w:pPr>
      <w:ind w:left="-1418"/>
    </w:pPr>
    <w:rPr>
      <w:sz w:val="2"/>
      <w:szCs w:val="2"/>
    </w:rPr>
  </w:style>
  <w:style w:type="character" w:styleId="PageNumber">
    <w:name w:val="page number"/>
    <w:basedOn w:val="DefaultParagraphFont"/>
    <w:rsid w:val="00212533"/>
  </w:style>
  <w:style w:type="paragraph" w:styleId="Quote">
    <w:name w:val="Quote"/>
    <w:basedOn w:val="Heading1"/>
    <w:link w:val="QuoteChar"/>
    <w:qFormat/>
    <w:rsid w:val="00212533"/>
    <w:rPr>
      <w:b w:val="0"/>
      <w:sz w:val="72"/>
      <w:szCs w:val="72"/>
      <w:lang w:val="en-NZ"/>
    </w:rPr>
  </w:style>
  <w:style w:type="character" w:customStyle="1" w:styleId="QuoteChar">
    <w:name w:val="Quote Char"/>
    <w:basedOn w:val="DefaultParagraphFont"/>
    <w:link w:val="Quote"/>
    <w:rsid w:val="002125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2533"/>
    <w:pPr>
      <w:pageBreakBefore/>
    </w:pPr>
  </w:style>
  <w:style w:type="paragraph" w:customStyle="1" w:styleId="Border">
    <w:name w:val="Border"/>
    <w:basedOn w:val="Normal"/>
    <w:qFormat/>
    <w:rsid w:val="002125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2533"/>
    <w:rPr>
      <w:b/>
      <w:bCs/>
      <w:i/>
      <w:iCs/>
      <w:color w:val="auto"/>
    </w:rPr>
  </w:style>
  <w:style w:type="paragraph" w:styleId="IntenseQuote">
    <w:name w:val="Intense Quote"/>
    <w:basedOn w:val="Normal"/>
    <w:next w:val="Normal"/>
    <w:link w:val="IntenseQuoteChar"/>
    <w:uiPriority w:val="30"/>
    <w:qFormat/>
    <w:rsid w:val="002125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25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2533"/>
    <w:rPr>
      <w:smallCaps/>
      <w:color w:val="auto"/>
      <w:u w:val="single"/>
    </w:rPr>
  </w:style>
  <w:style w:type="character" w:styleId="IntenseReference">
    <w:name w:val="Intense Reference"/>
    <w:basedOn w:val="DefaultParagraphFont"/>
    <w:uiPriority w:val="32"/>
    <w:qFormat/>
    <w:rsid w:val="00212533"/>
    <w:rPr>
      <w:b/>
      <w:bCs/>
      <w:smallCaps/>
      <w:color w:val="auto"/>
      <w:spacing w:val="5"/>
      <w:u w:val="single"/>
    </w:rPr>
  </w:style>
  <w:style w:type="paragraph" w:customStyle="1" w:styleId="2ColumnHeading">
    <w:name w:val="2Column Heading"/>
    <w:basedOn w:val="BodyText"/>
    <w:qFormat/>
    <w:rsid w:val="00212533"/>
    <w:pPr>
      <w:spacing w:after="60"/>
      <w:ind w:left="-2268"/>
    </w:pPr>
    <w:rPr>
      <w:b/>
    </w:rPr>
  </w:style>
  <w:style w:type="paragraph" w:customStyle="1" w:styleId="Heading1TOC">
    <w:name w:val="Heading1 TOC"/>
    <w:basedOn w:val="Normal"/>
    <w:qFormat/>
    <w:rsid w:val="00212533"/>
    <w:pPr>
      <w:spacing w:before="240" w:after="120"/>
    </w:pPr>
    <w:rPr>
      <w:rFonts w:ascii="Times New Roman" w:hAnsi="Times New Roman"/>
      <w:b/>
      <w:sz w:val="32"/>
    </w:rPr>
  </w:style>
  <w:style w:type="paragraph" w:customStyle="1" w:styleId="Heading2TOC">
    <w:name w:val="Heading2 TOC"/>
    <w:basedOn w:val="Normal"/>
    <w:qFormat/>
    <w:rsid w:val="00212533"/>
    <w:pPr>
      <w:spacing w:before="240" w:after="60"/>
    </w:pPr>
    <w:rPr>
      <w:rFonts w:ascii="Times New Roman" w:hAnsi="Times New Roman"/>
      <w:b/>
      <w:sz w:val="28"/>
    </w:rPr>
  </w:style>
  <w:style w:type="character" w:customStyle="1" w:styleId="Underline">
    <w:name w:val="Underline"/>
    <w:basedOn w:val="DefaultParagraphFont"/>
    <w:qFormat/>
    <w:rsid w:val="00212533"/>
    <w:rPr>
      <w:u w:val="single"/>
    </w:rPr>
  </w:style>
  <w:style w:type="character" w:customStyle="1" w:styleId="BoldandItalics">
    <w:name w:val="Bold and Italics"/>
    <w:qFormat/>
    <w:rsid w:val="00212533"/>
    <w:rPr>
      <w:b/>
      <w:i/>
      <w:u w:val="none"/>
    </w:rPr>
  </w:style>
  <w:style w:type="paragraph" w:styleId="BalloonText">
    <w:name w:val="Balloon Text"/>
    <w:basedOn w:val="Normal"/>
    <w:link w:val="BalloonTextChar"/>
    <w:rsid w:val="00212533"/>
    <w:rPr>
      <w:rFonts w:ascii="Tahoma" w:hAnsi="Tahoma" w:cs="Tahoma"/>
      <w:sz w:val="16"/>
      <w:szCs w:val="16"/>
    </w:rPr>
  </w:style>
  <w:style w:type="character" w:customStyle="1" w:styleId="BalloonTextChar">
    <w:name w:val="Balloon Text Char"/>
    <w:basedOn w:val="DefaultParagraphFont"/>
    <w:link w:val="BalloonText"/>
    <w:rsid w:val="002125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25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25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2533"/>
    <w:rPr>
      <w:b/>
      <w:color w:val="660033"/>
      <w:spacing w:val="0"/>
    </w:rPr>
  </w:style>
  <w:style w:type="paragraph" w:customStyle="1" w:styleId="Nameditemlist">
    <w:name w:val="Named item list"/>
    <w:basedOn w:val="BodyText"/>
    <w:qFormat/>
    <w:rsid w:val="00212533"/>
    <w:pPr>
      <w:tabs>
        <w:tab w:val="left" w:pos="2835"/>
      </w:tabs>
      <w:ind w:left="2835" w:hanging="2835"/>
    </w:pPr>
  </w:style>
  <w:style w:type="paragraph" w:customStyle="1" w:styleId="BodyTextnopadding">
    <w:name w:val="Body Text no padding"/>
    <w:basedOn w:val="BodyText"/>
    <w:qFormat/>
    <w:rsid w:val="00212533"/>
    <w:pPr>
      <w:spacing w:before="0" w:after="0"/>
    </w:pPr>
  </w:style>
  <w:style w:type="paragraph" w:customStyle="1" w:styleId="BodyTextBold">
    <w:name w:val="Body Text Bold"/>
    <w:basedOn w:val="BodyText"/>
    <w:qFormat/>
    <w:rsid w:val="00212533"/>
    <w:rPr>
      <w:b/>
    </w:rPr>
  </w:style>
  <w:style w:type="character" w:styleId="Hyperlink">
    <w:name w:val="Hyperlink"/>
    <w:basedOn w:val="DefaultParagraphFont"/>
    <w:uiPriority w:val="99"/>
    <w:unhideWhenUsed/>
    <w:rsid w:val="008027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1082</Words>
  <Characters>7136</Characters>
  <Application>Microsoft Office Word</Application>
  <DocSecurity>0</DocSecurity>
  <Lines>203</Lines>
  <Paragraphs>136</Paragraphs>
  <ScaleCrop>false</ScaleCrop>
  <Company>Author-it Software Corporation Ltd.</Company>
  <LinksUpToDate>false</LinksUpToDate>
  <CharactersWithSpaces>8082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CUAPHI536 Provide photographic portrait services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2025-03-01T22:52:00Z</dcterms:created>
  <dcterms:modified xsi:type="dcterms:W3CDTF">2025-03-01T22:52:00Z</dcterms:modified>
</cp:coreProperties>
</file>