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657" w:rsidP="00465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CUAMCP512 Compose music for screen</w:t>
      </w:r>
      <w:r>
        <w:fldChar w:fldCharType="end"/>
      </w:r>
    </w:p>
    <w:p w:rsidR="00465657" w:rsidP="00465657">
      <w:pPr>
        <w:pStyle w:val="Version"/>
        <w:sectPr w:rsidSect="00F81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518" w:rsidP="00F81518">
      <w:pPr>
        <w:pStyle w:val="SuperHeading"/>
      </w:pPr>
      <w:r w:rsidRPr="00F81518">
        <w:t>CUAMCP512 Compose music for screen</w:t>
      </w:r>
    </w:p>
    <w:p w:rsidR="00000000" w:rsidRPr="00F81518" w:rsidP="00F81518">
      <w:pPr>
        <w:pStyle w:val="Heading1"/>
      </w:pPr>
      <w:bookmarkStart w:id="1" w:name="O_1148043"/>
      <w:bookmarkEnd w:id="1"/>
      <w:r w:rsidRPr="00F8151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815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BodyText"/>
            </w:pPr>
            <w:r w:rsidRPr="00F8151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rPr>
                <w:rStyle w:val="SpecialBold"/>
              </w:rPr>
              <w:t>Comments</w:t>
            </w:r>
          </w:p>
        </w:tc>
      </w:tr>
      <w:tr w:rsidTr="00F815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BodyText"/>
            </w:pPr>
            <w:r w:rsidRPr="00F81518">
              <w:t>This version first released with CUA Creative Arts and Culture Training Package Version 5.0.</w:t>
            </w:r>
          </w:p>
        </w:tc>
      </w:tr>
    </w:tbl>
    <w:p w:rsidR="00000000" w:rsidRPr="00F81518" w:rsidP="00F81518">
      <w:pPr>
        <w:pStyle w:val="BodyText"/>
      </w:pPr>
    </w:p>
    <w:p w:rsidR="00000000" w:rsidRPr="00F81518" w:rsidP="00F81518">
      <w:pPr>
        <w:pStyle w:val="AllowPageBreak"/>
      </w:pPr>
    </w:p>
    <w:p w:rsidR="00000000" w:rsidRPr="00F81518" w:rsidP="00F81518">
      <w:pPr>
        <w:pStyle w:val="Heading1"/>
      </w:pPr>
      <w:bookmarkStart w:id="2" w:name="O_1148048"/>
      <w:bookmarkEnd w:id="2"/>
      <w:r w:rsidRPr="00F81518">
        <w:t>Application</w:t>
      </w:r>
    </w:p>
    <w:p w:rsidR="00000000" w:rsidRPr="00F81518" w:rsidP="00465657">
      <w:pPr>
        <w:pStyle w:val="BodyText"/>
      </w:pPr>
      <w:r w:rsidRPr="00F81518">
        <w:t xml:space="preserve">This unit describes the skills and knowledge required to apply music composition </w:t>
      </w:r>
      <w:r w:rsidRPr="00F81518">
        <w:t xml:space="preserve">skills and create music that synchronises with sequences in screen productions. </w:t>
      </w:r>
    </w:p>
    <w:p w:rsidR="00000000" w:rsidRPr="00F81518" w:rsidP="00465657">
      <w:pPr>
        <w:pStyle w:val="BodyText"/>
      </w:pPr>
      <w:r w:rsidRPr="00F81518">
        <w:t>The unit applies to those who write music for varied purposes, including to create mood, reinforce genre and historical period, and complement action sequences within tight ti</w:t>
      </w:r>
      <w:r w:rsidRPr="00F81518">
        <w:t>melines. Composers work closely with producers, directors, sound recordists and post-production personnel.</w:t>
      </w:r>
    </w:p>
    <w:p w:rsidR="00000000" w:rsidRPr="00F81518" w:rsidP="00465657">
      <w:pPr>
        <w:pStyle w:val="BodyText"/>
      </w:pPr>
      <w:r w:rsidRPr="00F81518">
        <w:t xml:space="preserve">No licensing, legislative or certification requirements apply to this unit at the time of publication. </w:t>
      </w:r>
    </w:p>
    <w:p w:rsidR="00000000" w:rsidRPr="00F81518" w:rsidP="00F81518">
      <w:pPr>
        <w:pStyle w:val="Heading1"/>
      </w:pPr>
      <w:bookmarkStart w:id="3" w:name="O_1148047"/>
      <w:bookmarkEnd w:id="3"/>
      <w:r w:rsidRPr="00F81518">
        <w:t>Unit Sector</w:t>
      </w:r>
    </w:p>
    <w:p w:rsidR="00000000" w:rsidRPr="00F81518" w:rsidP="00465657">
      <w:pPr>
        <w:pStyle w:val="BodyText"/>
      </w:pPr>
      <w:r w:rsidRPr="00F81518">
        <w:t>Performing art</w:t>
      </w:r>
      <w:r w:rsidRPr="00F81518">
        <w:t>s – Music composition</w:t>
      </w:r>
    </w:p>
    <w:p w:rsidR="00000000" w:rsidRPr="00F81518" w:rsidP="00F81518">
      <w:pPr>
        <w:pStyle w:val="Heading1"/>
      </w:pPr>
      <w:bookmarkStart w:id="4" w:name="O_1148046"/>
      <w:bookmarkEnd w:id="4"/>
      <w:r w:rsidRPr="00F8151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BodyText"/>
            </w:pPr>
            <w:r w:rsidRPr="00F81518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rPr>
                <w:rStyle w:val="SpecialBold"/>
              </w:rPr>
              <w:t>PERFORMANCE CRITERIA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BodyText"/>
            </w:pPr>
            <w:r w:rsidRPr="00F81518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List"/>
              <w:rPr>
                <w:lang w:val="en-NZ"/>
              </w:rPr>
            </w:pPr>
            <w:r w:rsidRPr="00F81518">
              <w:t>1. Prepare to create music for screen production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List"/>
            </w:pPr>
            <w:r w:rsidRPr="00F81518">
              <w:t>1.1 Consult with required personnel to clarify screen music composition brief and negotiate an agreement establishing timelines, milestones and outcomes against brief</w:t>
            </w:r>
          </w:p>
          <w:p w:rsidR="00000000" w:rsidRPr="00F81518" w:rsidP="00F81518">
            <w:pPr>
              <w:pStyle w:val="List"/>
            </w:pPr>
            <w:r w:rsidRPr="00F81518">
              <w:t>1.2 Research and document any copyright,</w:t>
            </w:r>
            <w:r w:rsidRPr="00F81518">
              <w:t xml:space="preserve"> royalty and licensing requirements </w:t>
            </w:r>
          </w:p>
          <w:p w:rsidR="00000000" w:rsidRPr="00F81518" w:rsidP="00F81518">
            <w:pPr>
              <w:pStyle w:val="List"/>
            </w:pPr>
            <w:r w:rsidRPr="00F81518">
              <w:t>1.3 Research style and other aspects of music required for content and storyline of screen production as required</w:t>
            </w:r>
          </w:p>
          <w:p w:rsidR="00000000" w:rsidRPr="00F81518" w:rsidP="00F81518">
            <w:pPr>
              <w:pStyle w:val="List"/>
            </w:pPr>
            <w:r w:rsidRPr="00F81518">
              <w:t xml:space="preserve">1.4 Map musical events and durations using a shot list and consult with director to determine which film </w:t>
            </w:r>
            <w:r w:rsidRPr="00F81518">
              <w:t>shots require theme and incidental music</w:t>
            </w:r>
          </w:p>
          <w:p w:rsidR="00000000" w:rsidRPr="00F81518" w:rsidP="00F81518">
            <w:pPr>
              <w:pStyle w:val="List"/>
            </w:pPr>
            <w:r w:rsidRPr="00F81518">
              <w:t>1.5 Establish a routine with required personnel to view film shots and identify implications for composition</w:t>
            </w:r>
          </w:p>
          <w:p w:rsidR="00000000" w:rsidRPr="00F81518" w:rsidP="00F81518">
            <w:pPr>
              <w:pStyle w:val="List"/>
            </w:pPr>
            <w:r w:rsidRPr="00F81518">
              <w:t>1.6 Brief others involved in composition project as required</w:t>
            </w:r>
          </w:p>
          <w:p w:rsidR="00000000" w:rsidRPr="00F81518" w:rsidP="00F81518">
            <w:pPr>
              <w:pStyle w:val="List"/>
            </w:pPr>
            <w:r w:rsidRPr="00F81518">
              <w:t>1.7 Prepare plan and organise resources for c</w:t>
            </w:r>
            <w:r w:rsidRPr="00F81518">
              <w:t>ompleting work in line with established requirements of brief</w:t>
            </w:r>
          </w:p>
          <w:p w:rsidR="00000000" w:rsidRPr="00F81518" w:rsidP="00F81518">
            <w:pPr>
              <w:pStyle w:val="List"/>
            </w:pPr>
            <w:r w:rsidRPr="00F81518">
              <w:t>1.8 Generate musical ideas and starting points, and test options for realising them</w:t>
            </w:r>
          </w:p>
          <w:p w:rsidR="00000000" w:rsidP="00F81518">
            <w:pPr>
              <w:pStyle w:val="List"/>
              <w:rPr>
                <w:lang w:val="en-NZ"/>
              </w:rPr>
            </w:pPr>
            <w:r w:rsidRPr="00F81518">
              <w:t>1.9 Investigate potential of basic structural elements for achieving desired effect and refine ideas with requ</w:t>
            </w:r>
            <w:r w:rsidRPr="00F81518">
              <w:t>ired personnel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List"/>
              <w:rPr>
                <w:lang w:val="en-NZ"/>
              </w:rPr>
            </w:pPr>
            <w:r w:rsidRPr="00F81518">
              <w:t>2. Create and orchestrate music for screen production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List"/>
            </w:pPr>
            <w:r w:rsidRPr="00F81518">
              <w:t>2.1 Organise musical elements into working versions of theme and incidental music</w:t>
            </w:r>
          </w:p>
          <w:p w:rsidR="00000000" w:rsidRPr="00F81518" w:rsidP="00F81518">
            <w:pPr>
              <w:pStyle w:val="List"/>
            </w:pPr>
            <w:r w:rsidRPr="00F81518">
              <w:t>2.2 Orchestrate sound and themes suited to context of each sequence and confirm musical continuity through whole soundtrack</w:t>
            </w:r>
          </w:p>
          <w:p w:rsidR="00000000" w:rsidRPr="00F81518" w:rsidP="00F81518">
            <w:pPr>
              <w:pStyle w:val="List"/>
            </w:pPr>
            <w:r w:rsidRPr="00F81518">
              <w:t>2.3 Identify suitable personnel to perform live music for soundtrack as required</w:t>
            </w:r>
          </w:p>
          <w:p w:rsidR="00000000" w:rsidRPr="00F81518" w:rsidP="00F81518">
            <w:pPr>
              <w:pStyle w:val="List"/>
            </w:pPr>
            <w:r w:rsidRPr="00F81518">
              <w:t xml:space="preserve">2.4 Share work in progress with required personnel </w:t>
            </w:r>
            <w:r w:rsidRPr="00F81518">
              <w:t>and seek feedback on creative and technical aspects of composition</w:t>
            </w:r>
          </w:p>
          <w:p w:rsidR="00000000" w:rsidRPr="00F81518" w:rsidP="00F81518">
            <w:pPr>
              <w:pStyle w:val="List"/>
            </w:pPr>
            <w:r w:rsidRPr="00F81518">
              <w:t>2.5 Incorporate ideas and feedback into final composition</w:t>
            </w:r>
          </w:p>
          <w:p w:rsidR="00000000" w:rsidP="00F81518">
            <w:pPr>
              <w:pStyle w:val="List"/>
              <w:rPr>
                <w:lang w:val="en-NZ"/>
              </w:rPr>
            </w:pPr>
            <w:r w:rsidRPr="00F81518">
              <w:t>2.6 Collaborate with required personnel in compiling final music soundtrack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List"/>
              <w:rPr>
                <w:lang w:val="en-NZ"/>
              </w:rPr>
            </w:pPr>
            <w:r w:rsidRPr="00F81518">
              <w:t>3. Evaluate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List"/>
            </w:pPr>
            <w:r w:rsidRPr="00F81518">
              <w:t>3.1 Seek and discuss feedback on comp</w:t>
            </w:r>
            <w:r w:rsidRPr="00F81518">
              <w:t>osition and soundtrack compilation process with required personnel</w:t>
            </w:r>
          </w:p>
          <w:p w:rsidR="00000000" w:rsidRPr="00F81518" w:rsidP="00F81518">
            <w:pPr>
              <w:pStyle w:val="List"/>
            </w:pPr>
            <w:r w:rsidRPr="00F81518">
              <w:t>3.2 Evaluate music soundtrack in meeting production requirements and planned outcomes</w:t>
            </w:r>
          </w:p>
          <w:p w:rsidR="00000000" w:rsidRPr="00F81518" w:rsidP="00F81518">
            <w:pPr>
              <w:pStyle w:val="List"/>
            </w:pPr>
            <w:r w:rsidRPr="00F81518">
              <w:t>3.3 Provide feedback to team members on their performance as required</w:t>
            </w:r>
          </w:p>
          <w:p w:rsidR="00000000" w:rsidRPr="00F81518" w:rsidP="00F81518">
            <w:pPr>
              <w:pStyle w:val="List"/>
            </w:pPr>
            <w:r w:rsidRPr="00F81518">
              <w:t>3.4 Evaluate own role in operatio</w:t>
            </w:r>
            <w:r w:rsidRPr="00F81518">
              <w:t>ns and note areas for improvement</w:t>
            </w:r>
          </w:p>
        </w:tc>
      </w:tr>
    </w:tbl>
    <w:p w:rsidR="00000000" w:rsidRPr="00F81518" w:rsidP="00F81518">
      <w:pPr>
        <w:pStyle w:val="BodyText"/>
      </w:pPr>
    </w:p>
    <w:p w:rsidR="00000000" w:rsidRPr="00F81518" w:rsidP="00F81518">
      <w:pPr>
        <w:pStyle w:val="AllowPageBreak"/>
      </w:pPr>
    </w:p>
    <w:p w:rsidR="00000000" w:rsidRPr="00F81518" w:rsidP="00F81518">
      <w:pPr>
        <w:pStyle w:val="Heading1"/>
      </w:pPr>
      <w:bookmarkStart w:id="5" w:name="O_1148045"/>
      <w:bookmarkEnd w:id="5"/>
      <w:r w:rsidRPr="00F81518">
        <w:t>Foundation Skills</w:t>
      </w:r>
    </w:p>
    <w:p w:rsidR="00000000" w:rsidRPr="00465657" w:rsidP="00465657">
      <w:pPr>
        <w:pStyle w:val="BodyText"/>
        <w:rPr>
          <w:i/>
        </w:rPr>
      </w:pPr>
      <w:r w:rsidRPr="0046565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518" w:rsidP="00F81518">
            <w:pPr>
              <w:pStyle w:val="BodyText"/>
            </w:pPr>
            <w:r w:rsidRPr="00F81518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rPr>
                <w:rStyle w:val="SpecialBold"/>
              </w:rPr>
              <w:t>DESCRIPTION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 xml:space="preserve">Analyses durations of time and sequence 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1518" w:rsidP="00F81518">
            <w:pPr>
              <w:pStyle w:val="ListBullet"/>
            </w:pPr>
            <w:r w:rsidRPr="00F81518">
              <w:t xml:space="preserve">Uses clear language and terminology </w:t>
            </w:r>
          </w:p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>Listens and responds to feedback in a professional dialogue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>Researches and evaluates different styles and aspects of music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>Records work plan and approach in required language and format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>Generates new and innovative approaches and ideas using creativity and evaluation of information from various sources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>Plans and prioritises</w:t>
            </w:r>
            <w:r w:rsidRPr="00F81518">
              <w:t xml:space="preserve"> range of routine and non-routine tasks to meet required timeframes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Problem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>Decides on preferred ideas for implementation by considering a range of factors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1518">
            <w:pPr>
              <w:pStyle w:val="ListBullet"/>
              <w:rPr>
                <w:lang w:val="en-NZ"/>
              </w:rPr>
            </w:pPr>
            <w:r w:rsidRPr="00F81518">
              <w:t>Collaborates with others on tasks</w:t>
            </w:r>
          </w:p>
        </w:tc>
      </w:tr>
      <w:tr w:rsidTr="00F815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518">
            <w:pPr>
              <w:pStyle w:val="BodyText"/>
              <w:rPr>
                <w:lang w:val="en-NZ"/>
              </w:rPr>
            </w:pPr>
            <w:r w:rsidRPr="00F81518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1518" w:rsidP="00F81518">
            <w:pPr>
              <w:pStyle w:val="ListBullet"/>
            </w:pPr>
            <w:r w:rsidRPr="00F81518">
              <w:t>Sources and manages information, and supports creative processes using digital technologies</w:t>
            </w:r>
          </w:p>
        </w:tc>
      </w:tr>
    </w:tbl>
    <w:p w:rsidR="00000000" w:rsidRPr="00F81518" w:rsidP="00F81518">
      <w:pPr>
        <w:pStyle w:val="BodyText"/>
      </w:pPr>
    </w:p>
    <w:p w:rsidR="00000000" w:rsidRPr="00F81518" w:rsidP="00F81518">
      <w:pPr>
        <w:pStyle w:val="AllowPageBreak"/>
      </w:pPr>
    </w:p>
    <w:p w:rsidR="00000000" w:rsidRPr="00F81518" w:rsidP="00F81518">
      <w:pPr>
        <w:pStyle w:val="Heading1"/>
      </w:pPr>
      <w:bookmarkStart w:id="6" w:name="O_1148044"/>
      <w:bookmarkEnd w:id="6"/>
      <w:r w:rsidRPr="00F81518">
        <w:t>Unit Mapping Information</w:t>
      </w:r>
    </w:p>
    <w:p w:rsidR="00000000" w:rsidRPr="00F81518" w:rsidP="00465657">
      <w:pPr>
        <w:pStyle w:val="BodyText"/>
      </w:pPr>
      <w:r w:rsidRPr="00F81518">
        <w:t>Supersedes and is equivalent to CUAMCP502 Compose music for screen.</w:t>
      </w:r>
    </w:p>
    <w:p w:rsidR="00000000" w:rsidRPr="00F81518" w:rsidP="00F81518">
      <w:pPr>
        <w:pStyle w:val="Heading1"/>
      </w:pPr>
      <w:bookmarkStart w:id="7" w:name="O_1148037"/>
      <w:bookmarkEnd w:id="7"/>
      <w:r w:rsidRPr="00F81518">
        <w:t>Links</w:t>
      </w:r>
    </w:p>
    <w:p w:rsidR="00000000" w:rsidRPr="00F81518" w:rsidP="00465657">
      <w:pPr>
        <w:pStyle w:val="BodyText"/>
      </w:pPr>
      <w:r w:rsidRPr="00F81518">
        <w:t>Companion Volume Implemen</w:t>
      </w:r>
      <w:r w:rsidRPr="00F81518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1B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1518" w:rsidP="00F81518"/>
    <w:sectPr w:rsidSect="00F81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18" w:rsidRPr="00465657" w:rsidP="00465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57" w:rsidP="00F81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657" w:rsidP="00F81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5657" w:rsidP="00F81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518" w:rsidRPr="00465657" w:rsidP="00465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57" w:rsidRPr="002D2AF8" w:rsidP="00F81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CUAMCP512 Compose music for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65657" w:rsidP="00F81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348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04D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518"/>
  </w:style>
  <w:style w:type="character" w:customStyle="1" w:styleId="Heading1Char">
    <w:name w:val="Heading 1 Char"/>
    <w:basedOn w:val="DefaultParagraphFont"/>
    <w:link w:val="Heading1"/>
    <w:rsid w:val="00F81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5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1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5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518"/>
    <w:rPr>
      <w:b/>
      <w:spacing w:val="0"/>
    </w:rPr>
  </w:style>
  <w:style w:type="character" w:styleId="Emphasis">
    <w:name w:val="Emphasis"/>
    <w:basedOn w:val="DefaultParagraphFont"/>
    <w:qFormat/>
    <w:rsid w:val="00F81518"/>
    <w:rPr>
      <w:i/>
    </w:rPr>
  </w:style>
  <w:style w:type="paragraph" w:customStyle="1" w:styleId="SuperHeading">
    <w:name w:val="SuperHeading"/>
    <w:basedOn w:val="Normal"/>
    <w:rsid w:val="00F81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5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1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5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5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518"/>
  </w:style>
  <w:style w:type="paragraph" w:styleId="TableofFigures">
    <w:name w:val="table of figures"/>
    <w:basedOn w:val="Normal"/>
    <w:next w:val="Normal"/>
    <w:semiHidden/>
    <w:rsid w:val="00F81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5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518"/>
    <w:rPr>
      <w:rFonts w:ascii="Wingdings" w:hAnsi="Wingdings"/>
    </w:rPr>
  </w:style>
  <w:style w:type="paragraph" w:customStyle="1" w:styleId="TableHeading">
    <w:name w:val="Table Heading"/>
    <w:basedOn w:val="HeadingBase"/>
    <w:rsid w:val="00F81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518"/>
    <w:rPr>
      <w:color w:val="0033CC"/>
      <w:u w:val="none"/>
    </w:rPr>
  </w:style>
  <w:style w:type="paragraph" w:customStyle="1" w:styleId="BodyTextRight">
    <w:name w:val="Body Text Right"/>
    <w:basedOn w:val="BodyText"/>
    <w:rsid w:val="00F81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5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518"/>
    <w:rPr>
      <w:sz w:val="32"/>
    </w:rPr>
  </w:style>
  <w:style w:type="paragraph" w:customStyle="1" w:styleId="HeadingProcedure">
    <w:name w:val="Heading Procedure"/>
    <w:basedOn w:val="HeadingBase"/>
    <w:next w:val="Normal"/>
    <w:rsid w:val="00F81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518"/>
    <w:pPr>
      <w:spacing w:before="60" w:after="60"/>
    </w:pPr>
  </w:style>
  <w:style w:type="paragraph" w:styleId="ListContinue">
    <w:name w:val="List Continue"/>
    <w:basedOn w:val="List"/>
    <w:rsid w:val="00F81518"/>
    <w:pPr>
      <w:ind w:firstLine="0"/>
    </w:pPr>
  </w:style>
  <w:style w:type="paragraph" w:customStyle="1" w:styleId="ListNote">
    <w:name w:val="List Note"/>
    <w:basedOn w:val="List"/>
    <w:rsid w:val="00F81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518"/>
    <w:rPr>
      <w:rFonts w:ascii="Courier New" w:hAnsi="Courier New"/>
    </w:rPr>
  </w:style>
  <w:style w:type="paragraph" w:customStyle="1" w:styleId="NoteBullet">
    <w:name w:val="Note Bullet"/>
    <w:basedOn w:val="Note"/>
    <w:rsid w:val="00F81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5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518"/>
    <w:rPr>
      <w:b/>
      <w:smallCaps/>
    </w:rPr>
  </w:style>
  <w:style w:type="paragraph" w:customStyle="1" w:styleId="TableListNumber">
    <w:name w:val="Table List Number"/>
    <w:basedOn w:val="ListNumber"/>
    <w:rsid w:val="00F81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518"/>
    <w:pPr>
      <w:numPr>
        <w:numId w:val="8"/>
      </w:numPr>
    </w:pPr>
  </w:style>
  <w:style w:type="paragraph" w:customStyle="1" w:styleId="ListAlpha2">
    <w:name w:val="List Alpha 2"/>
    <w:basedOn w:val="List2"/>
    <w:rsid w:val="00F81518"/>
    <w:pPr>
      <w:numPr>
        <w:numId w:val="7"/>
      </w:numPr>
    </w:pPr>
  </w:style>
  <w:style w:type="paragraph" w:styleId="List2">
    <w:name w:val="List 2"/>
    <w:basedOn w:val="BodyText"/>
    <w:rsid w:val="00F81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5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5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518"/>
    <w:pPr>
      <w:numPr>
        <w:numId w:val="3"/>
      </w:numPr>
    </w:pPr>
  </w:style>
  <w:style w:type="paragraph" w:styleId="ListContinue2">
    <w:name w:val="List Continue 2"/>
    <w:basedOn w:val="List2"/>
    <w:rsid w:val="00F81518"/>
    <w:pPr>
      <w:ind w:firstLine="0"/>
    </w:pPr>
  </w:style>
  <w:style w:type="paragraph" w:styleId="ListContinue3">
    <w:name w:val="List Continue 3"/>
    <w:basedOn w:val="List3"/>
    <w:rsid w:val="00F81518"/>
    <w:pPr>
      <w:ind w:left="1021" w:firstLine="0"/>
    </w:pPr>
  </w:style>
  <w:style w:type="paragraph" w:styleId="ListContinue4">
    <w:name w:val="List Continue 4"/>
    <w:basedOn w:val="List4"/>
    <w:rsid w:val="00F81518"/>
    <w:pPr>
      <w:ind w:firstLine="0"/>
    </w:pPr>
  </w:style>
  <w:style w:type="paragraph" w:styleId="ListContinue5">
    <w:name w:val="List Continue 5"/>
    <w:basedOn w:val="List5"/>
    <w:rsid w:val="00F81518"/>
    <w:pPr>
      <w:ind w:firstLine="0"/>
    </w:pPr>
  </w:style>
  <w:style w:type="paragraph" w:styleId="ListNumber3">
    <w:name w:val="List Number 3"/>
    <w:basedOn w:val="List3"/>
    <w:rsid w:val="00F81518"/>
    <w:pPr>
      <w:numPr>
        <w:numId w:val="4"/>
      </w:numPr>
    </w:pPr>
  </w:style>
  <w:style w:type="paragraph" w:styleId="ListNumber4">
    <w:name w:val="List Number 4"/>
    <w:basedOn w:val="List4"/>
    <w:rsid w:val="00F81518"/>
    <w:pPr>
      <w:numPr>
        <w:numId w:val="5"/>
      </w:numPr>
    </w:pPr>
  </w:style>
  <w:style w:type="paragraph" w:styleId="ListNumber5">
    <w:name w:val="List Number 5"/>
    <w:basedOn w:val="List5"/>
    <w:rsid w:val="00F81518"/>
    <w:pPr>
      <w:numPr>
        <w:numId w:val="6"/>
      </w:numPr>
    </w:pPr>
  </w:style>
  <w:style w:type="paragraph" w:styleId="BlockText">
    <w:name w:val="Block Text"/>
    <w:basedOn w:val="Normal"/>
    <w:rsid w:val="00F81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518"/>
    <w:rPr>
      <w:sz w:val="16"/>
      <w:vertAlign w:val="superscript"/>
    </w:rPr>
  </w:style>
  <w:style w:type="character" w:customStyle="1" w:styleId="Symbols">
    <w:name w:val="Symbols"/>
    <w:basedOn w:val="DefaultParagraphFont"/>
    <w:rsid w:val="00F81518"/>
    <w:rPr>
      <w:rFonts w:ascii="Symbol" w:hAnsi="Symbol"/>
    </w:rPr>
  </w:style>
  <w:style w:type="character" w:customStyle="1" w:styleId="MenuOptions">
    <w:name w:val="Menu Options"/>
    <w:basedOn w:val="DefaultParagraphFont"/>
    <w:rsid w:val="00F81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518"/>
    <w:rPr>
      <w:b/>
    </w:rPr>
  </w:style>
  <w:style w:type="character" w:customStyle="1" w:styleId="Underlined">
    <w:name w:val="Underlined"/>
    <w:basedOn w:val="DefaultParagraphFont"/>
    <w:rsid w:val="00F81518"/>
    <w:rPr>
      <w:u w:val="single"/>
    </w:rPr>
  </w:style>
  <w:style w:type="paragraph" w:customStyle="1" w:styleId="TableBodyTextRight">
    <w:name w:val="Table Body Text Right"/>
    <w:basedOn w:val="TableBodyText"/>
    <w:rsid w:val="00F81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518"/>
    <w:rPr>
      <w:sz w:val="18"/>
    </w:rPr>
  </w:style>
  <w:style w:type="paragraph" w:customStyle="1" w:styleId="BodySmallRight">
    <w:name w:val="Body Small Right"/>
    <w:basedOn w:val="BodyTextRight"/>
    <w:rsid w:val="00F81518"/>
    <w:rPr>
      <w:sz w:val="18"/>
      <w:szCs w:val="18"/>
    </w:rPr>
  </w:style>
  <w:style w:type="paragraph" w:customStyle="1" w:styleId="MarginEdition">
    <w:name w:val="Margin Edition"/>
    <w:basedOn w:val="MarginNote"/>
    <w:rsid w:val="00F81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518"/>
    <w:rPr>
      <w:sz w:val="2"/>
      <w:szCs w:val="2"/>
    </w:rPr>
  </w:style>
  <w:style w:type="character" w:customStyle="1" w:styleId="Small">
    <w:name w:val="Small"/>
    <w:basedOn w:val="DefaultParagraphFont"/>
    <w:rsid w:val="00F81518"/>
    <w:rPr>
      <w:sz w:val="16"/>
    </w:rPr>
  </w:style>
  <w:style w:type="paragraph" w:customStyle="1" w:styleId="WideTable">
    <w:name w:val="Wide Table"/>
    <w:basedOn w:val="Normal"/>
    <w:rsid w:val="00F81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518"/>
  </w:style>
  <w:style w:type="paragraph" w:styleId="Quote">
    <w:name w:val="Quote"/>
    <w:basedOn w:val="Heading1"/>
    <w:link w:val="QuoteChar"/>
    <w:qFormat/>
    <w:rsid w:val="00F81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518"/>
    <w:pPr>
      <w:pageBreakBefore/>
    </w:pPr>
  </w:style>
  <w:style w:type="paragraph" w:customStyle="1" w:styleId="Border">
    <w:name w:val="Border"/>
    <w:basedOn w:val="Normal"/>
    <w:qFormat/>
    <w:rsid w:val="00F81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518"/>
    <w:rPr>
      <w:u w:val="single"/>
    </w:rPr>
  </w:style>
  <w:style w:type="character" w:customStyle="1" w:styleId="BoldandItalics">
    <w:name w:val="Bold and Italics"/>
    <w:qFormat/>
    <w:rsid w:val="00F81518"/>
    <w:rPr>
      <w:b/>
      <w:i/>
      <w:u w:val="none"/>
    </w:rPr>
  </w:style>
  <w:style w:type="paragraph" w:styleId="BalloonText">
    <w:name w:val="Balloon Text"/>
    <w:basedOn w:val="Normal"/>
    <w:link w:val="BalloonTextChar"/>
    <w:rsid w:val="00F81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518"/>
    <w:pPr>
      <w:spacing w:before="0" w:after="0"/>
    </w:pPr>
  </w:style>
  <w:style w:type="paragraph" w:customStyle="1" w:styleId="BodyTextBold">
    <w:name w:val="Body Text Bold"/>
    <w:basedOn w:val="BodyText"/>
    <w:qFormat/>
    <w:rsid w:val="00F81518"/>
    <w:rPr>
      <w:b/>
    </w:rPr>
  </w:style>
  <w:style w:type="character" w:styleId="Hyperlink">
    <w:name w:val="Hyperlink"/>
    <w:basedOn w:val="DefaultParagraphFont"/>
    <w:uiPriority w:val="99"/>
    <w:unhideWhenUsed/>
    <w:rsid w:val="00465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3832</Characters>
  <Application>Microsoft Office Word</Application>
  <DocSecurity>0</DocSecurity>
  <Lines>123</Lines>
  <Paragraphs>82</Paragraphs>
  <ScaleCrop>false</ScaleCrop>
  <Company>Author-it Software Corporation Ltd.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CUAMCP512 Compose music for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