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C59" w:rsidP="00C31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CUAMCP313 Create simple musical pieces using music technology</w:t>
      </w:r>
      <w:r>
        <w:fldChar w:fldCharType="end"/>
      </w:r>
    </w:p>
    <w:p w:rsidR="00C31C59" w:rsidP="00C31C59">
      <w:pPr>
        <w:pStyle w:val="Version"/>
        <w:sectPr w:rsidSect="00C14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BC8" w:rsidP="00C14BC8">
      <w:pPr>
        <w:pStyle w:val="SuperHeading"/>
      </w:pPr>
      <w:r w:rsidRPr="00C14BC8">
        <w:t>CUAMCP313 Create simple musical pieces using music technology</w:t>
      </w:r>
    </w:p>
    <w:p w:rsidR="00000000" w:rsidRPr="00C14BC8" w:rsidP="00C14BC8">
      <w:pPr>
        <w:pStyle w:val="Heading1"/>
      </w:pPr>
      <w:bookmarkStart w:id="1" w:name="O_1147570"/>
      <w:bookmarkEnd w:id="1"/>
      <w:r w:rsidRPr="00C14B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14B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BodyText"/>
            </w:pPr>
            <w:r w:rsidRPr="00C14BC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rPr>
                <w:rStyle w:val="SpecialBold"/>
              </w:rPr>
              <w:t>Comments</w:t>
            </w:r>
          </w:p>
        </w:tc>
      </w:tr>
      <w:tr w:rsidTr="00C14B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BodyText"/>
            </w:pPr>
            <w:r w:rsidRPr="00C14BC8">
              <w:t>This version first released with CUA Creative Arts and Culture Training Package Version 5.0.</w:t>
            </w:r>
          </w:p>
        </w:tc>
      </w:tr>
    </w:tbl>
    <w:p w:rsidR="00000000" w:rsidRPr="00C14BC8" w:rsidP="00C14BC8">
      <w:pPr>
        <w:pStyle w:val="BodyText"/>
      </w:pPr>
    </w:p>
    <w:p w:rsidR="00000000" w:rsidRPr="00C14BC8" w:rsidP="00C14BC8">
      <w:pPr>
        <w:pStyle w:val="AllowPageBreak"/>
      </w:pPr>
    </w:p>
    <w:p w:rsidR="00000000" w:rsidRPr="00C14BC8" w:rsidP="00C14BC8">
      <w:pPr>
        <w:pStyle w:val="Heading1"/>
      </w:pPr>
      <w:bookmarkStart w:id="2" w:name="O_1147575"/>
      <w:bookmarkEnd w:id="2"/>
      <w:r w:rsidRPr="00C14BC8">
        <w:t>Application</w:t>
      </w:r>
    </w:p>
    <w:p w:rsidR="00000000" w:rsidRPr="00C14BC8" w:rsidP="00C31C59">
      <w:pPr>
        <w:pStyle w:val="BodyText"/>
      </w:pPr>
      <w:r w:rsidRPr="00C14BC8">
        <w:t>This unit describes the skills and knowledge required to prepare for and use electronic media and computer-based technology to create simple musical pieces.</w:t>
      </w:r>
    </w:p>
    <w:p w:rsidR="00000000" w:rsidRPr="00C14BC8" w:rsidP="00C31C59">
      <w:pPr>
        <w:pStyle w:val="BodyText"/>
      </w:pPr>
      <w:r w:rsidRPr="00C14BC8">
        <w:t>The unit applies to those who use knowledge of musical styles, elements and structures to create mu</w:t>
      </w:r>
      <w:r w:rsidRPr="00C14BC8">
        <w:t>sical pieces, using music technology as the primary development tool.</w:t>
      </w:r>
    </w:p>
    <w:p w:rsidR="00000000" w:rsidRPr="00C14BC8" w:rsidP="00C31C59">
      <w:pPr>
        <w:pStyle w:val="BodyText"/>
      </w:pPr>
      <w:r w:rsidRPr="00C14BC8">
        <w:t>No licensing, legislative or certification requirements apply to this unit at the time of publication.</w:t>
      </w:r>
    </w:p>
    <w:p w:rsidR="00000000" w:rsidRPr="00C14BC8" w:rsidP="00C14BC8">
      <w:pPr>
        <w:pStyle w:val="Heading1"/>
      </w:pPr>
      <w:bookmarkStart w:id="3" w:name="O_1147574"/>
      <w:bookmarkEnd w:id="3"/>
      <w:r w:rsidRPr="00C14BC8">
        <w:t>Unit Sector</w:t>
      </w:r>
    </w:p>
    <w:p w:rsidR="00000000" w:rsidRPr="00C14BC8" w:rsidP="00C31C59">
      <w:pPr>
        <w:pStyle w:val="BodyText"/>
      </w:pPr>
      <w:r w:rsidRPr="00C14BC8">
        <w:t>Performing arts – Music composition</w:t>
      </w:r>
    </w:p>
    <w:p w:rsidR="00000000" w:rsidRPr="00C14BC8" w:rsidP="00C14BC8">
      <w:pPr>
        <w:pStyle w:val="Heading1"/>
      </w:pPr>
      <w:bookmarkStart w:id="4" w:name="O_1147573"/>
      <w:bookmarkEnd w:id="4"/>
      <w:r w:rsidRPr="00C14BC8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BodyText"/>
            </w:pPr>
            <w:r w:rsidRPr="00C14BC8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rPr>
                <w:rStyle w:val="SpecialBold"/>
              </w:rPr>
              <w:t>PERFORMANCE CRITERIA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BodyText"/>
            </w:pPr>
            <w:r w:rsidRPr="00C14BC8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List"/>
              <w:rPr>
                <w:lang w:val="en-NZ"/>
              </w:rPr>
            </w:pPr>
            <w:r w:rsidRPr="00C14BC8">
              <w:t>1. Prepare to create simple musical piece using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List"/>
            </w:pPr>
            <w:r w:rsidRPr="00C14BC8">
              <w:t>1.1 Determine purpose of musical piece to be developed and agree on timeframe for delivery with required personnel</w:t>
            </w:r>
          </w:p>
          <w:p w:rsidR="00000000" w:rsidRPr="00C14BC8" w:rsidP="00C14BC8">
            <w:pPr>
              <w:pStyle w:val="List"/>
            </w:pPr>
            <w:r w:rsidRPr="00C14BC8">
              <w:t>1.2 Investigate features of software applications and music technology and d</w:t>
            </w:r>
            <w:r w:rsidRPr="00C14BC8">
              <w:t>etermine use for own musical piece</w:t>
            </w:r>
          </w:p>
          <w:p w:rsidR="00000000" w:rsidRPr="00C14BC8" w:rsidP="00C14BC8">
            <w:pPr>
              <w:pStyle w:val="List"/>
            </w:pPr>
            <w:r w:rsidRPr="00C14BC8">
              <w:t>1.3 Select musical styles, elements, forms and structures to suit purpose of musical piece</w:t>
            </w:r>
          </w:p>
          <w:p w:rsidR="00000000" w:rsidRPr="00C14BC8" w:rsidP="00C14BC8">
            <w:pPr>
              <w:pStyle w:val="List"/>
            </w:pPr>
            <w:r w:rsidRPr="00C14BC8">
              <w:t>1.4 Select different instruments, sounds and effects to suit style of musical piece</w:t>
            </w:r>
          </w:p>
          <w:p w:rsidR="00000000" w:rsidP="00C14BC8">
            <w:pPr>
              <w:pStyle w:val="List"/>
              <w:rPr>
                <w:lang w:val="en-NZ"/>
              </w:rPr>
            </w:pPr>
            <w:r w:rsidRPr="00C14BC8">
              <w:t>1.5 Identify standard melody conventions to be</w:t>
            </w:r>
            <w:r w:rsidRPr="00C14BC8">
              <w:t xml:space="preserve"> used in musical piece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List"/>
              <w:rPr>
                <w:lang w:val="en-NZ"/>
              </w:rPr>
            </w:pPr>
            <w:r w:rsidRPr="00C14BC8">
              <w:t xml:space="preserve">2. Develop simple musical piece using music </w:t>
            </w:r>
            <w:r w:rsidRPr="00C14BC8">
              <w:t>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List"/>
            </w:pPr>
            <w:r w:rsidRPr="00C14BC8">
              <w:t xml:space="preserve">2.1 Organise musical elements into working version of a musical </w:t>
            </w:r>
            <w:r w:rsidRPr="00C14BC8">
              <w:t>piece using music technology and maintaining style of music</w:t>
            </w:r>
          </w:p>
          <w:p w:rsidR="00000000" w:rsidRPr="00C14BC8" w:rsidP="00C14BC8">
            <w:pPr>
              <w:pStyle w:val="List"/>
            </w:pPr>
            <w:r w:rsidRPr="00C14BC8">
              <w:t>2.2 Use a range of digital audio workstation features</w:t>
            </w:r>
            <w:r w:rsidRPr="00C14BC8">
              <w:t xml:space="preserve"> to safely develop working version of a musical piece</w:t>
            </w:r>
          </w:p>
          <w:p w:rsidR="00000000" w:rsidRPr="00C14BC8" w:rsidP="00C14BC8">
            <w:pPr>
              <w:pStyle w:val="List"/>
            </w:pPr>
            <w:r w:rsidRPr="00C14BC8">
              <w:t>2.2 Share work in progress with required personnel and seek feedback on creative and technical aspects of musical piece</w:t>
            </w:r>
          </w:p>
          <w:p w:rsidR="00000000" w:rsidP="00C14BC8">
            <w:pPr>
              <w:pStyle w:val="List"/>
              <w:rPr>
                <w:lang w:val="en-NZ"/>
              </w:rPr>
            </w:pPr>
            <w:r w:rsidRPr="00C14BC8">
              <w:t>2.3 Incorporate feedback into musical piece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List"/>
              <w:rPr>
                <w:lang w:val="en-NZ"/>
              </w:rPr>
            </w:pPr>
            <w:r w:rsidRPr="00C14BC8">
              <w:t>3. Finalise musical work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List"/>
            </w:pPr>
            <w:r w:rsidRPr="00C14BC8">
              <w:t xml:space="preserve">3.1 Save and store relevant software project file according to specifications </w:t>
            </w:r>
          </w:p>
          <w:p w:rsidR="00000000" w:rsidRPr="00C14BC8" w:rsidP="00C14BC8">
            <w:pPr>
              <w:pStyle w:val="List"/>
            </w:pPr>
            <w:r w:rsidRPr="00C14BC8">
              <w:t>3.2 Export finalised musical work according to file specifications</w:t>
            </w:r>
          </w:p>
          <w:p w:rsidR="00000000" w:rsidRPr="00C14BC8" w:rsidP="00C14BC8">
            <w:pPr>
              <w:pStyle w:val="List"/>
            </w:pPr>
            <w:r w:rsidRPr="00C14BC8">
              <w:t>3.3 Apply copyright notice to finalised musical work as required</w:t>
            </w:r>
          </w:p>
          <w:p w:rsidR="00000000" w:rsidP="00C14BC8">
            <w:pPr>
              <w:pStyle w:val="List"/>
              <w:rPr>
                <w:lang w:val="en-NZ"/>
              </w:rPr>
            </w:pPr>
            <w:r w:rsidRPr="00C14BC8">
              <w:t>3.4 Present musical piece within required tim</w:t>
            </w:r>
            <w:r w:rsidRPr="00C14BC8">
              <w:t>eframe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List"/>
              <w:rPr>
                <w:lang w:val="en-NZ"/>
              </w:rPr>
            </w:pPr>
            <w:r w:rsidRPr="00C14BC8">
              <w:t>4. Evaluate own musical work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List"/>
            </w:pPr>
            <w:r w:rsidRPr="00C14BC8">
              <w:t>4.1 Assess development of music creation techniques and ideas by comparing finalised work with initial work</w:t>
            </w:r>
          </w:p>
          <w:p w:rsidR="00000000" w:rsidRPr="00C14BC8" w:rsidP="00C14BC8">
            <w:pPr>
              <w:pStyle w:val="List"/>
            </w:pPr>
            <w:r w:rsidRPr="00C14BC8">
              <w:t>4.2 Discuss feedback from musical work with required personnel</w:t>
            </w:r>
          </w:p>
          <w:p w:rsidR="00000000" w:rsidRPr="00C14BC8" w:rsidP="00C14BC8">
            <w:pPr>
              <w:pStyle w:val="List"/>
            </w:pPr>
            <w:r w:rsidRPr="00C14BC8">
              <w:t>4.3 Identify strategies for improving own skills</w:t>
            </w:r>
            <w:r w:rsidRPr="00C14BC8">
              <w:t xml:space="preserve"> in creating music using music technology</w:t>
            </w:r>
          </w:p>
        </w:tc>
      </w:tr>
    </w:tbl>
    <w:p w:rsidR="00000000" w:rsidRPr="00C14BC8" w:rsidP="00C14BC8">
      <w:pPr>
        <w:pStyle w:val="BodyText"/>
      </w:pPr>
    </w:p>
    <w:p w:rsidR="00000000" w:rsidRPr="00C14BC8" w:rsidP="00C14BC8">
      <w:pPr>
        <w:pStyle w:val="AllowPageBreak"/>
      </w:pPr>
    </w:p>
    <w:p w:rsidR="00000000" w:rsidRPr="00C14BC8" w:rsidP="00C14BC8">
      <w:pPr>
        <w:pStyle w:val="Heading1"/>
      </w:pPr>
      <w:bookmarkStart w:id="5" w:name="O_1147572"/>
      <w:bookmarkEnd w:id="5"/>
      <w:r w:rsidRPr="00C14BC8">
        <w:t>Foundation Skills</w:t>
      </w:r>
    </w:p>
    <w:p w:rsidR="00000000" w:rsidRPr="00C31C59" w:rsidP="00C31C59">
      <w:pPr>
        <w:pStyle w:val="BodyText"/>
        <w:rPr>
          <w:i/>
        </w:rPr>
      </w:pPr>
      <w:r w:rsidRPr="00C31C5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BodyText"/>
            </w:pPr>
            <w:r w:rsidRPr="00C14BC8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rPr>
                <w:rStyle w:val="SpecialBold"/>
              </w:rPr>
              <w:t>DESCRIPTI</w:t>
            </w:r>
            <w:r w:rsidRPr="00C14BC8">
              <w:rPr>
                <w:rStyle w:val="SpecialBold"/>
              </w:rPr>
              <w:t>ON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4BC8">
            <w:pPr>
              <w:pStyle w:val="ListBullet"/>
              <w:rPr>
                <w:lang w:val="en-NZ"/>
              </w:rPr>
            </w:pPr>
            <w:r w:rsidRPr="00C14BC8">
              <w:t>Participates in verbal exchanges of ideas and solutions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4BC8">
            <w:pPr>
              <w:pStyle w:val="ListBullet"/>
              <w:rPr>
                <w:lang w:val="en-NZ"/>
              </w:rPr>
            </w:pPr>
            <w:r w:rsidRPr="00C14BC8">
              <w:t>Identifies musical requirements and purpose of music making using required texts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4BC8" w:rsidP="00C14BC8">
            <w:pPr>
              <w:pStyle w:val="ListBullet"/>
            </w:pPr>
            <w:r w:rsidRPr="00C14BC8">
              <w:t>Evaluates and integrates information and constructs required notation</w:t>
            </w:r>
          </w:p>
          <w:p w:rsidR="00000000" w:rsidP="00C14BC8">
            <w:pPr>
              <w:pStyle w:val="ListBullet"/>
              <w:rPr>
                <w:lang w:val="en-NZ"/>
              </w:rPr>
            </w:pPr>
            <w:r w:rsidRPr="00C14BC8">
              <w:t xml:space="preserve">Conveys mood, tone and pace by employing different writing techniques 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4BC8">
            <w:pPr>
              <w:pStyle w:val="ListBullet"/>
              <w:rPr>
                <w:lang w:val="en-NZ"/>
              </w:rPr>
            </w:pPr>
            <w:r w:rsidRPr="00C14BC8">
              <w:t>Generates innovative approaches to music creation using practice and experimentation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4BC8">
            <w:pPr>
              <w:pStyle w:val="ListBullet"/>
              <w:rPr>
                <w:lang w:val="en-NZ"/>
              </w:rPr>
            </w:pPr>
            <w:r w:rsidRPr="00C14BC8">
              <w:t>Plans timeframes according to requirements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Se</w:t>
            </w:r>
            <w:r w:rsidRPr="00C14BC8">
              <w:t>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4BC8">
            <w:pPr>
              <w:pStyle w:val="ListBullet"/>
              <w:rPr>
                <w:lang w:val="en-NZ"/>
              </w:rPr>
            </w:pPr>
            <w:r w:rsidRPr="00C14BC8">
              <w:t>Plans and completes own tasks in a logical and efficient sequence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4BC8">
            <w:pPr>
              <w:pStyle w:val="ListBullet"/>
              <w:rPr>
                <w:lang w:val="en-NZ"/>
              </w:rPr>
            </w:pPr>
            <w:r w:rsidRPr="00C14BC8">
              <w:t>Shares ideas and concepts, and seeks feedback by collaborating with others</w:t>
            </w:r>
          </w:p>
        </w:tc>
      </w:tr>
      <w:tr w:rsidTr="00C14B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4BC8" w:rsidP="00C14BC8">
            <w:pPr>
              <w:pStyle w:val="ListBullet"/>
            </w:pPr>
            <w:r w:rsidRPr="00C14BC8">
              <w:t>Creates music using identified digital technologies and media</w:t>
            </w:r>
          </w:p>
        </w:tc>
      </w:tr>
    </w:tbl>
    <w:p w:rsidR="00000000" w:rsidRPr="00C14BC8" w:rsidP="00C14BC8">
      <w:pPr>
        <w:pStyle w:val="BodyText"/>
      </w:pPr>
    </w:p>
    <w:p w:rsidR="00000000" w:rsidRPr="00C14BC8" w:rsidP="00C14BC8">
      <w:pPr>
        <w:pStyle w:val="AllowPageBreak"/>
      </w:pPr>
    </w:p>
    <w:p w:rsidR="00000000" w:rsidRPr="00C14BC8" w:rsidP="00C14BC8">
      <w:pPr>
        <w:pStyle w:val="Heading1"/>
      </w:pPr>
      <w:bookmarkStart w:id="6" w:name="O_1147571"/>
      <w:bookmarkEnd w:id="6"/>
      <w:r w:rsidRPr="00C14BC8">
        <w:t>Unit Mapping Information</w:t>
      </w:r>
    </w:p>
    <w:p w:rsidR="00000000" w:rsidRPr="00C14BC8" w:rsidP="00C31C59">
      <w:pPr>
        <w:pStyle w:val="BodyText"/>
      </w:pPr>
      <w:r w:rsidRPr="00C14BC8">
        <w:t>Supersedes and is equivalent to CUAMCP303 Develop simple musical pieces using electronic media.</w:t>
      </w:r>
    </w:p>
    <w:p w:rsidR="00000000" w:rsidRPr="00C14BC8" w:rsidP="00C14BC8">
      <w:pPr>
        <w:pStyle w:val="Heading1"/>
      </w:pPr>
      <w:bookmarkStart w:id="7" w:name="O_1147564"/>
      <w:bookmarkEnd w:id="7"/>
      <w:r w:rsidRPr="00C14BC8">
        <w:t>Links</w:t>
      </w:r>
    </w:p>
    <w:p w:rsidR="00000000" w:rsidRPr="00C14BC8" w:rsidP="00C31C59">
      <w:pPr>
        <w:pStyle w:val="BodyText"/>
      </w:pPr>
      <w:r w:rsidRPr="00C14B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5D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4BC8" w:rsidP="00C31C59">
      <w:pPr>
        <w:pStyle w:val="BodyText"/>
        <w:sectPr w:rsidSect="00C14B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4BC8" w:rsidP="00C14BC8">
      <w:pPr>
        <w:pStyle w:val="SuperHeading"/>
      </w:pPr>
      <w:r w:rsidRPr="00C14BC8">
        <w:t>Assessment Requirements for CUAMCP313 Create simple musical pieces using music technology</w:t>
      </w:r>
    </w:p>
    <w:p w:rsidR="00000000" w:rsidRPr="00C14BC8" w:rsidP="00C14BC8">
      <w:pPr>
        <w:pStyle w:val="Heading1"/>
      </w:pPr>
      <w:bookmarkStart w:id="8" w:name="O_1147566"/>
      <w:bookmarkEnd w:id="8"/>
      <w:r w:rsidRPr="00C14B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14B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BodyText"/>
            </w:pPr>
            <w:r w:rsidRPr="00C14BC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rPr>
                <w:rStyle w:val="SpecialBold"/>
              </w:rPr>
              <w:t>Comments</w:t>
            </w:r>
          </w:p>
        </w:tc>
      </w:tr>
      <w:tr w:rsidTr="00C14B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BC8">
            <w:pPr>
              <w:pStyle w:val="BodyText"/>
              <w:rPr>
                <w:lang w:val="en-NZ"/>
              </w:rPr>
            </w:pPr>
            <w:r w:rsidRPr="00C14BC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BC8" w:rsidP="00C14BC8">
            <w:pPr>
              <w:pStyle w:val="BodyText"/>
            </w:pPr>
            <w:r w:rsidRPr="00C14BC8">
              <w:t>This version first released with CUA Creative Arts and Culture Training Package Version 5.0.</w:t>
            </w:r>
          </w:p>
        </w:tc>
      </w:tr>
    </w:tbl>
    <w:p w:rsidR="00000000" w:rsidRPr="00C14BC8" w:rsidP="00C14BC8">
      <w:pPr>
        <w:pStyle w:val="BodyText"/>
      </w:pPr>
    </w:p>
    <w:p w:rsidR="00000000" w:rsidRPr="00C14BC8" w:rsidP="00C14BC8">
      <w:pPr>
        <w:pStyle w:val="AllowPageBreak"/>
      </w:pPr>
    </w:p>
    <w:p w:rsidR="00000000" w:rsidRPr="00C14BC8" w:rsidP="00C14BC8">
      <w:pPr>
        <w:pStyle w:val="Heading1"/>
      </w:pPr>
      <w:bookmarkStart w:id="9" w:name="O_1147569"/>
      <w:bookmarkEnd w:id="9"/>
      <w:r w:rsidRPr="00C14BC8">
        <w:t>Performance Evidence</w:t>
      </w:r>
    </w:p>
    <w:p w:rsidR="00000000" w:rsidRPr="00C14BC8" w:rsidP="00C31C59">
      <w:pPr>
        <w:pStyle w:val="BodyText"/>
      </w:pPr>
      <w:r w:rsidRPr="00C14BC8">
        <w:t>The candidate must demonstrate the ability to complete the tasks outlined in the elements, performance criteria and foundation skills of this unit, including evidence of the ability to:</w:t>
      </w:r>
    </w:p>
    <w:p w:rsidR="00000000" w:rsidRPr="00C14BC8" w:rsidP="00C14BC8">
      <w:pPr>
        <w:pStyle w:val="ListBullet"/>
      </w:pPr>
      <w:r w:rsidRPr="00C14BC8">
        <w:t>create at least two simple musical pieces using music technology acco</w:t>
      </w:r>
      <w:r w:rsidRPr="00C14BC8">
        <w:t>rding to different briefs.</w:t>
      </w:r>
    </w:p>
    <w:p w:rsidR="00000000" w:rsidRPr="00C14BC8" w:rsidP="00C14BC8">
      <w:pPr>
        <w:pStyle w:val="List"/>
      </w:pPr>
    </w:p>
    <w:p w:rsidR="00000000" w:rsidRPr="00C14BC8" w:rsidP="00C31C59">
      <w:pPr>
        <w:pStyle w:val="BodyText"/>
      </w:pPr>
      <w:r w:rsidRPr="00C14BC8">
        <w:t>In the course of the above, the candidate must:</w:t>
      </w:r>
    </w:p>
    <w:p w:rsidR="00000000" w:rsidRPr="00C14BC8" w:rsidP="00C14BC8">
      <w:pPr>
        <w:pStyle w:val="ListBullet"/>
      </w:pPr>
      <w:r w:rsidRPr="00C14BC8">
        <w:t>use musical techniques and conventions to match each work to its purpose</w:t>
      </w:r>
    </w:p>
    <w:p w:rsidR="00000000" w:rsidRPr="00C14BC8" w:rsidP="00C14BC8">
      <w:pPr>
        <w:pStyle w:val="ListBullet"/>
      </w:pPr>
      <w:r w:rsidRPr="00C14BC8">
        <w:t>use a digital audio workstation to create a musical piece</w:t>
      </w:r>
    </w:p>
    <w:p w:rsidR="00000000" w:rsidRPr="00C14BC8" w:rsidP="00C14BC8">
      <w:pPr>
        <w:pStyle w:val="ListBullet"/>
      </w:pPr>
      <w:r w:rsidRPr="00C14BC8">
        <w:t xml:space="preserve">discuss work with others and use feedback to improve musical pieces </w:t>
      </w:r>
    </w:p>
    <w:p w:rsidR="00000000" w:rsidRPr="00C14BC8" w:rsidP="00C14BC8">
      <w:pPr>
        <w:pStyle w:val="ListBullet"/>
      </w:pPr>
      <w:r w:rsidRPr="00C14BC8">
        <w:t xml:space="preserve">use processes to protect copyright. </w:t>
      </w:r>
    </w:p>
    <w:p w:rsidR="00000000" w:rsidRPr="00C14BC8" w:rsidP="00C14BC8">
      <w:pPr>
        <w:pStyle w:val="AllowPageBreak"/>
      </w:pPr>
    </w:p>
    <w:p w:rsidR="00000000" w:rsidRPr="00C14BC8" w:rsidP="00C14BC8">
      <w:pPr>
        <w:pStyle w:val="Heading1"/>
      </w:pPr>
      <w:bookmarkStart w:id="10" w:name="O_1147568"/>
      <w:bookmarkEnd w:id="10"/>
      <w:r w:rsidRPr="00C14BC8">
        <w:t>Knowledge Evidence</w:t>
      </w:r>
    </w:p>
    <w:p w:rsidR="00000000" w:rsidRPr="00C14BC8" w:rsidP="00C31C59">
      <w:pPr>
        <w:pStyle w:val="BodyText"/>
      </w:pPr>
      <w:r w:rsidRPr="00C14BC8">
        <w:t xml:space="preserve">The candidate must be able to demonstrate knowledge to complete the tasks outlined in the elements, performance </w:t>
      </w:r>
      <w:r w:rsidRPr="00C14BC8">
        <w:t>criteria and foundation skills of this unit, including knowledge of:</w:t>
      </w:r>
    </w:p>
    <w:p w:rsidR="00000000" w:rsidRPr="00C14BC8" w:rsidP="00C14BC8">
      <w:pPr>
        <w:pStyle w:val="ListBullet"/>
      </w:pPr>
      <w:r w:rsidRPr="00C14BC8">
        <w:t>industry-standard music technology for creating music, including features of:</w:t>
      </w:r>
    </w:p>
    <w:p w:rsidR="00000000" w:rsidRPr="00C14BC8" w:rsidP="00C14BC8">
      <w:pPr>
        <w:pStyle w:val="ListBullet2"/>
      </w:pPr>
      <w:r w:rsidRPr="00C14BC8">
        <w:t>software tools and applications, including digital audio workstations</w:t>
      </w:r>
    </w:p>
    <w:p w:rsidR="00000000" w:rsidRPr="00C14BC8" w:rsidP="00C14BC8">
      <w:pPr>
        <w:pStyle w:val="ListBullet2"/>
      </w:pPr>
      <w:r w:rsidRPr="00C14BC8">
        <w:t>hardware</w:t>
      </w:r>
    </w:p>
    <w:p w:rsidR="00000000" w:rsidRPr="00C14BC8" w:rsidP="00C14BC8">
      <w:pPr>
        <w:pStyle w:val="ListBullet2"/>
      </w:pPr>
      <w:r w:rsidRPr="00C14BC8">
        <w:t>electronic media</w:t>
      </w:r>
    </w:p>
    <w:p w:rsidR="00000000" w:rsidRPr="00C14BC8" w:rsidP="00C14BC8">
      <w:pPr>
        <w:pStyle w:val="ListBullet"/>
      </w:pPr>
      <w:r w:rsidRPr="00C14BC8">
        <w:t>processes for using music technology to create music</w:t>
      </w:r>
    </w:p>
    <w:p w:rsidR="00000000" w:rsidRPr="00C14BC8" w:rsidP="00C14BC8">
      <w:pPr>
        <w:pStyle w:val="ListBullet"/>
      </w:pPr>
      <w:r w:rsidRPr="00C14BC8">
        <w:t>conventional musical styles, forms and structures and how they are used to create different effects</w:t>
      </w:r>
    </w:p>
    <w:p w:rsidR="00000000" w:rsidRPr="00C14BC8" w:rsidP="00C14BC8">
      <w:pPr>
        <w:pStyle w:val="ListBullet"/>
      </w:pPr>
      <w:r w:rsidRPr="00C14BC8">
        <w:t>communication skills to gather feedback to inform evaluation practices</w:t>
      </w:r>
    </w:p>
    <w:p w:rsidR="00000000" w:rsidRPr="00C14BC8" w:rsidP="00C14BC8">
      <w:pPr>
        <w:pStyle w:val="ListBullet"/>
      </w:pPr>
      <w:r w:rsidRPr="00C14BC8">
        <w:t>requirements for copyright notic</w:t>
      </w:r>
      <w:r w:rsidRPr="00C14BC8">
        <w:t>es, including name of songwriter and/or composer, and year of first publication</w:t>
      </w:r>
    </w:p>
    <w:p w:rsidR="00000000" w:rsidRPr="00C14BC8" w:rsidP="00C14BC8">
      <w:pPr>
        <w:pStyle w:val="ListBullet"/>
      </w:pPr>
      <w:r w:rsidRPr="00C14BC8">
        <w:t>issues and challenges that typically arise in the context of developing music using music technology and strategies for resolving them</w:t>
      </w:r>
    </w:p>
    <w:p w:rsidR="00000000" w:rsidRPr="00C14BC8" w:rsidP="00C14BC8">
      <w:pPr>
        <w:pStyle w:val="ListBullet"/>
      </w:pPr>
      <w:r w:rsidRPr="00C14BC8">
        <w:t xml:space="preserve">safe practices for listening and using a </w:t>
      </w:r>
      <w:r w:rsidRPr="00C14BC8">
        <w:t>computer and keyboard for long periods of time.</w:t>
      </w:r>
    </w:p>
    <w:p w:rsidR="00000000" w:rsidRPr="00C14BC8" w:rsidP="00C14BC8">
      <w:pPr>
        <w:pStyle w:val="AllowPageBreak"/>
      </w:pPr>
    </w:p>
    <w:p w:rsidR="00000000" w:rsidRPr="00C14BC8" w:rsidP="00C14BC8">
      <w:pPr>
        <w:pStyle w:val="Heading1"/>
      </w:pPr>
      <w:bookmarkStart w:id="11" w:name="O_1147567"/>
      <w:bookmarkEnd w:id="11"/>
      <w:r w:rsidRPr="00C14BC8">
        <w:t>Assessment Conditions</w:t>
      </w:r>
    </w:p>
    <w:p w:rsidR="00000000" w:rsidRPr="00C14BC8" w:rsidP="00C31C59">
      <w:pPr>
        <w:pStyle w:val="BodyText"/>
      </w:pPr>
      <w:r w:rsidRPr="00C14BC8">
        <w:t xml:space="preserve">Skills in this unit must be demonstrated in a workplace or simulated environment where the conditions are typical of those in a working environment in this industry. </w:t>
      </w:r>
    </w:p>
    <w:p w:rsidR="00000000" w:rsidRPr="00C14BC8" w:rsidP="00C31C59">
      <w:pPr>
        <w:pStyle w:val="BodyText"/>
      </w:pPr>
      <w:r w:rsidRPr="00C14BC8">
        <w:t>This includes access to:</w:t>
      </w:r>
    </w:p>
    <w:p w:rsidR="00000000" w:rsidRPr="00C14BC8" w:rsidP="00C14BC8">
      <w:pPr>
        <w:pStyle w:val="ListBullet"/>
      </w:pPr>
      <w:r w:rsidRPr="00C14BC8">
        <w:t>industry standard music technology used to create musical works</w:t>
      </w:r>
    </w:p>
    <w:p w:rsidR="00000000" w:rsidRPr="00C14BC8" w:rsidP="00C14BC8">
      <w:pPr>
        <w:pStyle w:val="ListBullet"/>
      </w:pPr>
      <w:r w:rsidRPr="00C14BC8">
        <w:t>interaction with others required to demonstrate the performance evidence.</w:t>
      </w:r>
    </w:p>
    <w:p w:rsidR="00000000" w:rsidRPr="00C14BC8" w:rsidP="00C14BC8">
      <w:pPr>
        <w:pStyle w:val="List"/>
      </w:pPr>
    </w:p>
    <w:p w:rsidR="00000000" w:rsidRPr="00C14BC8" w:rsidP="00C31C59">
      <w:pPr>
        <w:pStyle w:val="BodyText"/>
      </w:pPr>
      <w:r w:rsidRPr="00C14BC8">
        <w:t>Assessors of this unit must satisfy the requirements for assessors in applicable vocational educational and training legislation, frameworks and/or standards.</w:t>
      </w:r>
    </w:p>
    <w:p w:rsidR="00000000" w:rsidRPr="00C14BC8" w:rsidP="00C14BC8">
      <w:pPr>
        <w:pStyle w:val="Heading1"/>
      </w:pPr>
      <w:bookmarkStart w:id="12" w:name="O_1147565"/>
      <w:bookmarkEnd w:id="12"/>
      <w:r w:rsidRPr="00C14BC8">
        <w:t>Links</w:t>
      </w:r>
    </w:p>
    <w:p w:rsidR="00000000" w:rsidRPr="00C14BC8" w:rsidP="00C31C59">
      <w:pPr>
        <w:pStyle w:val="BodyText"/>
      </w:pPr>
      <w:r w:rsidRPr="00C14B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5D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4BC8" w:rsidP="00C14BC8"/>
    <w:sectPr w:rsidSect="00C14B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8" w:rsidRPr="00C31C59" w:rsidP="00C31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59" w:rsidP="00C14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C59" w:rsidP="00C14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31C59" w:rsidP="00C14B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8" w:rsidP="00C14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1C59">
      <w:t>Approved</w:t>
    </w:r>
    <w:r w:rsidR="00C31C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1C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1C59">
      <w:rPr>
        <w:noProof/>
      </w:rPr>
      <w:t>4</w:t>
    </w:r>
    <w:r>
      <w:rPr>
        <w:noProof/>
      </w:rPr>
      <w:fldChar w:fldCharType="end"/>
    </w:r>
  </w:p>
  <w:p w:rsidR="00C14BC8" w:rsidP="00C14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1C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1C59">
      <w:t>Service and Creative Skills Australia</w:t>
    </w:r>
    <w:r w:rsidR="00C31C59">
      <w:fldChar w:fldCharType="end"/>
    </w:r>
  </w:p>
  <w:p w:rsidR="00C14BC8" w:rsidP="00C14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BC8" w:rsidRPr="00C31C59" w:rsidP="00C31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59" w:rsidRPr="002D2AF8" w:rsidP="00C14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CUAMCP313 Create simple musical pieces using music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1C59" w:rsidP="00C14B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8" w:rsidRPr="002D2AF8" w:rsidP="00C14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1C59">
      <w:t>CUAMCP313 Create simple musical pieces using music technology</w:t>
    </w:r>
    <w:r w:rsidR="00C31C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1C59">
      <w:rPr>
        <w:noProof/>
      </w:rPr>
      <w:t>2 March 2025</w:t>
    </w:r>
    <w:r>
      <w:fldChar w:fldCharType="end"/>
    </w:r>
  </w:p>
  <w:p w:rsidR="00C14BC8" w:rsidP="00C14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1AB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A0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E2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BC8"/>
  </w:style>
  <w:style w:type="character" w:customStyle="1" w:styleId="Heading1Char">
    <w:name w:val="Heading 1 Char"/>
    <w:basedOn w:val="DefaultParagraphFont"/>
    <w:link w:val="Heading1"/>
    <w:rsid w:val="00C14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B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4B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B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BC8"/>
    <w:rPr>
      <w:b/>
      <w:spacing w:val="0"/>
    </w:rPr>
  </w:style>
  <w:style w:type="paragraph" w:styleId="ListBullet2">
    <w:name w:val="List Bullet 2"/>
    <w:basedOn w:val="List2"/>
    <w:rsid w:val="00C14B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4BC8"/>
    <w:rPr>
      <w:i/>
    </w:rPr>
  </w:style>
  <w:style w:type="paragraph" w:customStyle="1" w:styleId="SuperHeading">
    <w:name w:val="SuperHeading"/>
    <w:basedOn w:val="Normal"/>
    <w:rsid w:val="00C14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B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4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B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4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BC8"/>
  </w:style>
  <w:style w:type="paragraph" w:styleId="TableofFigures">
    <w:name w:val="table of figures"/>
    <w:basedOn w:val="Normal"/>
    <w:next w:val="Normal"/>
    <w:semiHidden/>
    <w:rsid w:val="00C14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B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BC8"/>
    <w:rPr>
      <w:rFonts w:ascii="Wingdings" w:hAnsi="Wingdings"/>
    </w:rPr>
  </w:style>
  <w:style w:type="paragraph" w:customStyle="1" w:styleId="TableHeading">
    <w:name w:val="Table Heading"/>
    <w:basedOn w:val="HeadingBase"/>
    <w:rsid w:val="00C14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BC8"/>
    <w:rPr>
      <w:color w:val="0033CC"/>
      <w:u w:val="none"/>
    </w:rPr>
  </w:style>
  <w:style w:type="paragraph" w:customStyle="1" w:styleId="BodyTextRight">
    <w:name w:val="Body Text Right"/>
    <w:basedOn w:val="BodyText"/>
    <w:rsid w:val="00C14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B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BC8"/>
    <w:rPr>
      <w:sz w:val="32"/>
    </w:rPr>
  </w:style>
  <w:style w:type="paragraph" w:customStyle="1" w:styleId="HeadingProcedure">
    <w:name w:val="Heading Procedure"/>
    <w:basedOn w:val="HeadingBase"/>
    <w:next w:val="Normal"/>
    <w:rsid w:val="00C14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BC8"/>
    <w:pPr>
      <w:spacing w:before="60" w:after="60"/>
    </w:pPr>
  </w:style>
  <w:style w:type="paragraph" w:styleId="ListContinue">
    <w:name w:val="List Continue"/>
    <w:basedOn w:val="List"/>
    <w:rsid w:val="00C14BC8"/>
    <w:pPr>
      <w:ind w:firstLine="0"/>
    </w:pPr>
  </w:style>
  <w:style w:type="paragraph" w:customStyle="1" w:styleId="ListNote">
    <w:name w:val="List Note"/>
    <w:basedOn w:val="List"/>
    <w:rsid w:val="00C14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BC8"/>
    <w:rPr>
      <w:rFonts w:ascii="Courier New" w:hAnsi="Courier New"/>
    </w:rPr>
  </w:style>
  <w:style w:type="paragraph" w:customStyle="1" w:styleId="NoteBullet">
    <w:name w:val="Note Bullet"/>
    <w:basedOn w:val="Note"/>
    <w:rsid w:val="00C14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B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BC8"/>
    <w:rPr>
      <w:b/>
      <w:smallCaps/>
    </w:rPr>
  </w:style>
  <w:style w:type="paragraph" w:customStyle="1" w:styleId="TableListNumber">
    <w:name w:val="Table List Number"/>
    <w:basedOn w:val="ListNumber"/>
    <w:rsid w:val="00C14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BC8"/>
    <w:pPr>
      <w:numPr>
        <w:numId w:val="9"/>
      </w:numPr>
    </w:pPr>
  </w:style>
  <w:style w:type="paragraph" w:customStyle="1" w:styleId="ListAlpha2">
    <w:name w:val="List Alpha 2"/>
    <w:basedOn w:val="List2"/>
    <w:rsid w:val="00C14BC8"/>
    <w:pPr>
      <w:numPr>
        <w:numId w:val="8"/>
      </w:numPr>
    </w:pPr>
  </w:style>
  <w:style w:type="paragraph" w:styleId="List2">
    <w:name w:val="List 2"/>
    <w:basedOn w:val="BodyText"/>
    <w:rsid w:val="00C14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B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B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BC8"/>
    <w:pPr>
      <w:numPr>
        <w:numId w:val="4"/>
      </w:numPr>
    </w:pPr>
  </w:style>
  <w:style w:type="paragraph" w:styleId="ListContinue2">
    <w:name w:val="List Continue 2"/>
    <w:basedOn w:val="List2"/>
    <w:rsid w:val="00C14BC8"/>
    <w:pPr>
      <w:ind w:firstLine="0"/>
    </w:pPr>
  </w:style>
  <w:style w:type="paragraph" w:styleId="ListContinue3">
    <w:name w:val="List Continue 3"/>
    <w:basedOn w:val="List3"/>
    <w:rsid w:val="00C14BC8"/>
    <w:pPr>
      <w:ind w:left="1021" w:firstLine="0"/>
    </w:pPr>
  </w:style>
  <w:style w:type="paragraph" w:styleId="ListContinue4">
    <w:name w:val="List Continue 4"/>
    <w:basedOn w:val="List4"/>
    <w:rsid w:val="00C14BC8"/>
    <w:pPr>
      <w:ind w:firstLine="0"/>
    </w:pPr>
  </w:style>
  <w:style w:type="paragraph" w:styleId="ListContinue5">
    <w:name w:val="List Continue 5"/>
    <w:basedOn w:val="List5"/>
    <w:rsid w:val="00C14BC8"/>
    <w:pPr>
      <w:ind w:firstLine="0"/>
    </w:pPr>
  </w:style>
  <w:style w:type="paragraph" w:styleId="ListNumber3">
    <w:name w:val="List Number 3"/>
    <w:basedOn w:val="List3"/>
    <w:rsid w:val="00C14BC8"/>
    <w:pPr>
      <w:numPr>
        <w:numId w:val="5"/>
      </w:numPr>
    </w:pPr>
  </w:style>
  <w:style w:type="paragraph" w:styleId="ListNumber4">
    <w:name w:val="List Number 4"/>
    <w:basedOn w:val="List4"/>
    <w:rsid w:val="00C14BC8"/>
    <w:pPr>
      <w:numPr>
        <w:numId w:val="6"/>
      </w:numPr>
    </w:pPr>
  </w:style>
  <w:style w:type="paragraph" w:styleId="ListNumber5">
    <w:name w:val="List Number 5"/>
    <w:basedOn w:val="List5"/>
    <w:rsid w:val="00C14BC8"/>
    <w:pPr>
      <w:numPr>
        <w:numId w:val="7"/>
      </w:numPr>
    </w:pPr>
  </w:style>
  <w:style w:type="paragraph" w:styleId="BlockText">
    <w:name w:val="Block Text"/>
    <w:basedOn w:val="Normal"/>
    <w:rsid w:val="00C14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BC8"/>
    <w:rPr>
      <w:sz w:val="16"/>
      <w:vertAlign w:val="superscript"/>
    </w:rPr>
  </w:style>
  <w:style w:type="character" w:customStyle="1" w:styleId="Symbols">
    <w:name w:val="Symbols"/>
    <w:basedOn w:val="DefaultParagraphFont"/>
    <w:rsid w:val="00C14BC8"/>
    <w:rPr>
      <w:rFonts w:ascii="Symbol" w:hAnsi="Symbol"/>
    </w:rPr>
  </w:style>
  <w:style w:type="character" w:customStyle="1" w:styleId="MenuOptions">
    <w:name w:val="Menu Options"/>
    <w:basedOn w:val="DefaultParagraphFont"/>
    <w:rsid w:val="00C14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BC8"/>
    <w:rPr>
      <w:b/>
    </w:rPr>
  </w:style>
  <w:style w:type="character" w:customStyle="1" w:styleId="Underlined">
    <w:name w:val="Underlined"/>
    <w:basedOn w:val="DefaultParagraphFont"/>
    <w:rsid w:val="00C14BC8"/>
    <w:rPr>
      <w:u w:val="single"/>
    </w:rPr>
  </w:style>
  <w:style w:type="paragraph" w:customStyle="1" w:styleId="TableBodyTextRight">
    <w:name w:val="Table Body Text Right"/>
    <w:basedOn w:val="TableBodyText"/>
    <w:rsid w:val="00C14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BC8"/>
    <w:rPr>
      <w:sz w:val="18"/>
    </w:rPr>
  </w:style>
  <w:style w:type="paragraph" w:customStyle="1" w:styleId="BodySmallRight">
    <w:name w:val="Body Small Right"/>
    <w:basedOn w:val="BodyTextRight"/>
    <w:rsid w:val="00C14BC8"/>
    <w:rPr>
      <w:sz w:val="18"/>
      <w:szCs w:val="18"/>
    </w:rPr>
  </w:style>
  <w:style w:type="paragraph" w:customStyle="1" w:styleId="MarginEdition">
    <w:name w:val="Margin Edition"/>
    <w:basedOn w:val="MarginNote"/>
    <w:rsid w:val="00C14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BC8"/>
    <w:rPr>
      <w:sz w:val="2"/>
      <w:szCs w:val="2"/>
    </w:rPr>
  </w:style>
  <w:style w:type="character" w:customStyle="1" w:styleId="Small">
    <w:name w:val="Small"/>
    <w:basedOn w:val="DefaultParagraphFont"/>
    <w:rsid w:val="00C14BC8"/>
    <w:rPr>
      <w:sz w:val="16"/>
    </w:rPr>
  </w:style>
  <w:style w:type="paragraph" w:customStyle="1" w:styleId="WideTable">
    <w:name w:val="Wide Table"/>
    <w:basedOn w:val="Normal"/>
    <w:rsid w:val="00C14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BC8"/>
  </w:style>
  <w:style w:type="paragraph" w:styleId="Quote">
    <w:name w:val="Quote"/>
    <w:basedOn w:val="Heading1"/>
    <w:link w:val="QuoteChar"/>
    <w:qFormat/>
    <w:rsid w:val="00C14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BC8"/>
    <w:pPr>
      <w:pageBreakBefore/>
    </w:pPr>
  </w:style>
  <w:style w:type="paragraph" w:customStyle="1" w:styleId="Border">
    <w:name w:val="Border"/>
    <w:basedOn w:val="Normal"/>
    <w:qFormat/>
    <w:rsid w:val="00C14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BC8"/>
    <w:rPr>
      <w:u w:val="single"/>
    </w:rPr>
  </w:style>
  <w:style w:type="character" w:customStyle="1" w:styleId="BoldandItalics">
    <w:name w:val="Bold and Italics"/>
    <w:qFormat/>
    <w:rsid w:val="00C14BC8"/>
    <w:rPr>
      <w:b/>
      <w:i/>
      <w:u w:val="none"/>
    </w:rPr>
  </w:style>
  <w:style w:type="paragraph" w:styleId="BalloonText">
    <w:name w:val="Balloon Text"/>
    <w:basedOn w:val="Normal"/>
    <w:link w:val="BalloonTextChar"/>
    <w:rsid w:val="00C14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BC8"/>
    <w:pPr>
      <w:spacing w:before="0" w:after="0"/>
    </w:pPr>
  </w:style>
  <w:style w:type="paragraph" w:customStyle="1" w:styleId="BodyTextBold">
    <w:name w:val="Body Text Bold"/>
    <w:basedOn w:val="BodyText"/>
    <w:qFormat/>
    <w:rsid w:val="00C14BC8"/>
    <w:rPr>
      <w:b/>
    </w:rPr>
  </w:style>
  <w:style w:type="character" w:styleId="Hyperlink">
    <w:name w:val="Hyperlink"/>
    <w:basedOn w:val="DefaultParagraphFont"/>
    <w:uiPriority w:val="99"/>
    <w:unhideWhenUsed/>
    <w:rsid w:val="00C31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5553</Characters>
  <Application>Microsoft Office Word</Application>
  <DocSecurity>0</DocSecurity>
  <Lines>168</Lines>
  <Paragraphs>117</Paragraphs>
  <ScaleCrop>false</ScaleCrop>
  <Company>Author-it Software Corporation Ltd.</Company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CUAMCP313 Create simple musical pieces using music technology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