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A8F" w:rsidP="00137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CUAGRD302 Use typography techniques</w:t>
      </w:r>
      <w:r>
        <w:fldChar w:fldCharType="end"/>
      </w:r>
    </w:p>
    <w:p w:rsidR="00137A8F" w:rsidP="00137A8F">
      <w:pPr>
        <w:pStyle w:val="Version"/>
        <w:sectPr w:rsidSect="00594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954" w:rsidP="00594954">
      <w:pPr>
        <w:pStyle w:val="SuperHeading"/>
      </w:pPr>
      <w:r w:rsidRPr="00594954">
        <w:t>Assessment Re</w:t>
      </w:r>
      <w:r w:rsidRPr="00594954">
        <w:t>quirements for CUAGRD302 Use typography techniques</w:t>
      </w:r>
    </w:p>
    <w:p w:rsidR="00000000" w:rsidRPr="00594954" w:rsidP="00594954">
      <w:pPr>
        <w:pStyle w:val="Heading1"/>
      </w:pPr>
      <w:bookmarkStart w:id="1" w:name="O_792079"/>
      <w:bookmarkEnd w:id="1"/>
      <w:r w:rsidRPr="005949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954" w:rsidP="00594954">
            <w:pPr>
              <w:pStyle w:val="BodyText"/>
            </w:pPr>
            <w:r w:rsidRPr="005949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954">
            <w:pPr>
              <w:pStyle w:val="BodyText"/>
              <w:rPr>
                <w:lang w:val="en-NZ"/>
              </w:rPr>
            </w:pPr>
            <w:r w:rsidRPr="00594954">
              <w:rPr>
                <w:rStyle w:val="SpecialBold"/>
              </w:rPr>
              <w:t>Comments</w:t>
            </w:r>
          </w:p>
        </w:tc>
      </w:tr>
      <w:tr w:rsidTr="00594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954">
            <w:pPr>
              <w:pStyle w:val="BodyText"/>
              <w:rPr>
                <w:lang w:val="en-NZ"/>
              </w:rPr>
            </w:pPr>
            <w:r w:rsidRPr="005949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954" w:rsidP="00594954">
            <w:pPr>
              <w:pStyle w:val="BodyText"/>
            </w:pPr>
            <w:r w:rsidRPr="00594954">
              <w:t>This version first released with CUA Creative Arts and Culture Training Package version 2.0.</w:t>
            </w:r>
          </w:p>
        </w:tc>
      </w:tr>
    </w:tbl>
    <w:p w:rsidR="00000000" w:rsidRPr="00594954" w:rsidP="00594954">
      <w:pPr>
        <w:pStyle w:val="BodyText"/>
      </w:pPr>
    </w:p>
    <w:p w:rsidR="00000000" w:rsidRPr="00594954" w:rsidP="00594954">
      <w:pPr>
        <w:pStyle w:val="AllowPageBreak"/>
      </w:pPr>
    </w:p>
    <w:p w:rsidR="00000000" w:rsidRPr="00594954" w:rsidP="00594954">
      <w:pPr>
        <w:pStyle w:val="Heading1"/>
      </w:pPr>
      <w:bookmarkStart w:id="2" w:name="O_792080"/>
      <w:bookmarkEnd w:id="2"/>
      <w:r w:rsidRPr="00594954">
        <w:t>Performance Evidence</w:t>
      </w:r>
    </w:p>
    <w:p w:rsidR="00000000" w:rsidRPr="00594954" w:rsidP="00137A8F">
      <w:pPr>
        <w:pStyle w:val="BodyText"/>
      </w:pPr>
      <w:r w:rsidRPr="00594954">
        <w:t>Evidence of the ability to:</w:t>
      </w:r>
    </w:p>
    <w:p w:rsidR="00000000" w:rsidRPr="00594954" w:rsidP="00594954">
      <w:pPr>
        <w:pStyle w:val="ListBullet"/>
      </w:pPr>
      <w:r w:rsidRPr="00594954">
        <w:t>interpret briefs and source relevant reference information</w:t>
      </w:r>
    </w:p>
    <w:p w:rsidR="00000000" w:rsidRPr="00594954" w:rsidP="00594954">
      <w:pPr>
        <w:pStyle w:val="ListBullet"/>
      </w:pPr>
      <w:r w:rsidRPr="00594954">
        <w:t>experiment with typography styles and techniques</w:t>
      </w:r>
    </w:p>
    <w:p w:rsidR="00000000" w:rsidRPr="00594954" w:rsidP="00594954">
      <w:pPr>
        <w:pStyle w:val="ListBullet"/>
      </w:pPr>
      <w:r w:rsidRPr="00594954">
        <w:t>produce typography solutions that meet the creative and technical requirements of  briefs and publishing processes</w:t>
      </w:r>
    </w:p>
    <w:p w:rsidR="00000000" w:rsidRPr="00594954" w:rsidP="00594954">
      <w:pPr>
        <w:pStyle w:val="ListBullet"/>
      </w:pPr>
      <w:r w:rsidRPr="00594954">
        <w:t>perf</w:t>
      </w:r>
      <w:r w:rsidRPr="00594954">
        <w:t>orm quality checks and produce final product within timelines</w:t>
      </w:r>
    </w:p>
    <w:p w:rsidR="00000000" w:rsidRPr="00594954" w:rsidP="00594954">
      <w:pPr>
        <w:pStyle w:val="ListBullet"/>
      </w:pPr>
      <w:r w:rsidRPr="00594954">
        <w:t>back up and store files according to requirements.</w:t>
      </w:r>
    </w:p>
    <w:p w:rsidR="00000000" w:rsidRPr="00594954" w:rsidP="00594954">
      <w:pPr>
        <w:pStyle w:val="BodyText"/>
      </w:pPr>
    </w:p>
    <w:p w:rsidR="00000000" w:rsidRPr="00594954" w:rsidP="00137A8F">
      <w:pPr>
        <w:pStyle w:val="BodyText"/>
      </w:pPr>
      <w:r w:rsidRPr="00594954">
        <w:t>Note: If a specific volume or frequency is not stated, then evidence must be provided at least once.</w:t>
      </w:r>
    </w:p>
    <w:p w:rsidR="00000000" w:rsidRPr="00594954" w:rsidP="00594954">
      <w:pPr>
        <w:pStyle w:val="Heading1"/>
      </w:pPr>
      <w:bookmarkStart w:id="3" w:name="O_792081"/>
      <w:bookmarkEnd w:id="3"/>
      <w:r w:rsidRPr="00594954">
        <w:t>Knowledge Evidence</w:t>
      </w:r>
    </w:p>
    <w:p w:rsidR="00000000" w:rsidRPr="00594954" w:rsidP="00137A8F">
      <w:pPr>
        <w:pStyle w:val="BodyText"/>
      </w:pPr>
      <w:r w:rsidRPr="00594954">
        <w:t>To complete the unit requirements safely and effectively, the individual must:</w:t>
      </w:r>
    </w:p>
    <w:p w:rsidR="00000000" w:rsidRPr="00594954" w:rsidP="00594954">
      <w:pPr>
        <w:pStyle w:val="ListBullet"/>
      </w:pPr>
      <w:r w:rsidRPr="00594954">
        <w:t>outline the characteristics and uses of a range of typefaces</w:t>
      </w:r>
    </w:p>
    <w:p w:rsidR="00000000" w:rsidRPr="00594954" w:rsidP="00594954">
      <w:pPr>
        <w:pStyle w:val="ListBullet"/>
      </w:pPr>
      <w:r w:rsidRPr="00594954">
        <w:t>describe work space requirements for typographic work, including selection and set-up of work space</w:t>
      </w:r>
    </w:p>
    <w:p w:rsidR="00000000" w:rsidRPr="00594954" w:rsidP="00594954">
      <w:pPr>
        <w:pStyle w:val="ListBullet"/>
      </w:pPr>
      <w:r w:rsidRPr="00594954">
        <w:t>outline physica</w:t>
      </w:r>
      <w:r w:rsidRPr="00594954">
        <w:t>l properties and capabilities of a range of materials, tools and equipment used for typographic work</w:t>
      </w:r>
    </w:p>
    <w:p w:rsidR="00000000" w:rsidRPr="00594954" w:rsidP="00594954">
      <w:pPr>
        <w:pStyle w:val="ListBullet"/>
      </w:pPr>
      <w:r w:rsidRPr="00594954">
        <w:t>list  typographic output devices and processes</w:t>
      </w:r>
    </w:p>
    <w:p w:rsidR="00000000" w:rsidRPr="00594954" w:rsidP="00594954">
      <w:pPr>
        <w:pStyle w:val="ListBullet"/>
      </w:pPr>
      <w:r w:rsidRPr="00594954">
        <w:t>describe procedures for working safely with typographic equipment and materials.</w:t>
      </w:r>
    </w:p>
    <w:p w:rsidR="00000000" w:rsidRPr="00594954" w:rsidP="00594954">
      <w:pPr>
        <w:pStyle w:val="AllowPageBreak"/>
      </w:pPr>
    </w:p>
    <w:p w:rsidR="00000000" w:rsidRPr="00594954" w:rsidP="00594954">
      <w:pPr>
        <w:pStyle w:val="Heading1"/>
      </w:pPr>
      <w:bookmarkStart w:id="4" w:name="O_792082"/>
      <w:bookmarkEnd w:id="4"/>
      <w:r w:rsidRPr="00594954">
        <w:t>Assessment</w:t>
      </w:r>
      <w:r w:rsidRPr="00594954">
        <w:t xml:space="preserve"> Conditions</w:t>
      </w:r>
    </w:p>
    <w:p w:rsidR="00000000" w:rsidRPr="00594954" w:rsidP="00137A8F">
      <w:pPr>
        <w:pStyle w:val="BodyText"/>
      </w:pPr>
      <w:r w:rsidRPr="00594954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94954" w:rsidP="00594954">
      <w:pPr>
        <w:pStyle w:val="ListBullet"/>
      </w:pPr>
      <w:r w:rsidRPr="00594954">
        <w:t>produc</w:t>
      </w:r>
      <w:r w:rsidRPr="00594954">
        <w:t xml:space="preserve">ts that require the application of typographic techniques </w:t>
      </w:r>
    </w:p>
    <w:p w:rsidR="00000000" w:rsidRPr="00594954" w:rsidP="00594954">
      <w:pPr>
        <w:pStyle w:val="ListBullet"/>
      </w:pPr>
      <w:r w:rsidRPr="00594954">
        <w:t>computers and software necessary to produce graphic designs</w:t>
      </w:r>
    </w:p>
    <w:p w:rsidR="00000000" w:rsidRPr="00594954" w:rsidP="00594954">
      <w:pPr>
        <w:pStyle w:val="ListBullet"/>
      </w:pPr>
      <w:r w:rsidRPr="00594954">
        <w:t>opportunities for discussion and feedback.</w:t>
      </w:r>
    </w:p>
    <w:p w:rsidR="00000000" w:rsidRPr="00594954" w:rsidP="00594954">
      <w:pPr>
        <w:pStyle w:val="BodyText"/>
      </w:pPr>
    </w:p>
    <w:p w:rsidR="00000000" w:rsidRPr="00594954" w:rsidP="00137A8F">
      <w:pPr>
        <w:pStyle w:val="BodyText"/>
      </w:pPr>
      <w:r w:rsidRPr="00594954">
        <w:t>Assessors of this unit must satisfy the requirements for assessors in applicable vocational e</w:t>
      </w:r>
      <w:r w:rsidRPr="00594954">
        <w:t>ducational and training legislation, frameworks and/or standards.</w:t>
      </w:r>
    </w:p>
    <w:p w:rsidR="00000000" w:rsidRPr="00594954" w:rsidP="00594954">
      <w:pPr>
        <w:pStyle w:val="Heading1"/>
      </w:pPr>
      <w:bookmarkStart w:id="5" w:name="O_792085"/>
      <w:bookmarkEnd w:id="5"/>
      <w:r w:rsidRPr="00594954">
        <w:t>Links</w:t>
      </w:r>
    </w:p>
    <w:p w:rsidR="00000000" w:rsidRPr="00594954" w:rsidP="00137A8F">
      <w:pPr>
        <w:pStyle w:val="BodyText"/>
      </w:pPr>
      <w:r w:rsidRPr="005949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D38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4954" w:rsidP="00594954"/>
    <w:sectPr w:rsidSect="005949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54" w:rsidRPr="00137A8F" w:rsidP="00137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8F" w:rsidP="00594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7A8F" w:rsidP="00594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7A8F" w:rsidP="00594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954" w:rsidRPr="00137A8F" w:rsidP="00137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8F" w:rsidRPr="002D2AF8" w:rsidP="00594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CUAGRD302 Use typography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37A8F" w:rsidP="00594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902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1EA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954"/>
  </w:style>
  <w:style w:type="character" w:customStyle="1" w:styleId="Heading1Char">
    <w:name w:val="Heading 1 Char"/>
    <w:basedOn w:val="DefaultParagraphFont"/>
    <w:link w:val="Heading1"/>
    <w:rsid w:val="00594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9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954"/>
    <w:rPr>
      <w:b/>
      <w:spacing w:val="0"/>
    </w:rPr>
  </w:style>
  <w:style w:type="paragraph" w:customStyle="1" w:styleId="SuperHeading">
    <w:name w:val="SuperHeading"/>
    <w:basedOn w:val="Normal"/>
    <w:rsid w:val="00594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9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954"/>
    <w:rPr>
      <w:i/>
    </w:rPr>
  </w:style>
  <w:style w:type="paragraph" w:styleId="Caption">
    <w:name w:val="caption"/>
    <w:basedOn w:val="BodyText"/>
    <w:next w:val="Normal"/>
    <w:qFormat/>
    <w:rsid w:val="00594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954"/>
  </w:style>
  <w:style w:type="paragraph" w:styleId="TableofFigures">
    <w:name w:val="table of figures"/>
    <w:basedOn w:val="Normal"/>
    <w:next w:val="Normal"/>
    <w:semiHidden/>
    <w:rsid w:val="00594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9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954"/>
    <w:rPr>
      <w:rFonts w:ascii="Wingdings" w:hAnsi="Wingdings"/>
    </w:rPr>
  </w:style>
  <w:style w:type="paragraph" w:customStyle="1" w:styleId="TableHeading">
    <w:name w:val="Table Heading"/>
    <w:basedOn w:val="HeadingBase"/>
    <w:rsid w:val="00594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954"/>
    <w:rPr>
      <w:color w:val="0033CC"/>
      <w:u w:val="none"/>
    </w:rPr>
  </w:style>
  <w:style w:type="paragraph" w:customStyle="1" w:styleId="BodyTextRight">
    <w:name w:val="Body Text Right"/>
    <w:basedOn w:val="BodyText"/>
    <w:rsid w:val="00594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9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954"/>
    <w:rPr>
      <w:sz w:val="32"/>
    </w:rPr>
  </w:style>
  <w:style w:type="paragraph" w:customStyle="1" w:styleId="HeadingProcedure">
    <w:name w:val="Heading Procedure"/>
    <w:basedOn w:val="HeadingBase"/>
    <w:next w:val="Normal"/>
    <w:rsid w:val="00594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954"/>
    <w:pPr>
      <w:spacing w:before="60" w:after="60"/>
    </w:pPr>
  </w:style>
  <w:style w:type="paragraph" w:styleId="ListContinue">
    <w:name w:val="List Continue"/>
    <w:basedOn w:val="List"/>
    <w:rsid w:val="00594954"/>
    <w:pPr>
      <w:ind w:firstLine="0"/>
    </w:pPr>
  </w:style>
  <w:style w:type="paragraph" w:customStyle="1" w:styleId="ListNote">
    <w:name w:val="List Note"/>
    <w:basedOn w:val="List"/>
    <w:rsid w:val="00594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954"/>
    <w:rPr>
      <w:rFonts w:ascii="Courier New" w:hAnsi="Courier New"/>
    </w:rPr>
  </w:style>
  <w:style w:type="paragraph" w:customStyle="1" w:styleId="NoteBullet">
    <w:name w:val="Note Bullet"/>
    <w:basedOn w:val="Note"/>
    <w:rsid w:val="00594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9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954"/>
    <w:rPr>
      <w:b/>
      <w:smallCaps/>
    </w:rPr>
  </w:style>
  <w:style w:type="paragraph" w:customStyle="1" w:styleId="TableListNumber">
    <w:name w:val="Table List Number"/>
    <w:basedOn w:val="ListNumber"/>
    <w:rsid w:val="00594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954"/>
    <w:pPr>
      <w:numPr>
        <w:numId w:val="8"/>
      </w:numPr>
    </w:pPr>
  </w:style>
  <w:style w:type="paragraph" w:customStyle="1" w:styleId="ListAlpha2">
    <w:name w:val="List Alpha 2"/>
    <w:basedOn w:val="List2"/>
    <w:rsid w:val="00594954"/>
    <w:pPr>
      <w:numPr>
        <w:numId w:val="7"/>
      </w:numPr>
    </w:pPr>
  </w:style>
  <w:style w:type="paragraph" w:styleId="List2">
    <w:name w:val="List 2"/>
    <w:basedOn w:val="BodyText"/>
    <w:rsid w:val="00594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9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9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954"/>
    <w:pPr>
      <w:numPr>
        <w:numId w:val="3"/>
      </w:numPr>
    </w:pPr>
  </w:style>
  <w:style w:type="paragraph" w:styleId="ListContinue2">
    <w:name w:val="List Continue 2"/>
    <w:basedOn w:val="List2"/>
    <w:rsid w:val="00594954"/>
    <w:pPr>
      <w:ind w:firstLine="0"/>
    </w:pPr>
  </w:style>
  <w:style w:type="paragraph" w:styleId="ListContinue3">
    <w:name w:val="List Continue 3"/>
    <w:basedOn w:val="List3"/>
    <w:rsid w:val="00594954"/>
    <w:pPr>
      <w:ind w:left="1021" w:firstLine="0"/>
    </w:pPr>
  </w:style>
  <w:style w:type="paragraph" w:styleId="ListContinue4">
    <w:name w:val="List Continue 4"/>
    <w:basedOn w:val="List4"/>
    <w:rsid w:val="00594954"/>
    <w:pPr>
      <w:ind w:firstLine="0"/>
    </w:pPr>
  </w:style>
  <w:style w:type="paragraph" w:styleId="ListContinue5">
    <w:name w:val="List Continue 5"/>
    <w:basedOn w:val="List5"/>
    <w:rsid w:val="00594954"/>
    <w:pPr>
      <w:ind w:firstLine="0"/>
    </w:pPr>
  </w:style>
  <w:style w:type="paragraph" w:styleId="ListNumber3">
    <w:name w:val="List Number 3"/>
    <w:basedOn w:val="List3"/>
    <w:rsid w:val="00594954"/>
    <w:pPr>
      <w:numPr>
        <w:numId w:val="4"/>
      </w:numPr>
    </w:pPr>
  </w:style>
  <w:style w:type="paragraph" w:styleId="ListNumber4">
    <w:name w:val="List Number 4"/>
    <w:basedOn w:val="List4"/>
    <w:rsid w:val="00594954"/>
    <w:pPr>
      <w:numPr>
        <w:numId w:val="5"/>
      </w:numPr>
    </w:pPr>
  </w:style>
  <w:style w:type="paragraph" w:styleId="ListNumber5">
    <w:name w:val="List Number 5"/>
    <w:basedOn w:val="List5"/>
    <w:rsid w:val="00594954"/>
    <w:pPr>
      <w:numPr>
        <w:numId w:val="6"/>
      </w:numPr>
    </w:pPr>
  </w:style>
  <w:style w:type="paragraph" w:styleId="BlockText">
    <w:name w:val="Block Text"/>
    <w:basedOn w:val="Normal"/>
    <w:rsid w:val="00594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954"/>
    <w:rPr>
      <w:sz w:val="16"/>
      <w:vertAlign w:val="superscript"/>
    </w:rPr>
  </w:style>
  <w:style w:type="character" w:customStyle="1" w:styleId="Symbols">
    <w:name w:val="Symbols"/>
    <w:basedOn w:val="DefaultParagraphFont"/>
    <w:rsid w:val="00594954"/>
    <w:rPr>
      <w:rFonts w:ascii="Symbol" w:hAnsi="Symbol"/>
    </w:rPr>
  </w:style>
  <w:style w:type="character" w:customStyle="1" w:styleId="MenuOptions">
    <w:name w:val="Menu Options"/>
    <w:basedOn w:val="DefaultParagraphFont"/>
    <w:rsid w:val="00594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954"/>
    <w:rPr>
      <w:b/>
    </w:rPr>
  </w:style>
  <w:style w:type="character" w:customStyle="1" w:styleId="Underlined">
    <w:name w:val="Underlined"/>
    <w:basedOn w:val="DefaultParagraphFont"/>
    <w:rsid w:val="00594954"/>
    <w:rPr>
      <w:u w:val="single"/>
    </w:rPr>
  </w:style>
  <w:style w:type="paragraph" w:customStyle="1" w:styleId="TableBodyTextRight">
    <w:name w:val="Table Body Text Right"/>
    <w:basedOn w:val="TableBodyText"/>
    <w:rsid w:val="00594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954"/>
    <w:rPr>
      <w:sz w:val="18"/>
    </w:rPr>
  </w:style>
  <w:style w:type="paragraph" w:customStyle="1" w:styleId="BodySmallRight">
    <w:name w:val="Body Small Right"/>
    <w:basedOn w:val="BodyTextRight"/>
    <w:rsid w:val="00594954"/>
    <w:rPr>
      <w:sz w:val="18"/>
      <w:szCs w:val="18"/>
    </w:rPr>
  </w:style>
  <w:style w:type="paragraph" w:customStyle="1" w:styleId="MarginEdition">
    <w:name w:val="Margin Edition"/>
    <w:basedOn w:val="MarginNote"/>
    <w:rsid w:val="00594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954"/>
    <w:rPr>
      <w:sz w:val="2"/>
      <w:szCs w:val="2"/>
    </w:rPr>
  </w:style>
  <w:style w:type="character" w:customStyle="1" w:styleId="Small">
    <w:name w:val="Small"/>
    <w:basedOn w:val="DefaultParagraphFont"/>
    <w:rsid w:val="00594954"/>
    <w:rPr>
      <w:sz w:val="16"/>
    </w:rPr>
  </w:style>
  <w:style w:type="paragraph" w:customStyle="1" w:styleId="WideTable">
    <w:name w:val="Wide Table"/>
    <w:basedOn w:val="Normal"/>
    <w:rsid w:val="00594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954"/>
  </w:style>
  <w:style w:type="paragraph" w:styleId="Quote">
    <w:name w:val="Quote"/>
    <w:basedOn w:val="Heading1"/>
    <w:link w:val="QuoteChar"/>
    <w:qFormat/>
    <w:rsid w:val="00594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954"/>
    <w:pPr>
      <w:pageBreakBefore/>
    </w:pPr>
  </w:style>
  <w:style w:type="paragraph" w:customStyle="1" w:styleId="Border">
    <w:name w:val="Border"/>
    <w:basedOn w:val="Normal"/>
    <w:qFormat/>
    <w:rsid w:val="00594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954"/>
    <w:rPr>
      <w:u w:val="single"/>
    </w:rPr>
  </w:style>
  <w:style w:type="character" w:customStyle="1" w:styleId="BoldandItalics">
    <w:name w:val="Bold and Italics"/>
    <w:qFormat/>
    <w:rsid w:val="00594954"/>
    <w:rPr>
      <w:b/>
      <w:i/>
      <w:u w:val="none"/>
    </w:rPr>
  </w:style>
  <w:style w:type="paragraph" w:styleId="BalloonText">
    <w:name w:val="Balloon Text"/>
    <w:basedOn w:val="Normal"/>
    <w:link w:val="BalloonTextChar"/>
    <w:rsid w:val="00594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954"/>
    <w:pPr>
      <w:spacing w:before="0" w:after="0"/>
    </w:pPr>
  </w:style>
  <w:style w:type="paragraph" w:customStyle="1" w:styleId="BodyTextBold">
    <w:name w:val="Body Text Bold"/>
    <w:basedOn w:val="BodyText"/>
    <w:qFormat/>
    <w:rsid w:val="00594954"/>
    <w:rPr>
      <w:b/>
    </w:rPr>
  </w:style>
  <w:style w:type="character" w:styleId="Hyperlink">
    <w:name w:val="Hyperlink"/>
    <w:basedOn w:val="DefaultParagraphFont"/>
    <w:uiPriority w:val="99"/>
    <w:unhideWhenUsed/>
    <w:rsid w:val="00137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1907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CUAGRD302 Use typography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