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14D" w:rsidP="008C01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CUADTM521 Teach medium level dance techniques</w:t>
      </w:r>
      <w:r>
        <w:fldChar w:fldCharType="end"/>
      </w:r>
    </w:p>
    <w:p w:rsidR="008C014D" w:rsidP="008C014D">
      <w:pPr>
        <w:pStyle w:val="Version"/>
        <w:sectPr w:rsidSect="002914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49D" w:rsidP="0029149D">
      <w:pPr>
        <w:pStyle w:val="SuperHeading"/>
      </w:pPr>
      <w:r w:rsidRPr="0029149D">
        <w:t>CUADTM521 Teach medium level dance techniques</w:t>
      </w:r>
    </w:p>
    <w:p w:rsidR="00000000" w:rsidRPr="0029149D" w:rsidP="0029149D">
      <w:pPr>
        <w:pStyle w:val="Heading1"/>
      </w:pPr>
      <w:bookmarkStart w:id="1" w:name="O_1146457"/>
      <w:bookmarkEnd w:id="1"/>
      <w:r w:rsidRPr="0029149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9149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D" w:rsidP="0029149D">
            <w:pPr>
              <w:pStyle w:val="BodyText"/>
            </w:pPr>
            <w:r w:rsidRPr="0029149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D">
            <w:pPr>
              <w:pStyle w:val="BodyText"/>
              <w:rPr>
                <w:lang w:val="en-NZ"/>
              </w:rPr>
            </w:pPr>
            <w:r w:rsidRPr="0029149D">
              <w:rPr>
                <w:rStyle w:val="SpecialBold"/>
              </w:rPr>
              <w:t>Comments</w:t>
            </w:r>
          </w:p>
        </w:tc>
      </w:tr>
      <w:tr w:rsidTr="0029149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D">
            <w:pPr>
              <w:pStyle w:val="BodyText"/>
              <w:rPr>
                <w:lang w:val="en-NZ"/>
              </w:rPr>
            </w:pPr>
            <w:r w:rsidRPr="0029149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D" w:rsidP="0029149D">
            <w:pPr>
              <w:pStyle w:val="BodyText"/>
            </w:pPr>
            <w:r w:rsidRPr="0029149D">
              <w:t>This version first released with CUA Creative Arts and Culture Training Package Version 5.0.</w:t>
            </w:r>
          </w:p>
        </w:tc>
      </w:tr>
    </w:tbl>
    <w:p w:rsidR="00000000" w:rsidRPr="0029149D" w:rsidP="0029149D">
      <w:pPr>
        <w:pStyle w:val="BodyText"/>
      </w:pPr>
    </w:p>
    <w:p w:rsidR="00000000" w:rsidRPr="0029149D" w:rsidP="0029149D">
      <w:pPr>
        <w:pStyle w:val="AllowPageBreak"/>
      </w:pPr>
    </w:p>
    <w:p w:rsidR="00000000" w:rsidRPr="0029149D" w:rsidP="0029149D">
      <w:pPr>
        <w:pStyle w:val="Heading1"/>
      </w:pPr>
      <w:bookmarkStart w:id="2" w:name="O_1146463"/>
      <w:bookmarkEnd w:id="2"/>
      <w:r w:rsidRPr="0029149D">
        <w:t>Application</w:t>
      </w:r>
    </w:p>
    <w:p w:rsidR="00000000" w:rsidRPr="0029149D" w:rsidP="008C014D">
      <w:pPr>
        <w:pStyle w:val="BodyText"/>
      </w:pPr>
      <w:r w:rsidRPr="0029149D">
        <w:t>This unit describes the skills and knowledge required to teach medium le</w:t>
      </w:r>
      <w:r w:rsidRPr="0029149D">
        <w:t>vel techniques in any dance style in dance studios or venues equipped for the safe teaching of dance.</w:t>
      </w:r>
    </w:p>
    <w:p w:rsidR="00000000" w:rsidRPr="0029149D" w:rsidP="008C014D">
      <w:pPr>
        <w:pStyle w:val="BodyText"/>
      </w:pPr>
      <w:r w:rsidRPr="0029149D">
        <w:t>The unit applies to those who are dance teachers and who are able to work without supervision. They are expected to apply initiative and judgement when pl</w:t>
      </w:r>
      <w:r w:rsidRPr="0029149D">
        <w:t xml:space="preserve">anning lessons which could be based on a specific syllabus or on teaching resources they may or may not have helped to prepare. </w:t>
      </w:r>
    </w:p>
    <w:p w:rsidR="00000000" w:rsidRPr="0029149D" w:rsidP="008C014D">
      <w:pPr>
        <w:pStyle w:val="BodyText"/>
      </w:pPr>
      <w:r w:rsidRPr="0029149D">
        <w:t>No licensing, legislative or certification requirements apply to this unit at the time of publication.</w:t>
      </w:r>
    </w:p>
    <w:p w:rsidR="00000000" w:rsidRPr="0029149D" w:rsidP="0029149D">
      <w:pPr>
        <w:pStyle w:val="Heading1"/>
      </w:pPr>
      <w:bookmarkStart w:id="3" w:name="O_1146462"/>
      <w:bookmarkEnd w:id="3"/>
      <w:r w:rsidRPr="0029149D">
        <w:t xml:space="preserve">Unit </w:t>
      </w:r>
      <w:r w:rsidRPr="0029149D">
        <w:t>Sector</w:t>
      </w:r>
    </w:p>
    <w:p w:rsidR="00000000" w:rsidRPr="0029149D" w:rsidP="008C014D">
      <w:pPr>
        <w:pStyle w:val="BodyText"/>
      </w:pPr>
      <w:r w:rsidRPr="0029149D">
        <w:t>Performing arts – Dance teaching and management</w:t>
      </w:r>
    </w:p>
    <w:p w:rsidR="00000000" w:rsidRPr="0029149D" w:rsidP="0029149D">
      <w:pPr>
        <w:pStyle w:val="Heading1"/>
      </w:pPr>
      <w:bookmarkStart w:id="4" w:name="O_1146461"/>
      <w:bookmarkEnd w:id="4"/>
      <w:r w:rsidRPr="0029149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29149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D" w:rsidP="0029149D">
            <w:pPr>
              <w:pStyle w:val="BodyText"/>
            </w:pPr>
            <w:r w:rsidRPr="0029149D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D">
            <w:pPr>
              <w:pStyle w:val="BodyText"/>
              <w:rPr>
                <w:lang w:val="en-NZ"/>
              </w:rPr>
            </w:pPr>
            <w:r w:rsidRPr="0029149D">
              <w:rPr>
                <w:rStyle w:val="SpecialBold"/>
              </w:rPr>
              <w:t>PERFORMANCE CRITERIA</w:t>
            </w:r>
          </w:p>
        </w:tc>
      </w:tr>
      <w:tr w:rsidTr="0029149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D" w:rsidP="0029149D">
            <w:pPr>
              <w:pStyle w:val="BodyText"/>
            </w:pPr>
            <w:r w:rsidRPr="0029149D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D">
            <w:pPr>
              <w:pStyle w:val="BodyText"/>
              <w:rPr>
                <w:lang w:val="en-NZ"/>
              </w:rPr>
            </w:pPr>
            <w:r w:rsidRPr="002914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149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D">
            <w:pPr>
              <w:pStyle w:val="List"/>
              <w:rPr>
                <w:lang w:val="en-NZ"/>
              </w:rPr>
            </w:pPr>
            <w:r w:rsidRPr="0029149D">
              <w:t>1. Prepare for dance classes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D" w:rsidP="0029149D">
            <w:pPr>
              <w:pStyle w:val="List"/>
            </w:pPr>
            <w:r w:rsidRPr="0029149D">
              <w:t>1.1 Sequence dance elements and movements for classes according to class purpose and dance safety practices</w:t>
            </w:r>
          </w:p>
          <w:p w:rsidR="00000000" w:rsidRPr="0029149D" w:rsidP="0029149D">
            <w:pPr>
              <w:pStyle w:val="List"/>
            </w:pPr>
            <w:r w:rsidRPr="0029149D">
              <w:t>1.2 Formulate class pl</w:t>
            </w:r>
            <w:r w:rsidRPr="0029149D">
              <w:t xml:space="preserve">an according to desired outcomes </w:t>
            </w:r>
          </w:p>
          <w:p w:rsidR="00000000" w:rsidRPr="0029149D" w:rsidP="0029149D">
            <w:pPr>
              <w:pStyle w:val="List"/>
            </w:pPr>
            <w:r w:rsidRPr="0029149D">
              <w:t>1.3 Identify risk factors in the teaching of classes in chosen dance style and determine preventative strategies</w:t>
            </w:r>
          </w:p>
          <w:p w:rsidR="00000000" w:rsidRPr="0029149D" w:rsidP="0029149D">
            <w:pPr>
              <w:pStyle w:val="List"/>
            </w:pPr>
            <w:r w:rsidRPr="0029149D">
              <w:t>1.4 Confirm that learners are wearing required practice clothing and footwear for chosen dance style</w:t>
            </w:r>
          </w:p>
          <w:p w:rsidR="00000000" w:rsidP="0029149D">
            <w:pPr>
              <w:pStyle w:val="List"/>
              <w:rPr>
                <w:lang w:val="en-NZ"/>
              </w:rPr>
            </w:pPr>
            <w:r w:rsidRPr="0029149D">
              <w:t>1.5 Teac</w:t>
            </w:r>
            <w:r w:rsidRPr="0029149D">
              <w:t>h appropriate warm-up techniques</w:t>
            </w:r>
          </w:p>
        </w:tc>
      </w:tr>
      <w:tr w:rsidTr="0029149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D">
            <w:pPr>
              <w:pStyle w:val="List"/>
              <w:rPr>
                <w:lang w:val="en-NZ"/>
              </w:rPr>
            </w:pPr>
            <w:r w:rsidRPr="0029149D">
              <w:t>2. Deliver learning outcomes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D" w:rsidP="0029149D">
            <w:pPr>
              <w:pStyle w:val="List"/>
            </w:pPr>
            <w:r w:rsidRPr="0029149D">
              <w:t>2.1 Teach appropriate alignment as relevant to chosen dance style or movement skill</w:t>
            </w:r>
          </w:p>
          <w:p w:rsidR="00000000" w:rsidRPr="0029149D" w:rsidP="0029149D">
            <w:pPr>
              <w:pStyle w:val="List"/>
            </w:pPr>
            <w:r w:rsidRPr="0029149D">
              <w:t>2.2 Teach isolation and coordination of the upper and lower body in complex movement sequences</w:t>
            </w:r>
          </w:p>
          <w:p w:rsidR="00000000" w:rsidRPr="0029149D" w:rsidP="0029149D">
            <w:pPr>
              <w:pStyle w:val="List"/>
            </w:pPr>
            <w:r w:rsidRPr="0029149D">
              <w:t>2.3 Teach or e</w:t>
            </w:r>
            <w:r w:rsidRPr="0029149D">
              <w:t>xplain techniques that integrate balance, flexibility, stamina, coordination, weight transfer and control of individual body parts</w:t>
            </w:r>
          </w:p>
          <w:p w:rsidR="00000000" w:rsidRPr="0029149D" w:rsidP="0029149D">
            <w:pPr>
              <w:pStyle w:val="List"/>
            </w:pPr>
            <w:r w:rsidRPr="0029149D">
              <w:t>2.4 Teach or explain complex steps and discuss importance of control, attention to detail and memory in their completion</w:t>
            </w:r>
          </w:p>
          <w:p w:rsidR="00000000" w:rsidRPr="0029149D" w:rsidP="0029149D">
            <w:pPr>
              <w:pStyle w:val="List"/>
            </w:pPr>
            <w:r w:rsidRPr="0029149D">
              <w:t>2.5 Teach the timing and phrasing relationship between dance movement and accompanying music</w:t>
            </w:r>
          </w:p>
          <w:p w:rsidR="00000000" w:rsidRPr="0029149D" w:rsidP="0029149D">
            <w:pPr>
              <w:pStyle w:val="List"/>
            </w:pPr>
            <w:r w:rsidRPr="0029149D">
              <w:t xml:space="preserve">2.6 Manage and minimise risk of injuries using safe dance practice in teaching activities </w:t>
            </w:r>
          </w:p>
          <w:p w:rsidR="00000000" w:rsidRPr="0029149D" w:rsidP="0029149D">
            <w:pPr>
              <w:pStyle w:val="List"/>
            </w:pPr>
            <w:r w:rsidRPr="0029149D">
              <w:t>2.7 Teach required cool-down techniques</w:t>
            </w:r>
          </w:p>
          <w:p w:rsidR="00000000" w:rsidP="0029149D">
            <w:pPr>
              <w:pStyle w:val="List"/>
              <w:rPr>
                <w:lang w:val="en-NZ"/>
              </w:rPr>
            </w:pPr>
            <w:r w:rsidRPr="0029149D">
              <w:t>2.8 Manage class dynamics and le</w:t>
            </w:r>
            <w:r w:rsidRPr="0029149D">
              <w:t xml:space="preserve">arner behaviour </w:t>
            </w:r>
          </w:p>
        </w:tc>
      </w:tr>
      <w:tr w:rsidTr="0029149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D">
            <w:pPr>
              <w:pStyle w:val="List"/>
              <w:rPr>
                <w:lang w:val="en-NZ"/>
              </w:rPr>
            </w:pPr>
            <w:r w:rsidRPr="0029149D">
              <w:t>3. Improve teaching practice in medium level dance technique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D" w:rsidP="0029149D">
            <w:pPr>
              <w:pStyle w:val="List"/>
            </w:pPr>
            <w:r w:rsidRPr="0029149D">
              <w:t xml:space="preserve">3.1 Seek and evaluate feedback from required personnel, and identify and revise areas of improvement in quality of own teaching practice </w:t>
            </w:r>
          </w:p>
          <w:p w:rsidR="00000000" w:rsidRPr="0029149D" w:rsidP="0029149D">
            <w:pPr>
              <w:pStyle w:val="List"/>
            </w:pPr>
            <w:r w:rsidRPr="0029149D">
              <w:t>3.2 Research, identify and utilise sour</w:t>
            </w:r>
            <w:r w:rsidRPr="0029149D">
              <w:t>ces outlining current industry issues, trends and codes of practice</w:t>
            </w:r>
          </w:p>
          <w:p w:rsidR="00000000" w:rsidRPr="0029149D" w:rsidP="0029149D">
            <w:pPr>
              <w:pStyle w:val="List"/>
            </w:pPr>
            <w:r w:rsidRPr="0029149D">
              <w:t>3.3 Develop plan to refine and adapt to improve own teaching practice and incorporate research findings as required</w:t>
            </w:r>
          </w:p>
          <w:p w:rsidR="00000000" w:rsidRPr="0029149D" w:rsidP="0029149D">
            <w:pPr>
              <w:pStyle w:val="List"/>
            </w:pPr>
            <w:r w:rsidRPr="0029149D">
              <w:t>3.4 Participate in professional development activities as required</w:t>
            </w:r>
          </w:p>
        </w:tc>
      </w:tr>
    </w:tbl>
    <w:p w:rsidR="00000000" w:rsidRPr="0029149D" w:rsidP="0029149D">
      <w:pPr>
        <w:pStyle w:val="BodyText"/>
      </w:pPr>
    </w:p>
    <w:p w:rsidR="00000000" w:rsidRPr="0029149D" w:rsidP="0029149D">
      <w:pPr>
        <w:pStyle w:val="AllowPageBreak"/>
      </w:pPr>
    </w:p>
    <w:p w:rsidR="00000000" w:rsidRPr="0029149D" w:rsidP="0029149D">
      <w:pPr>
        <w:pStyle w:val="Heading1"/>
      </w:pPr>
      <w:bookmarkStart w:id="5" w:name="O_1146460"/>
      <w:bookmarkEnd w:id="5"/>
      <w:r w:rsidRPr="0029149D">
        <w:t>Foundation Skills</w:t>
      </w:r>
    </w:p>
    <w:p w:rsidR="00000000" w:rsidRPr="008C014D" w:rsidP="008C014D">
      <w:pPr>
        <w:pStyle w:val="BodyText"/>
        <w:rPr>
          <w:i/>
        </w:rPr>
      </w:pPr>
      <w:r w:rsidRPr="008C014D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29149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D" w:rsidP="0029149D">
            <w:pPr>
              <w:pStyle w:val="BodyText"/>
            </w:pPr>
            <w:r w:rsidRPr="0029149D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D">
            <w:pPr>
              <w:pStyle w:val="BodyText"/>
              <w:rPr>
                <w:lang w:val="en-NZ"/>
              </w:rPr>
            </w:pPr>
            <w:r w:rsidRPr="0029149D">
              <w:rPr>
                <w:rStyle w:val="SpecialBold"/>
              </w:rPr>
              <w:t>DESCRIPTION</w:t>
            </w:r>
          </w:p>
        </w:tc>
      </w:tr>
      <w:tr w:rsidTr="0029149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D">
            <w:pPr>
              <w:pStyle w:val="BodyText"/>
              <w:rPr>
                <w:lang w:val="en-NZ"/>
              </w:rPr>
            </w:pPr>
            <w:r w:rsidRPr="0029149D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149D" w:rsidP="0029149D">
            <w:pPr>
              <w:pStyle w:val="ListBullet"/>
            </w:pPr>
            <w:r w:rsidRPr="0029149D">
              <w:t>Obtains information by listening and questioning</w:t>
            </w:r>
          </w:p>
          <w:p w:rsidR="00000000" w:rsidP="0029149D">
            <w:pPr>
              <w:pStyle w:val="ListBullet"/>
              <w:rPr>
                <w:lang w:val="en-NZ"/>
              </w:rPr>
            </w:pPr>
            <w:r w:rsidRPr="0029149D">
              <w:t xml:space="preserve">Contributes information and expresses requirements using clear language and industry terminology </w:t>
            </w:r>
          </w:p>
        </w:tc>
      </w:tr>
      <w:tr w:rsidTr="0029149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D">
            <w:pPr>
              <w:pStyle w:val="BodyText"/>
              <w:rPr>
                <w:lang w:val="en-NZ"/>
              </w:rPr>
            </w:pPr>
            <w:r w:rsidRPr="0029149D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149D">
            <w:pPr>
              <w:pStyle w:val="ListBullet"/>
              <w:rPr>
                <w:lang w:val="en-NZ"/>
              </w:rPr>
            </w:pPr>
            <w:r w:rsidRPr="0029149D">
              <w:t>Obtains information from written sources</w:t>
            </w:r>
          </w:p>
        </w:tc>
      </w:tr>
      <w:tr w:rsidTr="0029149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D">
            <w:pPr>
              <w:pStyle w:val="BodyText"/>
              <w:rPr>
                <w:lang w:val="en-NZ"/>
              </w:rPr>
            </w:pPr>
            <w:r w:rsidRPr="0029149D">
              <w:t xml:space="preserve">Planning and organising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149D">
            <w:pPr>
              <w:pStyle w:val="ListBullet"/>
              <w:rPr>
                <w:lang w:val="en-NZ"/>
              </w:rPr>
            </w:pPr>
            <w:r w:rsidRPr="0029149D">
              <w:t>Adopts a methodical and logical approach to the process of preparing for and conducting dance classes</w:t>
            </w:r>
          </w:p>
        </w:tc>
      </w:tr>
      <w:tr w:rsidTr="0029149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D">
            <w:pPr>
              <w:pStyle w:val="BodyText"/>
              <w:rPr>
                <w:lang w:val="en-NZ"/>
              </w:rPr>
            </w:pPr>
            <w:r w:rsidRPr="0029149D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149D">
            <w:pPr>
              <w:pStyle w:val="ListBullet"/>
              <w:rPr>
                <w:lang w:val="en-NZ"/>
              </w:rPr>
            </w:pPr>
            <w:r w:rsidRPr="0029149D">
              <w:t>Monitors and adjusts teaching to meet group or individual requirements</w:t>
            </w:r>
          </w:p>
        </w:tc>
      </w:tr>
      <w:tr w:rsidTr="0029149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D">
            <w:pPr>
              <w:pStyle w:val="BodyText"/>
              <w:rPr>
                <w:lang w:val="en-NZ"/>
              </w:rPr>
            </w:pPr>
            <w:r w:rsidRPr="0029149D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149D" w:rsidP="0029149D">
            <w:pPr>
              <w:pStyle w:val="ListBullet"/>
            </w:pPr>
            <w:r w:rsidRPr="0029149D">
              <w:t>Identifies and follows procedures and expectat</w:t>
            </w:r>
            <w:r w:rsidRPr="0029149D">
              <w:t>ions associated with own role</w:t>
            </w:r>
          </w:p>
          <w:p w:rsidR="00000000" w:rsidRPr="0029149D" w:rsidP="0029149D">
            <w:pPr>
              <w:pStyle w:val="ListBullet"/>
            </w:pPr>
            <w:r w:rsidRPr="0029149D">
              <w:t>Takes responsibility for following accepted industry practices in relation to safe dance practices and injury-prevention strategies</w:t>
            </w:r>
          </w:p>
          <w:p w:rsidR="00000000" w:rsidP="0029149D">
            <w:pPr>
              <w:pStyle w:val="ListBullet"/>
              <w:rPr>
                <w:lang w:val="en-NZ"/>
              </w:rPr>
            </w:pPr>
            <w:r w:rsidRPr="0029149D">
              <w:t>Takes responsibility for own professional development</w:t>
            </w:r>
          </w:p>
        </w:tc>
      </w:tr>
      <w:tr w:rsidTr="0029149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D">
            <w:pPr>
              <w:pStyle w:val="BodyText"/>
              <w:rPr>
                <w:lang w:val="en-NZ"/>
              </w:rPr>
            </w:pPr>
            <w:r w:rsidRPr="0029149D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149D" w:rsidP="0029149D">
            <w:pPr>
              <w:pStyle w:val="ListBullet"/>
            </w:pPr>
            <w:r w:rsidRPr="0029149D">
              <w:t>Provides all learners with op</w:t>
            </w:r>
            <w:r w:rsidRPr="0029149D">
              <w:t>portunities for participation and input during classes</w:t>
            </w:r>
          </w:p>
          <w:p w:rsidR="00000000" w:rsidRPr="0029149D" w:rsidP="0029149D">
            <w:pPr>
              <w:pStyle w:val="ListBullet"/>
            </w:pPr>
            <w:r w:rsidRPr="0029149D">
              <w:t>Interprets different verbal and non-verbal signals in student behaviour</w:t>
            </w:r>
          </w:p>
          <w:p w:rsidR="00000000" w:rsidRPr="0029149D" w:rsidP="0029149D">
            <w:pPr>
              <w:pStyle w:val="ListBullet"/>
            </w:pPr>
            <w:r w:rsidRPr="0029149D">
              <w:t>Interprets and addresses learner behaviour that puts others at risk</w:t>
            </w:r>
          </w:p>
          <w:p w:rsidR="00000000" w:rsidP="0029149D">
            <w:pPr>
              <w:pStyle w:val="ListBullet"/>
              <w:rPr>
                <w:lang w:val="en-NZ"/>
              </w:rPr>
            </w:pPr>
            <w:r w:rsidRPr="0029149D">
              <w:t>Demonstrates respect for diversity, disability, culture, gender and ethnic backgrounds</w:t>
            </w:r>
          </w:p>
        </w:tc>
      </w:tr>
      <w:tr w:rsidTr="0029149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D">
            <w:pPr>
              <w:pStyle w:val="BodyText"/>
              <w:rPr>
                <w:lang w:val="en-NZ"/>
              </w:rPr>
            </w:pPr>
            <w:r w:rsidRPr="0029149D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149D" w:rsidP="0029149D">
            <w:pPr>
              <w:pStyle w:val="ListBullet"/>
            </w:pPr>
            <w:r w:rsidRPr="0029149D">
              <w:t>Uses the internet as a source of information</w:t>
            </w:r>
          </w:p>
        </w:tc>
      </w:tr>
    </w:tbl>
    <w:p w:rsidR="00000000" w:rsidRPr="0029149D" w:rsidP="0029149D">
      <w:pPr>
        <w:pStyle w:val="BodyText"/>
      </w:pPr>
    </w:p>
    <w:p w:rsidR="00000000" w:rsidRPr="0029149D" w:rsidP="0029149D">
      <w:pPr>
        <w:pStyle w:val="AllowPageBreak"/>
      </w:pPr>
    </w:p>
    <w:p w:rsidR="00000000" w:rsidRPr="0029149D" w:rsidP="0029149D">
      <w:pPr>
        <w:pStyle w:val="Heading1"/>
      </w:pPr>
      <w:bookmarkStart w:id="6" w:name="O_1146458"/>
      <w:bookmarkEnd w:id="6"/>
      <w:r w:rsidRPr="0029149D">
        <w:t>Unit Mapping Information</w:t>
      </w:r>
    </w:p>
    <w:p w:rsidR="00000000" w:rsidRPr="0029149D" w:rsidP="008C014D">
      <w:pPr>
        <w:pStyle w:val="BodyText"/>
      </w:pPr>
      <w:r w:rsidRPr="0029149D">
        <w:t>Supersedes and is equivalent to CUADTM511 Teach medium level danc</w:t>
      </w:r>
      <w:r w:rsidRPr="0029149D">
        <w:t>e technique.</w:t>
      </w:r>
    </w:p>
    <w:p w:rsidR="00000000" w:rsidRPr="0029149D" w:rsidP="0029149D">
      <w:pPr>
        <w:pStyle w:val="Heading1"/>
      </w:pPr>
      <w:bookmarkStart w:id="7" w:name="O_1146451"/>
      <w:bookmarkEnd w:id="7"/>
      <w:r w:rsidRPr="0029149D">
        <w:t>Links</w:t>
      </w:r>
    </w:p>
    <w:p w:rsidR="00000000" w:rsidRPr="0029149D" w:rsidP="008C014D">
      <w:pPr>
        <w:pStyle w:val="BodyText"/>
      </w:pPr>
      <w:r w:rsidRPr="0029149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D3E7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9149D" w:rsidP="008C014D">
      <w:pPr>
        <w:pStyle w:val="BodyText"/>
        <w:sectPr w:rsidSect="002914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149D" w:rsidP="0029149D">
      <w:pPr>
        <w:pStyle w:val="SuperHeading"/>
      </w:pPr>
      <w:r w:rsidRPr="0029149D">
        <w:t xml:space="preserve">Assessment </w:t>
      </w:r>
      <w:r w:rsidRPr="0029149D">
        <w:t>Requirements for CUADTM521 Teach medium level dance techniques</w:t>
      </w:r>
    </w:p>
    <w:p w:rsidR="00000000" w:rsidRPr="0029149D" w:rsidP="0029149D">
      <w:pPr>
        <w:pStyle w:val="Heading1"/>
      </w:pPr>
      <w:bookmarkStart w:id="8" w:name="O_1146453"/>
      <w:bookmarkEnd w:id="8"/>
      <w:r w:rsidRPr="0029149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9149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D" w:rsidP="0029149D">
            <w:pPr>
              <w:pStyle w:val="BodyText"/>
            </w:pPr>
            <w:r w:rsidRPr="0029149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D">
            <w:pPr>
              <w:pStyle w:val="BodyText"/>
              <w:rPr>
                <w:lang w:val="en-NZ"/>
              </w:rPr>
            </w:pPr>
            <w:r w:rsidRPr="0029149D">
              <w:rPr>
                <w:rStyle w:val="SpecialBold"/>
              </w:rPr>
              <w:t>Comments</w:t>
            </w:r>
          </w:p>
        </w:tc>
      </w:tr>
      <w:tr w:rsidTr="0029149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9D">
            <w:pPr>
              <w:pStyle w:val="BodyText"/>
              <w:rPr>
                <w:lang w:val="en-NZ"/>
              </w:rPr>
            </w:pPr>
            <w:r w:rsidRPr="0029149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9D" w:rsidP="0029149D">
            <w:pPr>
              <w:pStyle w:val="BodyText"/>
            </w:pPr>
            <w:r w:rsidRPr="0029149D">
              <w:t>This version first released with CUA Creative Arts and Culture Training Package Version 5.0.</w:t>
            </w:r>
          </w:p>
        </w:tc>
      </w:tr>
    </w:tbl>
    <w:p w:rsidR="00000000" w:rsidRPr="0029149D" w:rsidP="0029149D">
      <w:pPr>
        <w:pStyle w:val="BodyText"/>
      </w:pPr>
    </w:p>
    <w:p w:rsidR="00000000" w:rsidRPr="0029149D" w:rsidP="0029149D">
      <w:pPr>
        <w:pStyle w:val="AllowPageBreak"/>
      </w:pPr>
    </w:p>
    <w:p w:rsidR="00000000" w:rsidRPr="0029149D" w:rsidP="0029149D">
      <w:pPr>
        <w:pStyle w:val="Heading1"/>
      </w:pPr>
      <w:bookmarkStart w:id="9" w:name="O_1146456"/>
      <w:bookmarkEnd w:id="9"/>
      <w:r w:rsidRPr="0029149D">
        <w:t>Performance Evidence</w:t>
      </w:r>
    </w:p>
    <w:p w:rsidR="00000000" w:rsidRPr="0029149D" w:rsidP="008C014D">
      <w:pPr>
        <w:pStyle w:val="BodyText"/>
      </w:pPr>
      <w:r w:rsidRPr="0029149D">
        <w:t>The candidate must demonstrate the ability to complete the tasks outlined in the elements, performance criteria and foundation skills of this unit, including evidence of the ability to:</w:t>
      </w:r>
    </w:p>
    <w:p w:rsidR="00000000" w:rsidRPr="0029149D" w:rsidP="0029149D">
      <w:pPr>
        <w:pStyle w:val="ListBullet"/>
      </w:pPr>
      <w:r w:rsidRPr="0029149D">
        <w:t>teach at least two dance classes medium level da</w:t>
      </w:r>
      <w:r w:rsidRPr="0029149D">
        <w:t>nce techniques in chosen dance style.</w:t>
      </w:r>
    </w:p>
    <w:p w:rsidR="00000000" w:rsidRPr="0029149D" w:rsidP="0029149D">
      <w:pPr>
        <w:pStyle w:val="List"/>
      </w:pPr>
    </w:p>
    <w:p w:rsidR="00000000" w:rsidRPr="0029149D" w:rsidP="008C014D">
      <w:pPr>
        <w:pStyle w:val="BodyText"/>
      </w:pPr>
      <w:r w:rsidRPr="0029149D">
        <w:t>In the course of the above, the candidate must:</w:t>
      </w:r>
    </w:p>
    <w:p w:rsidR="00000000" w:rsidRPr="0029149D" w:rsidP="0029149D">
      <w:pPr>
        <w:pStyle w:val="ListBullet"/>
      </w:pPr>
      <w:r w:rsidRPr="0029149D">
        <w:t>teach warm-up and cool-down techniques required for medium level dance techniques</w:t>
      </w:r>
    </w:p>
    <w:p w:rsidR="00000000" w:rsidRPr="0029149D" w:rsidP="0029149D">
      <w:pPr>
        <w:pStyle w:val="ListBullet"/>
      </w:pPr>
      <w:r w:rsidRPr="0029149D">
        <w:t>follow safe dance practices in teaching activities</w:t>
      </w:r>
    </w:p>
    <w:p w:rsidR="00000000" w:rsidRPr="0029149D" w:rsidP="0029149D">
      <w:pPr>
        <w:pStyle w:val="ListBullet"/>
      </w:pPr>
      <w:r w:rsidRPr="0029149D">
        <w:t>deliver class according to identified learning outcomes as applicable</w:t>
      </w:r>
    </w:p>
    <w:p w:rsidR="00000000" w:rsidRPr="0029149D" w:rsidP="0029149D">
      <w:pPr>
        <w:pStyle w:val="ListBullet"/>
      </w:pPr>
      <w:r w:rsidRPr="0029149D">
        <w:t>teach complex steps</w:t>
      </w:r>
    </w:p>
    <w:p w:rsidR="00000000" w:rsidRPr="0029149D" w:rsidP="0029149D">
      <w:pPr>
        <w:pStyle w:val="ListBullet"/>
      </w:pPr>
      <w:r w:rsidRPr="0029149D">
        <w:t>teach musicality, expression, phrasing and correct timing, and sensitivity in movement sequences</w:t>
      </w:r>
    </w:p>
    <w:p w:rsidR="00000000" w:rsidRPr="0029149D" w:rsidP="0029149D">
      <w:pPr>
        <w:pStyle w:val="ListBullet"/>
      </w:pPr>
      <w:r w:rsidRPr="0029149D">
        <w:t>interact constructively with learners and demonstrate respect for ind</w:t>
      </w:r>
      <w:r w:rsidRPr="0029149D">
        <w:t>ividuals learning needs</w:t>
      </w:r>
    </w:p>
    <w:p w:rsidR="00000000" w:rsidRPr="0029149D" w:rsidP="0029149D">
      <w:pPr>
        <w:pStyle w:val="ListBullet"/>
      </w:pPr>
      <w:r w:rsidRPr="0029149D">
        <w:t>evaluate own teaching practice and identify opportunities for improvement.</w:t>
      </w:r>
    </w:p>
    <w:p w:rsidR="00000000" w:rsidRPr="0029149D" w:rsidP="0029149D">
      <w:pPr>
        <w:pStyle w:val="AllowPageBreak"/>
      </w:pPr>
    </w:p>
    <w:p w:rsidR="00000000" w:rsidRPr="0029149D" w:rsidP="0029149D">
      <w:pPr>
        <w:pStyle w:val="Heading1"/>
      </w:pPr>
      <w:bookmarkStart w:id="10" w:name="O_1146455"/>
      <w:bookmarkEnd w:id="10"/>
      <w:r w:rsidRPr="0029149D">
        <w:t>Knowledge Evidence</w:t>
      </w:r>
    </w:p>
    <w:p w:rsidR="00000000" w:rsidRPr="0029149D" w:rsidP="008C014D">
      <w:pPr>
        <w:pStyle w:val="BodyText"/>
      </w:pPr>
      <w:r w:rsidRPr="0029149D">
        <w:t>The candidate must be able to demonstrate knowledge to complete the tasks outlined in the elements, performance criteri</w:t>
      </w:r>
      <w:r w:rsidRPr="0029149D">
        <w:t>a and foundation skills of this unit, including knowledge of:</w:t>
      </w:r>
    </w:p>
    <w:p w:rsidR="00000000" w:rsidRPr="0029149D" w:rsidP="0029149D">
      <w:pPr>
        <w:pStyle w:val="ListBullet"/>
      </w:pPr>
      <w:r w:rsidRPr="0029149D">
        <w:t>significance of the following anatomical foundations in the context of teaching dance techniques:</w:t>
      </w:r>
    </w:p>
    <w:p w:rsidR="00000000" w:rsidRPr="0029149D" w:rsidP="0029149D">
      <w:pPr>
        <w:pStyle w:val="ListBullet2"/>
      </w:pPr>
      <w:r w:rsidRPr="0029149D">
        <w:t>spine articulation</w:t>
      </w:r>
    </w:p>
    <w:p w:rsidR="00000000" w:rsidRPr="0029149D" w:rsidP="0029149D">
      <w:pPr>
        <w:pStyle w:val="ListBullet2"/>
      </w:pPr>
      <w:r w:rsidRPr="0029149D">
        <w:t>foot engagement</w:t>
      </w:r>
    </w:p>
    <w:p w:rsidR="00000000" w:rsidRPr="0029149D" w:rsidP="0029149D">
      <w:pPr>
        <w:pStyle w:val="ListBullet2"/>
      </w:pPr>
      <w:r w:rsidRPr="0029149D">
        <w:t>bases of support, including feet, legs, hands, arms, and torso</w:t>
      </w:r>
    </w:p>
    <w:p w:rsidR="00000000" w:rsidRPr="0029149D" w:rsidP="0029149D">
      <w:pPr>
        <w:pStyle w:val="ListBullet2"/>
      </w:pPr>
      <w:r w:rsidRPr="0029149D">
        <w:t xml:space="preserve">joint range of motion </w:t>
      </w:r>
    </w:p>
    <w:p w:rsidR="00000000" w:rsidRPr="0029149D" w:rsidP="0029149D">
      <w:pPr>
        <w:pStyle w:val="ListBullet2"/>
      </w:pPr>
      <w:r w:rsidRPr="0029149D">
        <w:t>differentiation of legs and pelvis</w:t>
      </w:r>
    </w:p>
    <w:p w:rsidR="00000000" w:rsidRPr="0029149D" w:rsidP="0029149D">
      <w:pPr>
        <w:pStyle w:val="ListBullet"/>
      </w:pPr>
      <w:r w:rsidRPr="0029149D">
        <w:t>key principles in the Australian Guidelines for Dance Teachers and Dance Industry Code of Ethics</w:t>
      </w:r>
    </w:p>
    <w:p w:rsidR="00000000" w:rsidRPr="0029149D" w:rsidP="0029149D">
      <w:pPr>
        <w:pStyle w:val="ListBullet"/>
      </w:pPr>
      <w:r w:rsidRPr="0029149D">
        <w:t>processes for formulating class plans</w:t>
      </w:r>
      <w:r w:rsidRPr="0029149D">
        <w:t xml:space="preserve"> according to learning outcomes</w:t>
      </w:r>
    </w:p>
    <w:p w:rsidR="00000000" w:rsidRPr="0029149D" w:rsidP="0029149D">
      <w:pPr>
        <w:pStyle w:val="ListBullet"/>
      </w:pPr>
      <w:r w:rsidRPr="0029149D">
        <w:t xml:space="preserve">strategies to evaluate feedback and develop plan to improve teaching practice </w:t>
      </w:r>
    </w:p>
    <w:p w:rsidR="00000000" w:rsidRPr="0029149D" w:rsidP="0029149D">
      <w:pPr>
        <w:pStyle w:val="ListBullet"/>
      </w:pPr>
      <w:r w:rsidRPr="0029149D">
        <w:t>processes for participating in professional development activities</w:t>
      </w:r>
    </w:p>
    <w:p w:rsidR="00000000" w:rsidRPr="0029149D" w:rsidP="0029149D">
      <w:pPr>
        <w:pStyle w:val="ListBullet"/>
      </w:pPr>
      <w:r w:rsidRPr="0029149D">
        <w:t>techniques for researching, sourcing and using current industry issues, trends</w:t>
      </w:r>
      <w:r w:rsidRPr="0029149D">
        <w:t xml:space="preserve"> and codes of practice</w:t>
      </w:r>
    </w:p>
    <w:p w:rsidR="00000000" w:rsidRPr="0029149D" w:rsidP="0029149D">
      <w:pPr>
        <w:pStyle w:val="ListBullet"/>
      </w:pPr>
      <w:r w:rsidRPr="0029149D">
        <w:t>dance principles and techniques in chosen dance style</w:t>
      </w:r>
    </w:p>
    <w:p w:rsidR="00000000" w:rsidRPr="0029149D" w:rsidP="0029149D">
      <w:pPr>
        <w:pStyle w:val="ListBullet"/>
      </w:pPr>
      <w:r w:rsidRPr="0029149D">
        <w:t>features of commonly performed repertoire in chosen dance style</w:t>
      </w:r>
    </w:p>
    <w:p w:rsidR="00000000" w:rsidRPr="0029149D" w:rsidP="0029149D">
      <w:pPr>
        <w:pStyle w:val="ListBullet"/>
      </w:pPr>
      <w:r w:rsidRPr="0029149D">
        <w:t>issues and challenges that arise when teaching dance</w:t>
      </w:r>
    </w:p>
    <w:p w:rsidR="00000000" w:rsidRPr="0029149D" w:rsidP="0029149D">
      <w:pPr>
        <w:pStyle w:val="ListBullet"/>
      </w:pPr>
      <w:r w:rsidRPr="0029149D">
        <w:t>key aspects of safe dance practice</w:t>
      </w:r>
    </w:p>
    <w:p w:rsidR="00000000" w:rsidRPr="0029149D" w:rsidP="0029149D">
      <w:pPr>
        <w:pStyle w:val="ListBullet"/>
      </w:pPr>
      <w:r w:rsidRPr="0029149D">
        <w:t>protocols associated with teaching dance</w:t>
      </w:r>
    </w:p>
    <w:p w:rsidR="00000000" w:rsidRPr="0029149D" w:rsidP="0029149D">
      <w:pPr>
        <w:pStyle w:val="ListBullet"/>
      </w:pPr>
      <w:r w:rsidRPr="0029149D">
        <w:t>dance techniques taught at a medium level, including those relating to:</w:t>
      </w:r>
    </w:p>
    <w:p w:rsidR="00000000" w:rsidRPr="0029149D" w:rsidP="0029149D">
      <w:pPr>
        <w:pStyle w:val="ListBullet2"/>
      </w:pPr>
      <w:r w:rsidRPr="0029149D">
        <w:t>spatial awareness</w:t>
      </w:r>
    </w:p>
    <w:p w:rsidR="00000000" w:rsidRPr="0029149D" w:rsidP="0029149D">
      <w:pPr>
        <w:pStyle w:val="ListBullet2"/>
      </w:pPr>
      <w:r w:rsidRPr="0029149D">
        <w:t>transfers of weight</w:t>
      </w:r>
    </w:p>
    <w:p w:rsidR="00000000" w:rsidRPr="0029149D" w:rsidP="0029149D">
      <w:pPr>
        <w:pStyle w:val="ListBullet2"/>
      </w:pPr>
      <w:r w:rsidRPr="0029149D">
        <w:t>improvisation as applicable</w:t>
      </w:r>
    </w:p>
    <w:p w:rsidR="00000000" w:rsidRPr="0029149D" w:rsidP="0029149D">
      <w:pPr>
        <w:pStyle w:val="ListBullet2"/>
      </w:pPr>
      <w:r w:rsidRPr="0029149D">
        <w:t>rhythm, musicality, and phrasing interpretation</w:t>
      </w:r>
    </w:p>
    <w:p w:rsidR="00000000" w:rsidRPr="0029149D" w:rsidP="0029149D">
      <w:pPr>
        <w:pStyle w:val="ListBullet2"/>
      </w:pPr>
      <w:r w:rsidRPr="0029149D">
        <w:t>jumps and leaps</w:t>
      </w:r>
    </w:p>
    <w:p w:rsidR="00000000" w:rsidRPr="0029149D" w:rsidP="0029149D">
      <w:pPr>
        <w:pStyle w:val="ListBullet2"/>
      </w:pPr>
      <w:r w:rsidRPr="0029149D">
        <w:t xml:space="preserve">balance and </w:t>
      </w:r>
      <w:r w:rsidRPr="0029149D">
        <w:t>control</w:t>
      </w:r>
    </w:p>
    <w:p w:rsidR="00000000" w:rsidRPr="0029149D" w:rsidP="0029149D">
      <w:pPr>
        <w:pStyle w:val="ListBullet2"/>
      </w:pPr>
      <w:r w:rsidRPr="0029149D">
        <w:t>flexibility</w:t>
      </w:r>
    </w:p>
    <w:p w:rsidR="00000000" w:rsidRPr="0029149D" w:rsidP="0029149D">
      <w:pPr>
        <w:pStyle w:val="ListBullet2"/>
      </w:pPr>
      <w:r w:rsidRPr="0029149D">
        <w:t>techniques and steps required for the chosen dance style</w:t>
      </w:r>
    </w:p>
    <w:p w:rsidR="00000000" w:rsidRPr="0029149D" w:rsidP="0029149D">
      <w:pPr>
        <w:pStyle w:val="ListBullet2"/>
      </w:pPr>
      <w:r w:rsidRPr="0029149D">
        <w:t>concept of line</w:t>
      </w:r>
    </w:p>
    <w:p w:rsidR="00000000" w:rsidRPr="0029149D" w:rsidP="0029149D">
      <w:pPr>
        <w:pStyle w:val="ListBullet2"/>
      </w:pPr>
      <w:r w:rsidRPr="0029149D">
        <w:t>alignment</w:t>
      </w:r>
    </w:p>
    <w:p w:rsidR="00000000" w:rsidRPr="0029149D" w:rsidP="0029149D">
      <w:pPr>
        <w:pStyle w:val="ListBullet2"/>
      </w:pPr>
      <w:r w:rsidRPr="0029149D">
        <w:t>artistic intent and motivation</w:t>
      </w:r>
    </w:p>
    <w:p w:rsidR="00000000" w:rsidRPr="0029149D" w:rsidP="0029149D">
      <w:pPr>
        <w:pStyle w:val="ListBullet2"/>
      </w:pPr>
      <w:r w:rsidRPr="0029149D">
        <w:t>historical and cultural context.</w:t>
      </w:r>
    </w:p>
    <w:p w:rsidR="00000000" w:rsidRPr="0029149D" w:rsidP="0029149D">
      <w:pPr>
        <w:pStyle w:val="AllowPageBreak"/>
      </w:pPr>
    </w:p>
    <w:p w:rsidR="00000000" w:rsidRPr="0029149D" w:rsidP="0029149D">
      <w:pPr>
        <w:pStyle w:val="Heading1"/>
      </w:pPr>
      <w:bookmarkStart w:id="11" w:name="O_1146454"/>
      <w:bookmarkEnd w:id="11"/>
      <w:r w:rsidRPr="0029149D">
        <w:t>Assessment Conditions</w:t>
      </w:r>
    </w:p>
    <w:p w:rsidR="00000000" w:rsidRPr="0029149D" w:rsidP="008C014D">
      <w:pPr>
        <w:pStyle w:val="BodyText"/>
      </w:pPr>
      <w:r w:rsidRPr="0029149D">
        <w:t xml:space="preserve">Skills in this unit must be demonstrated in a workplace or simulated environment where the conditions are typical of those in a working environment in this industry. </w:t>
      </w:r>
    </w:p>
    <w:p w:rsidR="00000000" w:rsidRPr="0029149D" w:rsidP="008C014D">
      <w:pPr>
        <w:pStyle w:val="BodyText"/>
      </w:pPr>
      <w:r w:rsidRPr="0029149D">
        <w:t>This includes access to:</w:t>
      </w:r>
    </w:p>
    <w:p w:rsidR="00000000" w:rsidRPr="0029149D" w:rsidP="0029149D">
      <w:pPr>
        <w:pStyle w:val="ListBullet"/>
      </w:pPr>
      <w:r w:rsidRPr="0029149D">
        <w:t>teaching resources and equipment</w:t>
      </w:r>
    </w:p>
    <w:p w:rsidR="00000000" w:rsidRPr="0029149D" w:rsidP="0029149D">
      <w:pPr>
        <w:pStyle w:val="ListBullet"/>
      </w:pPr>
      <w:r w:rsidRPr="0029149D">
        <w:t>opportunities for teaching med</w:t>
      </w:r>
      <w:r w:rsidRPr="0029149D">
        <w:t>ium level dance techniques in classes</w:t>
      </w:r>
    </w:p>
    <w:p w:rsidR="00000000" w:rsidRPr="0029149D" w:rsidP="0029149D">
      <w:pPr>
        <w:pStyle w:val="ListBullet"/>
      </w:pPr>
      <w:r w:rsidRPr="0029149D">
        <w:t xml:space="preserve">a venue with space and flooring required for chosen dance style. </w:t>
      </w:r>
    </w:p>
    <w:p w:rsidR="00000000" w:rsidRPr="0029149D" w:rsidP="0029149D">
      <w:pPr>
        <w:pStyle w:val="List"/>
      </w:pPr>
    </w:p>
    <w:p w:rsidR="00000000" w:rsidRPr="0029149D" w:rsidP="008C014D">
      <w:pPr>
        <w:pStyle w:val="BodyText"/>
      </w:pPr>
      <w:r w:rsidRPr="0029149D">
        <w:t>Assessors of this unit must satisfy the requirements for assessors in applicable vocational educational and training legislation, frameworks and/or sta</w:t>
      </w:r>
      <w:r w:rsidRPr="0029149D">
        <w:t>ndards.</w:t>
      </w:r>
    </w:p>
    <w:p w:rsidR="00000000" w:rsidRPr="0029149D" w:rsidP="0029149D">
      <w:pPr>
        <w:pStyle w:val="Heading1"/>
      </w:pPr>
      <w:bookmarkStart w:id="12" w:name="O_1146452"/>
      <w:bookmarkEnd w:id="12"/>
      <w:r w:rsidRPr="0029149D">
        <w:t>Links</w:t>
      </w:r>
    </w:p>
    <w:p w:rsidR="00000000" w:rsidRPr="0029149D" w:rsidP="008C014D">
      <w:pPr>
        <w:pStyle w:val="BodyText"/>
      </w:pPr>
      <w:r w:rsidRPr="0029149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D3E7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9149D" w:rsidP="0029149D"/>
    <w:sectPr w:rsidSect="002914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9D" w:rsidRPr="008C014D" w:rsidP="008C01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14D" w:rsidP="002914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014D" w:rsidP="002914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C014D" w:rsidP="002914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9D" w:rsidP="002914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014D">
      <w:t>Approved</w:t>
    </w:r>
    <w:r w:rsidR="008C01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01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014D">
      <w:rPr>
        <w:noProof/>
      </w:rPr>
      <w:t>4</w:t>
    </w:r>
    <w:r>
      <w:rPr>
        <w:noProof/>
      </w:rPr>
      <w:fldChar w:fldCharType="end"/>
    </w:r>
  </w:p>
  <w:p w:rsidR="0029149D" w:rsidP="002914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01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014D">
      <w:t>Service and Creative Skills Australia</w:t>
    </w:r>
    <w:r w:rsidR="008C014D">
      <w:fldChar w:fldCharType="end"/>
    </w:r>
  </w:p>
  <w:p w:rsidR="0029149D" w:rsidP="002914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1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49D" w:rsidRPr="008C014D" w:rsidP="008C01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14D" w:rsidRPr="002D2AF8" w:rsidP="002914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CUADTM521 Teach medium level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014D" w:rsidP="002914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9D" w:rsidRPr="002D2AF8" w:rsidP="002914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014D">
      <w:t>CUADTM521 Teach medium level dance techniques</w:t>
    </w:r>
    <w:r w:rsidR="008C01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014D">
      <w:rPr>
        <w:noProof/>
      </w:rPr>
      <w:t>2 March 2025</w:t>
    </w:r>
    <w:r>
      <w:fldChar w:fldCharType="end"/>
    </w:r>
  </w:p>
  <w:p w:rsidR="0029149D" w:rsidP="002914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FCBC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1247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68BA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4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4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4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4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4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4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4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4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4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4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4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49D"/>
  </w:style>
  <w:style w:type="character" w:customStyle="1" w:styleId="Heading1Char">
    <w:name w:val="Heading 1 Char"/>
    <w:basedOn w:val="DefaultParagraphFont"/>
    <w:link w:val="Heading1"/>
    <w:rsid w:val="002914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4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49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14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14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149D"/>
    <w:rPr>
      <w:b/>
      <w:spacing w:val="0"/>
    </w:rPr>
  </w:style>
  <w:style w:type="paragraph" w:styleId="ListBullet2">
    <w:name w:val="List Bullet 2"/>
    <w:basedOn w:val="List2"/>
    <w:rsid w:val="0029149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149D"/>
    <w:rPr>
      <w:i/>
    </w:rPr>
  </w:style>
  <w:style w:type="paragraph" w:customStyle="1" w:styleId="SuperHeading">
    <w:name w:val="SuperHeading"/>
    <w:basedOn w:val="Normal"/>
    <w:rsid w:val="002914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4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14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4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4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4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4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4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4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4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4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4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4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4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4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4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4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4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4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4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14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14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4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4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14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4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4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4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4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4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4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4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4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14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4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4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49D"/>
  </w:style>
  <w:style w:type="paragraph" w:styleId="TableofFigures">
    <w:name w:val="table of figures"/>
    <w:basedOn w:val="Normal"/>
    <w:next w:val="Normal"/>
    <w:semiHidden/>
    <w:rsid w:val="002914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4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149D"/>
    <w:rPr>
      <w:rFonts w:ascii="Wingdings" w:hAnsi="Wingdings"/>
    </w:rPr>
  </w:style>
  <w:style w:type="paragraph" w:customStyle="1" w:styleId="TableHeading">
    <w:name w:val="Table Heading"/>
    <w:basedOn w:val="HeadingBase"/>
    <w:rsid w:val="002914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49D"/>
    <w:rPr>
      <w:color w:val="0033CC"/>
      <w:u w:val="none"/>
    </w:rPr>
  </w:style>
  <w:style w:type="paragraph" w:customStyle="1" w:styleId="BodyTextRight">
    <w:name w:val="Body Text Right"/>
    <w:basedOn w:val="BodyText"/>
    <w:rsid w:val="002914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4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4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4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4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4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49D"/>
    <w:rPr>
      <w:sz w:val="32"/>
    </w:rPr>
  </w:style>
  <w:style w:type="paragraph" w:customStyle="1" w:styleId="HeadingProcedure">
    <w:name w:val="Heading Procedure"/>
    <w:basedOn w:val="HeadingBase"/>
    <w:next w:val="Normal"/>
    <w:rsid w:val="002914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49D"/>
    <w:pPr>
      <w:spacing w:before="60" w:after="60"/>
    </w:pPr>
  </w:style>
  <w:style w:type="paragraph" w:styleId="ListContinue">
    <w:name w:val="List Continue"/>
    <w:basedOn w:val="List"/>
    <w:rsid w:val="0029149D"/>
    <w:pPr>
      <w:ind w:firstLine="0"/>
    </w:pPr>
  </w:style>
  <w:style w:type="paragraph" w:customStyle="1" w:styleId="ListNote">
    <w:name w:val="List Note"/>
    <w:basedOn w:val="List"/>
    <w:rsid w:val="002914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4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4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49D"/>
    <w:rPr>
      <w:rFonts w:ascii="Courier New" w:hAnsi="Courier New"/>
    </w:rPr>
  </w:style>
  <w:style w:type="paragraph" w:customStyle="1" w:styleId="NoteBullet">
    <w:name w:val="Note Bullet"/>
    <w:basedOn w:val="Note"/>
    <w:rsid w:val="002914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4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4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4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4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14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4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49D"/>
    <w:rPr>
      <w:b/>
      <w:smallCaps/>
    </w:rPr>
  </w:style>
  <w:style w:type="paragraph" w:customStyle="1" w:styleId="TableListNumber">
    <w:name w:val="Table List Number"/>
    <w:basedOn w:val="ListNumber"/>
    <w:rsid w:val="002914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4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49D"/>
    <w:pPr>
      <w:numPr>
        <w:numId w:val="9"/>
      </w:numPr>
    </w:pPr>
  </w:style>
  <w:style w:type="paragraph" w:customStyle="1" w:styleId="ListAlpha2">
    <w:name w:val="List Alpha 2"/>
    <w:basedOn w:val="List2"/>
    <w:rsid w:val="0029149D"/>
    <w:pPr>
      <w:numPr>
        <w:numId w:val="8"/>
      </w:numPr>
    </w:pPr>
  </w:style>
  <w:style w:type="paragraph" w:styleId="List2">
    <w:name w:val="List 2"/>
    <w:basedOn w:val="BodyText"/>
    <w:rsid w:val="002914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4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4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4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4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4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149D"/>
    <w:pPr>
      <w:numPr>
        <w:numId w:val="4"/>
      </w:numPr>
    </w:pPr>
  </w:style>
  <w:style w:type="paragraph" w:styleId="ListContinue2">
    <w:name w:val="List Continue 2"/>
    <w:basedOn w:val="List2"/>
    <w:rsid w:val="0029149D"/>
    <w:pPr>
      <w:ind w:firstLine="0"/>
    </w:pPr>
  </w:style>
  <w:style w:type="paragraph" w:styleId="ListContinue3">
    <w:name w:val="List Continue 3"/>
    <w:basedOn w:val="List3"/>
    <w:rsid w:val="0029149D"/>
    <w:pPr>
      <w:ind w:left="1021" w:firstLine="0"/>
    </w:pPr>
  </w:style>
  <w:style w:type="paragraph" w:styleId="ListContinue4">
    <w:name w:val="List Continue 4"/>
    <w:basedOn w:val="List4"/>
    <w:rsid w:val="0029149D"/>
    <w:pPr>
      <w:ind w:firstLine="0"/>
    </w:pPr>
  </w:style>
  <w:style w:type="paragraph" w:styleId="ListContinue5">
    <w:name w:val="List Continue 5"/>
    <w:basedOn w:val="List5"/>
    <w:rsid w:val="0029149D"/>
    <w:pPr>
      <w:ind w:firstLine="0"/>
    </w:pPr>
  </w:style>
  <w:style w:type="paragraph" w:styleId="ListNumber3">
    <w:name w:val="List Number 3"/>
    <w:basedOn w:val="List3"/>
    <w:rsid w:val="0029149D"/>
    <w:pPr>
      <w:numPr>
        <w:numId w:val="5"/>
      </w:numPr>
    </w:pPr>
  </w:style>
  <w:style w:type="paragraph" w:styleId="ListNumber4">
    <w:name w:val="List Number 4"/>
    <w:basedOn w:val="List4"/>
    <w:rsid w:val="0029149D"/>
    <w:pPr>
      <w:numPr>
        <w:numId w:val="6"/>
      </w:numPr>
    </w:pPr>
  </w:style>
  <w:style w:type="paragraph" w:styleId="ListNumber5">
    <w:name w:val="List Number 5"/>
    <w:basedOn w:val="List5"/>
    <w:rsid w:val="0029149D"/>
    <w:pPr>
      <w:numPr>
        <w:numId w:val="7"/>
      </w:numPr>
    </w:pPr>
  </w:style>
  <w:style w:type="paragraph" w:styleId="BlockText">
    <w:name w:val="Block Text"/>
    <w:basedOn w:val="Normal"/>
    <w:rsid w:val="002914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4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49D"/>
    <w:rPr>
      <w:sz w:val="16"/>
      <w:vertAlign w:val="superscript"/>
    </w:rPr>
  </w:style>
  <w:style w:type="character" w:customStyle="1" w:styleId="Symbols">
    <w:name w:val="Symbols"/>
    <w:basedOn w:val="DefaultParagraphFont"/>
    <w:rsid w:val="0029149D"/>
    <w:rPr>
      <w:rFonts w:ascii="Symbol" w:hAnsi="Symbol"/>
    </w:rPr>
  </w:style>
  <w:style w:type="character" w:customStyle="1" w:styleId="MenuOptions">
    <w:name w:val="Menu Options"/>
    <w:basedOn w:val="DefaultParagraphFont"/>
    <w:rsid w:val="002914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49D"/>
    <w:rPr>
      <w:b/>
    </w:rPr>
  </w:style>
  <w:style w:type="character" w:customStyle="1" w:styleId="Underlined">
    <w:name w:val="Underlined"/>
    <w:basedOn w:val="DefaultParagraphFont"/>
    <w:rsid w:val="0029149D"/>
    <w:rPr>
      <w:u w:val="single"/>
    </w:rPr>
  </w:style>
  <w:style w:type="paragraph" w:customStyle="1" w:styleId="TableBodyTextRight">
    <w:name w:val="Table Body Text Right"/>
    <w:basedOn w:val="TableBodyText"/>
    <w:rsid w:val="002914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49D"/>
    <w:rPr>
      <w:sz w:val="18"/>
    </w:rPr>
  </w:style>
  <w:style w:type="paragraph" w:customStyle="1" w:styleId="BodySmallRight">
    <w:name w:val="Body Small Right"/>
    <w:basedOn w:val="BodyTextRight"/>
    <w:rsid w:val="0029149D"/>
    <w:rPr>
      <w:sz w:val="18"/>
      <w:szCs w:val="18"/>
    </w:rPr>
  </w:style>
  <w:style w:type="paragraph" w:customStyle="1" w:styleId="MarginEdition">
    <w:name w:val="Margin Edition"/>
    <w:basedOn w:val="MarginNote"/>
    <w:rsid w:val="002914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49D"/>
    <w:rPr>
      <w:sz w:val="2"/>
      <w:szCs w:val="2"/>
    </w:rPr>
  </w:style>
  <w:style w:type="character" w:customStyle="1" w:styleId="Small">
    <w:name w:val="Small"/>
    <w:basedOn w:val="DefaultParagraphFont"/>
    <w:rsid w:val="0029149D"/>
    <w:rPr>
      <w:sz w:val="16"/>
    </w:rPr>
  </w:style>
  <w:style w:type="paragraph" w:customStyle="1" w:styleId="WideTable">
    <w:name w:val="Wide Table"/>
    <w:basedOn w:val="Normal"/>
    <w:rsid w:val="002914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49D"/>
  </w:style>
  <w:style w:type="paragraph" w:styleId="Quote">
    <w:name w:val="Quote"/>
    <w:basedOn w:val="Heading1"/>
    <w:link w:val="QuoteChar"/>
    <w:qFormat/>
    <w:rsid w:val="002914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4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49D"/>
    <w:pPr>
      <w:pageBreakBefore/>
    </w:pPr>
  </w:style>
  <w:style w:type="paragraph" w:customStyle="1" w:styleId="Border">
    <w:name w:val="Border"/>
    <w:basedOn w:val="Normal"/>
    <w:qFormat/>
    <w:rsid w:val="002914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4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4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4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4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4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4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4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4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49D"/>
    <w:rPr>
      <w:u w:val="single"/>
    </w:rPr>
  </w:style>
  <w:style w:type="character" w:customStyle="1" w:styleId="BoldandItalics">
    <w:name w:val="Bold and Italics"/>
    <w:qFormat/>
    <w:rsid w:val="0029149D"/>
    <w:rPr>
      <w:b/>
      <w:i/>
      <w:u w:val="none"/>
    </w:rPr>
  </w:style>
  <w:style w:type="paragraph" w:styleId="BalloonText">
    <w:name w:val="Balloon Text"/>
    <w:basedOn w:val="Normal"/>
    <w:link w:val="BalloonTextChar"/>
    <w:rsid w:val="002914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4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4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4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4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4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49D"/>
    <w:pPr>
      <w:spacing w:before="0" w:after="0"/>
    </w:pPr>
  </w:style>
  <w:style w:type="paragraph" w:customStyle="1" w:styleId="BodyTextBold">
    <w:name w:val="Body Text Bold"/>
    <w:basedOn w:val="BodyText"/>
    <w:qFormat/>
    <w:rsid w:val="0029149D"/>
    <w:rPr>
      <w:b/>
    </w:rPr>
  </w:style>
  <w:style w:type="character" w:styleId="Hyperlink">
    <w:name w:val="Hyperlink"/>
    <w:basedOn w:val="DefaultParagraphFont"/>
    <w:uiPriority w:val="99"/>
    <w:unhideWhenUsed/>
    <w:rsid w:val="008C01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1073</Words>
  <Characters>6754</Characters>
  <Application>Microsoft Office Word</Application>
  <DocSecurity>0</DocSecurity>
  <Lines>204</Lines>
  <Paragraphs>147</Paragraphs>
  <ScaleCrop>false</ScaleCrop>
  <Company>Author-it Software Corporation Ltd.</Company>
  <LinksUpToDate>false</LinksUpToDate>
  <CharactersWithSpaces>7680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CUADTM521 Teach medium level dance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2025-03-01T18:03:00Z</dcterms:created>
  <dcterms:modified xsi:type="dcterms:W3CDTF">2025-03-01T18:03:00Z</dcterms:modified>
</cp:coreProperties>
</file>