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24C1" w:rsidP="00CF24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CUADTM419 Teach ballet at junior level</w:t>
      </w:r>
      <w:r>
        <w:fldChar w:fldCharType="end"/>
      </w:r>
    </w:p>
    <w:p w:rsidR="00CF24C1" w:rsidP="00CF24C1">
      <w:pPr>
        <w:pStyle w:val="Version"/>
        <w:sectPr w:rsidSect="008655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5551" w:rsidP="00865551">
      <w:pPr>
        <w:pStyle w:val="SuperHeading"/>
      </w:pPr>
      <w:r w:rsidRPr="00865551">
        <w:t>Assessment Requirements for CUADTM419 Teach ballet at junior level</w:t>
      </w:r>
    </w:p>
    <w:p w:rsidR="00000000" w:rsidRPr="00865551" w:rsidP="00865551">
      <w:pPr>
        <w:pStyle w:val="Heading1"/>
      </w:pPr>
      <w:bookmarkStart w:id="1" w:name="O_1146146"/>
      <w:bookmarkEnd w:id="1"/>
      <w:r w:rsidRPr="0086555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6555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551" w:rsidP="00865551">
            <w:pPr>
              <w:pStyle w:val="BodyText"/>
            </w:pPr>
            <w:r w:rsidRPr="0086555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51">
            <w:pPr>
              <w:pStyle w:val="BodyText"/>
              <w:rPr>
                <w:lang w:val="en-NZ"/>
              </w:rPr>
            </w:pPr>
            <w:r w:rsidRPr="00865551">
              <w:rPr>
                <w:rStyle w:val="SpecialBold"/>
              </w:rPr>
              <w:t>Comments</w:t>
            </w:r>
          </w:p>
        </w:tc>
      </w:tr>
      <w:tr w:rsidTr="0086555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51">
            <w:pPr>
              <w:pStyle w:val="BodyText"/>
              <w:rPr>
                <w:lang w:val="en-NZ"/>
              </w:rPr>
            </w:pPr>
            <w:r w:rsidRPr="0086555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551" w:rsidP="00865551">
            <w:pPr>
              <w:pStyle w:val="BodyText"/>
            </w:pPr>
            <w:r w:rsidRPr="00865551">
              <w:t>This version first released with CUA Creative Arts and Culture Training Package Version 5.0.</w:t>
            </w:r>
          </w:p>
        </w:tc>
      </w:tr>
    </w:tbl>
    <w:p w:rsidR="00000000" w:rsidRPr="00865551" w:rsidP="00865551">
      <w:pPr>
        <w:pStyle w:val="BodyText"/>
      </w:pPr>
    </w:p>
    <w:p w:rsidR="00000000" w:rsidRPr="00865551" w:rsidP="00865551">
      <w:pPr>
        <w:pStyle w:val="AllowPageBreak"/>
      </w:pPr>
    </w:p>
    <w:p w:rsidR="00000000" w:rsidRPr="00865551" w:rsidP="00865551">
      <w:pPr>
        <w:pStyle w:val="Heading1"/>
      </w:pPr>
      <w:bookmarkStart w:id="2" w:name="O_1146149"/>
      <w:bookmarkEnd w:id="2"/>
      <w:r w:rsidRPr="00865551">
        <w:t>Performance Evidence</w:t>
      </w:r>
    </w:p>
    <w:p w:rsidR="00000000" w:rsidRPr="00865551" w:rsidP="00CF24C1">
      <w:pPr>
        <w:pStyle w:val="BodyText"/>
      </w:pPr>
      <w:r w:rsidRPr="00865551">
        <w:t>The candidate must demonstrate the ability to complete the tasks outlined in the elements, performance criteria and foundation skills of this unit, including evidence of the ability to:</w:t>
      </w:r>
    </w:p>
    <w:p w:rsidR="00000000" w:rsidRPr="00865551" w:rsidP="00865551">
      <w:pPr>
        <w:pStyle w:val="ListBullet"/>
      </w:pPr>
      <w:r w:rsidRPr="00865551">
        <w:t xml:space="preserve">teach at least two ballet classes demonstrating </w:t>
      </w:r>
      <w:r w:rsidRPr="00865551">
        <w:t>ballet at a junior level to two different age groups.</w:t>
      </w:r>
    </w:p>
    <w:p w:rsidR="00000000" w:rsidRPr="00865551" w:rsidP="00865551">
      <w:pPr>
        <w:pStyle w:val="List"/>
      </w:pPr>
    </w:p>
    <w:p w:rsidR="00000000" w:rsidRPr="00865551" w:rsidP="00CF24C1">
      <w:pPr>
        <w:pStyle w:val="BodyText"/>
      </w:pPr>
      <w:r w:rsidRPr="00865551">
        <w:t>In the course of the above, the candidate must:</w:t>
      </w:r>
    </w:p>
    <w:p w:rsidR="00000000" w:rsidRPr="00865551" w:rsidP="00865551">
      <w:pPr>
        <w:pStyle w:val="ListBullet"/>
      </w:pPr>
      <w:r w:rsidRPr="00865551">
        <w:t>teach effective and appropriate posture, placement and control through the body and legs applicable to the identified learning outcomes</w:t>
      </w:r>
    </w:p>
    <w:p w:rsidR="00000000" w:rsidRPr="00865551" w:rsidP="00865551">
      <w:pPr>
        <w:pStyle w:val="ListBullet"/>
      </w:pPr>
      <w:r w:rsidRPr="00865551">
        <w:t>use ag</w:t>
      </w:r>
      <w:r w:rsidRPr="00865551">
        <w:t>e and skill appropriate class plans and teaching methods</w:t>
      </w:r>
    </w:p>
    <w:p w:rsidR="00000000" w:rsidRPr="00865551" w:rsidP="00865551">
      <w:pPr>
        <w:pStyle w:val="ListBullet"/>
      </w:pPr>
      <w:r w:rsidRPr="00865551">
        <w:t>facilitate a positive response from students towards their performance, musicality and artistry</w:t>
      </w:r>
    </w:p>
    <w:p w:rsidR="00000000" w:rsidRPr="00865551" w:rsidP="00865551">
      <w:pPr>
        <w:pStyle w:val="ListBullet"/>
      </w:pPr>
      <w:r w:rsidRPr="00865551">
        <w:t>explain learning outcomes to students.</w:t>
      </w:r>
    </w:p>
    <w:p w:rsidR="00000000" w:rsidRPr="00865551" w:rsidP="00865551">
      <w:pPr>
        <w:pStyle w:val="AllowPageBreak"/>
      </w:pPr>
    </w:p>
    <w:p w:rsidR="00000000" w:rsidRPr="00865551" w:rsidP="00865551">
      <w:pPr>
        <w:pStyle w:val="Heading1"/>
      </w:pPr>
      <w:bookmarkStart w:id="3" w:name="O_1146148"/>
      <w:bookmarkEnd w:id="3"/>
      <w:r w:rsidRPr="00865551">
        <w:t>Knowledge Evidence</w:t>
      </w:r>
    </w:p>
    <w:p w:rsidR="00000000" w:rsidRPr="00865551" w:rsidP="00CF24C1">
      <w:pPr>
        <w:pStyle w:val="BodyText"/>
      </w:pPr>
      <w:r w:rsidRPr="00865551">
        <w:t>The candidate must be able</w:t>
      </w:r>
      <w:r w:rsidRPr="00865551">
        <w:t xml:space="preserve"> to demonstrate knowledge to complete the tasks outlined in the elements, performance criteria and foundation skills of this unit, including knowledge of:</w:t>
      </w:r>
    </w:p>
    <w:p w:rsidR="00000000" w:rsidRPr="00865551" w:rsidP="00865551">
      <w:pPr>
        <w:pStyle w:val="ListBullet"/>
      </w:pPr>
      <w:r w:rsidRPr="00865551">
        <w:t>in the context of teaching ballet at a junior level, the significance of the following anatomical fo</w:t>
      </w:r>
      <w:r w:rsidRPr="00865551">
        <w:t>undations:</w:t>
      </w:r>
    </w:p>
    <w:p w:rsidR="00000000" w:rsidRPr="00865551" w:rsidP="00865551">
      <w:pPr>
        <w:pStyle w:val="ListBullet2"/>
      </w:pPr>
      <w:r w:rsidRPr="00865551">
        <w:t>articulation of the spine</w:t>
      </w:r>
    </w:p>
    <w:p w:rsidR="00000000" w:rsidRPr="00865551" w:rsidP="00865551">
      <w:pPr>
        <w:pStyle w:val="ListBullet2"/>
      </w:pPr>
      <w:r w:rsidRPr="00865551">
        <w:t>engagement of the feet</w:t>
      </w:r>
    </w:p>
    <w:p w:rsidR="00000000" w:rsidRPr="00865551" w:rsidP="00865551">
      <w:pPr>
        <w:pStyle w:val="ListBullet2"/>
      </w:pPr>
      <w:r w:rsidRPr="00865551">
        <w:t>bases of support, including feet, legs, hands, arms, and torso</w:t>
      </w:r>
    </w:p>
    <w:p w:rsidR="00000000" w:rsidRPr="00865551" w:rsidP="00865551">
      <w:pPr>
        <w:pStyle w:val="ListBullet2"/>
      </w:pPr>
      <w:r w:rsidRPr="00865551">
        <w:t>range of motion of the joints</w:t>
      </w:r>
    </w:p>
    <w:p w:rsidR="00000000" w:rsidRPr="00865551" w:rsidP="00865551">
      <w:pPr>
        <w:pStyle w:val="ListBullet2"/>
      </w:pPr>
      <w:r w:rsidRPr="00865551">
        <w:t>differentiation of the legs and pelvis</w:t>
      </w:r>
    </w:p>
    <w:p w:rsidR="00000000" w:rsidRPr="00865551" w:rsidP="00865551">
      <w:pPr>
        <w:pStyle w:val="ListBullet"/>
      </w:pPr>
      <w:r w:rsidRPr="00865551">
        <w:t>key principles in the Australian Guidelines for Dance Teachers and Dance Industry Code of Ethics</w:t>
      </w:r>
    </w:p>
    <w:p w:rsidR="00000000" w:rsidRPr="00865551" w:rsidP="00865551">
      <w:pPr>
        <w:pStyle w:val="ListBullet"/>
      </w:pPr>
      <w:r w:rsidRPr="00865551">
        <w:t>history and background of ballet applicable to a junior level</w:t>
      </w:r>
    </w:p>
    <w:p w:rsidR="00000000" w:rsidRPr="00865551" w:rsidP="00865551">
      <w:pPr>
        <w:pStyle w:val="ListBullet"/>
      </w:pPr>
      <w:r w:rsidRPr="00865551">
        <w:t>organisational procedures required to demonstrate the performance evidence</w:t>
      </w:r>
    </w:p>
    <w:p w:rsidR="00000000" w:rsidRPr="00865551" w:rsidP="00865551">
      <w:pPr>
        <w:pStyle w:val="ListBullet"/>
      </w:pPr>
      <w:r w:rsidRPr="00865551">
        <w:t xml:space="preserve">issues and challenges </w:t>
      </w:r>
      <w:r w:rsidRPr="00865551">
        <w:t>that arise when teaching primary-age children</w:t>
      </w:r>
    </w:p>
    <w:p w:rsidR="00000000" w:rsidRPr="00865551" w:rsidP="00865551">
      <w:pPr>
        <w:pStyle w:val="ListBullet"/>
      </w:pPr>
      <w:r w:rsidRPr="00865551">
        <w:t>key aspects of safe dance practice applicable to a teaching context</w:t>
      </w:r>
    </w:p>
    <w:p w:rsidR="00000000" w:rsidRPr="00865551" w:rsidP="00865551">
      <w:pPr>
        <w:pStyle w:val="ListBullet"/>
      </w:pPr>
      <w:r w:rsidRPr="00865551">
        <w:t>key stages in the physical and mental development of children aged between 7 and 12</w:t>
      </w:r>
    </w:p>
    <w:p w:rsidR="00000000" w:rsidRPr="00865551" w:rsidP="00865551">
      <w:pPr>
        <w:pStyle w:val="ListBullet"/>
      </w:pPr>
      <w:r w:rsidRPr="00865551">
        <w:t>protocols associated with teaching dance</w:t>
      </w:r>
    </w:p>
    <w:p w:rsidR="00000000" w:rsidRPr="00865551" w:rsidP="00865551">
      <w:pPr>
        <w:pStyle w:val="ListBullet"/>
      </w:pPr>
      <w:r w:rsidRPr="00865551">
        <w:t>age and skill app</w:t>
      </w:r>
      <w:r w:rsidRPr="00865551">
        <w:t>ropriate class plans and teaching methods</w:t>
      </w:r>
    </w:p>
    <w:p w:rsidR="00000000" w:rsidRPr="00865551" w:rsidP="00865551">
      <w:pPr>
        <w:pStyle w:val="ListBullet"/>
      </w:pPr>
      <w:r w:rsidRPr="00865551">
        <w:t>requirements and application of specific learning outcomes to the teaching of a class</w:t>
      </w:r>
    </w:p>
    <w:p w:rsidR="00000000" w:rsidRPr="00865551" w:rsidP="00865551">
      <w:pPr>
        <w:pStyle w:val="ListBullet"/>
      </w:pPr>
      <w:r w:rsidRPr="00865551">
        <w:t>examples of French ballet terms and their translations.</w:t>
      </w:r>
    </w:p>
    <w:p w:rsidR="00000000" w:rsidRPr="00865551" w:rsidP="00865551">
      <w:pPr>
        <w:pStyle w:val="AllowPageBreak"/>
      </w:pPr>
    </w:p>
    <w:p w:rsidR="00000000" w:rsidRPr="00865551" w:rsidP="00865551">
      <w:pPr>
        <w:pStyle w:val="Heading1"/>
      </w:pPr>
      <w:bookmarkStart w:id="4" w:name="O_1146147"/>
      <w:bookmarkEnd w:id="4"/>
      <w:r w:rsidRPr="00865551">
        <w:t>Assessment Conditions</w:t>
      </w:r>
    </w:p>
    <w:p w:rsidR="00000000" w:rsidRPr="00865551" w:rsidP="00CF24C1">
      <w:pPr>
        <w:pStyle w:val="BodyText"/>
      </w:pPr>
      <w:r w:rsidRPr="00865551">
        <w:t xml:space="preserve">Skills in this unit must be demonstrated in a workplace or simulated environment where the conditions are typical of those in a working environment in this industry. </w:t>
      </w:r>
    </w:p>
    <w:p w:rsidR="00000000" w:rsidRPr="00865551" w:rsidP="00CF24C1">
      <w:pPr>
        <w:pStyle w:val="BodyText"/>
      </w:pPr>
      <w:r w:rsidRPr="00865551">
        <w:t>This includes access to:</w:t>
      </w:r>
    </w:p>
    <w:p w:rsidR="00000000" w:rsidRPr="00865551" w:rsidP="00865551">
      <w:pPr>
        <w:pStyle w:val="ListBullet"/>
      </w:pPr>
      <w:r w:rsidRPr="00865551">
        <w:t xml:space="preserve">a simulated or real class situation with groups of appropriate </w:t>
      </w:r>
      <w:r w:rsidRPr="00865551">
        <w:t xml:space="preserve">level students </w:t>
      </w:r>
    </w:p>
    <w:p w:rsidR="00000000" w:rsidRPr="00865551" w:rsidP="00865551">
      <w:pPr>
        <w:pStyle w:val="ListBullet"/>
      </w:pPr>
      <w:r w:rsidRPr="00865551">
        <w:t>resources and equipment required to demonstrate the performance evidence.</w:t>
      </w:r>
    </w:p>
    <w:p w:rsidR="00000000" w:rsidRPr="00865551" w:rsidP="00865551">
      <w:pPr>
        <w:pStyle w:val="List"/>
      </w:pPr>
    </w:p>
    <w:p w:rsidR="00000000" w:rsidRPr="00865551" w:rsidP="00CF24C1">
      <w:pPr>
        <w:pStyle w:val="BodyText"/>
      </w:pPr>
      <w:r w:rsidRPr="00865551">
        <w:t>Assessors of this unit must satisfy the requirements for assessors in applicable vocational education and training legislation, frameworks and/or standards.</w:t>
      </w:r>
    </w:p>
    <w:p w:rsidR="00000000" w:rsidRPr="00865551" w:rsidP="00865551">
      <w:pPr>
        <w:pStyle w:val="Heading1"/>
      </w:pPr>
      <w:bookmarkStart w:id="5" w:name="O_1146145"/>
      <w:bookmarkEnd w:id="5"/>
      <w:r w:rsidRPr="00865551">
        <w:t>Links</w:t>
      </w:r>
    </w:p>
    <w:p w:rsidR="00000000" w:rsidRPr="00865551" w:rsidP="00CF24C1">
      <w:pPr>
        <w:pStyle w:val="BodyText"/>
      </w:pPr>
      <w:r w:rsidRPr="008655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754F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65551" w:rsidP="00865551"/>
    <w:sectPr w:rsidSect="008655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51" w:rsidRPr="00CF24C1" w:rsidP="00CF24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4C1" w:rsidP="008655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24C1" w:rsidP="008655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24C1" w:rsidP="008655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4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5551" w:rsidRPr="00CF24C1" w:rsidP="00CF24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4C1" w:rsidRPr="002D2AF8" w:rsidP="008655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CUADTM419 Teach ballet at junior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F24C1" w:rsidP="008655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5AEF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72AD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E437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5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5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5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5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5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5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5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5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5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5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5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551"/>
  </w:style>
  <w:style w:type="character" w:customStyle="1" w:styleId="Heading1Char">
    <w:name w:val="Heading 1 Char"/>
    <w:basedOn w:val="DefaultParagraphFont"/>
    <w:link w:val="Heading1"/>
    <w:rsid w:val="008655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5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5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55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55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5551"/>
    <w:rPr>
      <w:b/>
      <w:spacing w:val="0"/>
    </w:rPr>
  </w:style>
  <w:style w:type="paragraph" w:styleId="ListBullet2">
    <w:name w:val="List Bullet 2"/>
    <w:basedOn w:val="List2"/>
    <w:rsid w:val="008655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55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55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55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5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5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5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5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5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5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5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5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5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5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5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5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5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5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5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5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5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55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55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5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5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55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5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5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5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5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5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5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5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5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5551"/>
    <w:rPr>
      <w:i/>
    </w:rPr>
  </w:style>
  <w:style w:type="paragraph" w:styleId="Caption">
    <w:name w:val="caption"/>
    <w:basedOn w:val="BodyText"/>
    <w:next w:val="Normal"/>
    <w:qFormat/>
    <w:rsid w:val="008655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5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5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551"/>
  </w:style>
  <w:style w:type="paragraph" w:styleId="TableofFigures">
    <w:name w:val="table of figures"/>
    <w:basedOn w:val="Normal"/>
    <w:next w:val="Normal"/>
    <w:semiHidden/>
    <w:rsid w:val="008655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5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5551"/>
    <w:rPr>
      <w:rFonts w:ascii="Wingdings" w:hAnsi="Wingdings"/>
    </w:rPr>
  </w:style>
  <w:style w:type="paragraph" w:customStyle="1" w:styleId="TableHeading">
    <w:name w:val="Table Heading"/>
    <w:basedOn w:val="HeadingBase"/>
    <w:rsid w:val="008655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551"/>
    <w:rPr>
      <w:color w:val="0033CC"/>
      <w:u w:val="none"/>
    </w:rPr>
  </w:style>
  <w:style w:type="paragraph" w:customStyle="1" w:styleId="BodyTextRight">
    <w:name w:val="Body Text Right"/>
    <w:basedOn w:val="BodyText"/>
    <w:rsid w:val="008655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5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5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5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5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5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551"/>
    <w:rPr>
      <w:sz w:val="32"/>
    </w:rPr>
  </w:style>
  <w:style w:type="paragraph" w:customStyle="1" w:styleId="HeadingProcedure">
    <w:name w:val="Heading Procedure"/>
    <w:basedOn w:val="HeadingBase"/>
    <w:next w:val="Normal"/>
    <w:rsid w:val="008655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551"/>
    <w:pPr>
      <w:spacing w:before="60" w:after="60"/>
    </w:pPr>
  </w:style>
  <w:style w:type="paragraph" w:styleId="ListContinue">
    <w:name w:val="List Continue"/>
    <w:basedOn w:val="List"/>
    <w:rsid w:val="00865551"/>
    <w:pPr>
      <w:ind w:firstLine="0"/>
    </w:pPr>
  </w:style>
  <w:style w:type="paragraph" w:customStyle="1" w:styleId="ListNote">
    <w:name w:val="List Note"/>
    <w:basedOn w:val="List"/>
    <w:rsid w:val="008655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5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5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551"/>
    <w:rPr>
      <w:rFonts w:ascii="Courier New" w:hAnsi="Courier New"/>
    </w:rPr>
  </w:style>
  <w:style w:type="paragraph" w:customStyle="1" w:styleId="NoteBullet">
    <w:name w:val="Note Bullet"/>
    <w:basedOn w:val="Note"/>
    <w:rsid w:val="008655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5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5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5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5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55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5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551"/>
    <w:rPr>
      <w:b/>
      <w:smallCaps/>
    </w:rPr>
  </w:style>
  <w:style w:type="paragraph" w:customStyle="1" w:styleId="TableListNumber">
    <w:name w:val="Table List Number"/>
    <w:basedOn w:val="ListNumber"/>
    <w:rsid w:val="008655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5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551"/>
    <w:pPr>
      <w:numPr>
        <w:numId w:val="9"/>
      </w:numPr>
    </w:pPr>
  </w:style>
  <w:style w:type="paragraph" w:customStyle="1" w:styleId="ListAlpha2">
    <w:name w:val="List Alpha 2"/>
    <w:basedOn w:val="List2"/>
    <w:rsid w:val="00865551"/>
    <w:pPr>
      <w:numPr>
        <w:numId w:val="8"/>
      </w:numPr>
    </w:pPr>
  </w:style>
  <w:style w:type="paragraph" w:styleId="List2">
    <w:name w:val="List 2"/>
    <w:basedOn w:val="BodyText"/>
    <w:rsid w:val="008655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5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5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5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55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55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5551"/>
    <w:pPr>
      <w:numPr>
        <w:numId w:val="4"/>
      </w:numPr>
    </w:pPr>
  </w:style>
  <w:style w:type="paragraph" w:styleId="ListContinue2">
    <w:name w:val="List Continue 2"/>
    <w:basedOn w:val="List2"/>
    <w:rsid w:val="00865551"/>
    <w:pPr>
      <w:ind w:firstLine="0"/>
    </w:pPr>
  </w:style>
  <w:style w:type="paragraph" w:styleId="ListContinue3">
    <w:name w:val="List Continue 3"/>
    <w:basedOn w:val="List3"/>
    <w:rsid w:val="00865551"/>
    <w:pPr>
      <w:ind w:left="1021" w:firstLine="0"/>
    </w:pPr>
  </w:style>
  <w:style w:type="paragraph" w:styleId="ListContinue4">
    <w:name w:val="List Continue 4"/>
    <w:basedOn w:val="List4"/>
    <w:rsid w:val="00865551"/>
    <w:pPr>
      <w:ind w:firstLine="0"/>
    </w:pPr>
  </w:style>
  <w:style w:type="paragraph" w:styleId="ListContinue5">
    <w:name w:val="List Continue 5"/>
    <w:basedOn w:val="List5"/>
    <w:rsid w:val="00865551"/>
    <w:pPr>
      <w:ind w:firstLine="0"/>
    </w:pPr>
  </w:style>
  <w:style w:type="paragraph" w:styleId="ListNumber3">
    <w:name w:val="List Number 3"/>
    <w:basedOn w:val="List3"/>
    <w:rsid w:val="00865551"/>
    <w:pPr>
      <w:numPr>
        <w:numId w:val="5"/>
      </w:numPr>
    </w:pPr>
  </w:style>
  <w:style w:type="paragraph" w:styleId="ListNumber4">
    <w:name w:val="List Number 4"/>
    <w:basedOn w:val="List4"/>
    <w:rsid w:val="00865551"/>
    <w:pPr>
      <w:numPr>
        <w:numId w:val="6"/>
      </w:numPr>
    </w:pPr>
  </w:style>
  <w:style w:type="paragraph" w:styleId="ListNumber5">
    <w:name w:val="List Number 5"/>
    <w:basedOn w:val="List5"/>
    <w:rsid w:val="00865551"/>
    <w:pPr>
      <w:numPr>
        <w:numId w:val="7"/>
      </w:numPr>
    </w:pPr>
  </w:style>
  <w:style w:type="paragraph" w:styleId="BlockText">
    <w:name w:val="Block Text"/>
    <w:basedOn w:val="Normal"/>
    <w:rsid w:val="008655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5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551"/>
    <w:rPr>
      <w:sz w:val="16"/>
      <w:vertAlign w:val="superscript"/>
    </w:rPr>
  </w:style>
  <w:style w:type="character" w:customStyle="1" w:styleId="Symbols">
    <w:name w:val="Symbols"/>
    <w:basedOn w:val="DefaultParagraphFont"/>
    <w:rsid w:val="00865551"/>
    <w:rPr>
      <w:rFonts w:ascii="Symbol" w:hAnsi="Symbol"/>
    </w:rPr>
  </w:style>
  <w:style w:type="character" w:customStyle="1" w:styleId="MenuOptions">
    <w:name w:val="Menu Options"/>
    <w:basedOn w:val="DefaultParagraphFont"/>
    <w:rsid w:val="008655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551"/>
    <w:rPr>
      <w:b/>
    </w:rPr>
  </w:style>
  <w:style w:type="character" w:customStyle="1" w:styleId="Underlined">
    <w:name w:val="Underlined"/>
    <w:basedOn w:val="DefaultParagraphFont"/>
    <w:rsid w:val="00865551"/>
    <w:rPr>
      <w:u w:val="single"/>
    </w:rPr>
  </w:style>
  <w:style w:type="paragraph" w:customStyle="1" w:styleId="TableBodyTextRight">
    <w:name w:val="Table Body Text Right"/>
    <w:basedOn w:val="TableBodyText"/>
    <w:rsid w:val="008655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551"/>
    <w:rPr>
      <w:sz w:val="18"/>
    </w:rPr>
  </w:style>
  <w:style w:type="paragraph" w:customStyle="1" w:styleId="BodySmallRight">
    <w:name w:val="Body Small Right"/>
    <w:basedOn w:val="BodyTextRight"/>
    <w:rsid w:val="00865551"/>
    <w:rPr>
      <w:sz w:val="18"/>
      <w:szCs w:val="18"/>
    </w:rPr>
  </w:style>
  <w:style w:type="paragraph" w:customStyle="1" w:styleId="MarginEdition">
    <w:name w:val="Margin Edition"/>
    <w:basedOn w:val="MarginNote"/>
    <w:rsid w:val="008655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551"/>
    <w:rPr>
      <w:sz w:val="2"/>
      <w:szCs w:val="2"/>
    </w:rPr>
  </w:style>
  <w:style w:type="character" w:customStyle="1" w:styleId="Small">
    <w:name w:val="Small"/>
    <w:basedOn w:val="DefaultParagraphFont"/>
    <w:rsid w:val="00865551"/>
    <w:rPr>
      <w:sz w:val="16"/>
    </w:rPr>
  </w:style>
  <w:style w:type="paragraph" w:customStyle="1" w:styleId="WideTable">
    <w:name w:val="Wide Table"/>
    <w:basedOn w:val="Normal"/>
    <w:rsid w:val="008655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551"/>
  </w:style>
  <w:style w:type="paragraph" w:styleId="Quote">
    <w:name w:val="Quote"/>
    <w:basedOn w:val="Heading1"/>
    <w:link w:val="QuoteChar"/>
    <w:qFormat/>
    <w:rsid w:val="008655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5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551"/>
    <w:pPr>
      <w:pageBreakBefore/>
    </w:pPr>
  </w:style>
  <w:style w:type="paragraph" w:customStyle="1" w:styleId="Border">
    <w:name w:val="Border"/>
    <w:basedOn w:val="Normal"/>
    <w:qFormat/>
    <w:rsid w:val="008655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5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5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5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5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5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5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5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5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551"/>
    <w:rPr>
      <w:u w:val="single"/>
    </w:rPr>
  </w:style>
  <w:style w:type="character" w:customStyle="1" w:styleId="BoldandItalics">
    <w:name w:val="Bold and Italics"/>
    <w:qFormat/>
    <w:rsid w:val="00865551"/>
    <w:rPr>
      <w:b/>
      <w:i/>
      <w:u w:val="none"/>
    </w:rPr>
  </w:style>
  <w:style w:type="paragraph" w:styleId="BalloonText">
    <w:name w:val="Balloon Text"/>
    <w:basedOn w:val="Normal"/>
    <w:link w:val="BalloonTextChar"/>
    <w:rsid w:val="008655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5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5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5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5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5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5551"/>
    <w:pPr>
      <w:spacing w:before="0" w:after="0"/>
    </w:pPr>
  </w:style>
  <w:style w:type="paragraph" w:customStyle="1" w:styleId="BodyTextBold">
    <w:name w:val="Body Text Bold"/>
    <w:basedOn w:val="BodyText"/>
    <w:qFormat/>
    <w:rsid w:val="00865551"/>
    <w:rPr>
      <w:b/>
    </w:rPr>
  </w:style>
  <w:style w:type="character" w:styleId="Hyperlink">
    <w:name w:val="Hyperlink"/>
    <w:basedOn w:val="DefaultParagraphFont"/>
    <w:uiPriority w:val="99"/>
    <w:unhideWhenUsed/>
    <w:rsid w:val="00CF24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2590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CUADTM419 Teach ballet at junior level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