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2BD" w:rsidP="008432BD">
      <w:pPr>
        <w:pStyle w:val="Title"/>
      </w:pPr>
      <w:r>
        <w:fldChar w:fldCharType="begin"/>
      </w:r>
      <w:r>
        <w:instrText xml:space="preserve"> TITLE   \* MERGEFORMAT </w:instrText>
      </w:r>
      <w:r>
        <w:fldChar w:fldCharType="separate"/>
      </w:r>
      <w:r>
        <w:t>CUADTM301 Assist with dance teaching</w:t>
      </w:r>
      <w:r>
        <w:fldChar w:fldCharType="end"/>
      </w:r>
    </w:p>
    <w:p w:rsidR="008432BD" w:rsidP="008432BD">
      <w:pPr>
        <w:pStyle w:val="Version"/>
        <w:sectPr w:rsidSect="00F80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0D5D" w:rsidP="00F80D5D">
      <w:pPr>
        <w:pStyle w:val="SuperHeading"/>
      </w:pPr>
      <w:r w:rsidRPr="00F80D5D">
        <w:t>CUADTM301 Assist with dance teaching</w:t>
      </w:r>
    </w:p>
    <w:p w:rsidR="00000000" w:rsidRPr="00F80D5D" w:rsidP="00F80D5D">
      <w:pPr>
        <w:pStyle w:val="Heading1"/>
      </w:pPr>
      <w:bookmarkStart w:id="1" w:name="O_805200"/>
      <w:bookmarkEnd w:id="1"/>
      <w:r w:rsidRPr="00F80D5D">
        <w:t>Modification History</w:t>
      </w:r>
    </w:p>
    <w:tbl>
      <w:tblPr>
        <w:tblW w:w="0" w:type="auto"/>
        <w:tblLayout w:type="fixed"/>
        <w:tblCellMar>
          <w:left w:w="62" w:type="dxa"/>
          <w:right w:w="62" w:type="dxa"/>
        </w:tblCellMar>
        <w:tblLook w:val="0000"/>
      </w:tblPr>
      <w:tblGrid>
        <w:gridCol w:w="3091"/>
        <w:gridCol w:w="5873"/>
      </w:tblGrid>
      <w:tr w:rsidTr="00F80D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rPr>
                <w:rStyle w:val="SpecialBold"/>
              </w:rPr>
              <w:t>Comments</w:t>
            </w:r>
          </w:p>
        </w:tc>
      </w:tr>
      <w:tr w:rsidTr="00F80D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This version released with CUA Creative Arts and Culture Training Package version 2.0. Updated assessment conditions section. Updated modification history section to reflect changed name of training package.</w:t>
            </w:r>
          </w:p>
        </w:tc>
      </w:tr>
      <w:tr w:rsidTr="00F80D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t>This version first released with CUA Creative Arts and Culture Training Package version 1.0.</w:t>
            </w:r>
          </w:p>
        </w:tc>
      </w:tr>
    </w:tbl>
    <w:p w:rsidR="00000000" w:rsidRPr="00F80D5D" w:rsidP="00F80D5D">
      <w:pPr>
        <w:pStyle w:val="BodyText"/>
      </w:pPr>
    </w:p>
    <w:p w:rsidR="00000000" w:rsidRPr="00F80D5D" w:rsidP="00F80D5D">
      <w:pPr>
        <w:pStyle w:val="AllowPageBreak"/>
      </w:pPr>
    </w:p>
    <w:p w:rsidR="00000000" w:rsidRPr="00F80D5D" w:rsidP="00F80D5D">
      <w:pPr>
        <w:pStyle w:val="Heading1"/>
      </w:pPr>
      <w:bookmarkStart w:id="2" w:name="O_805197"/>
      <w:bookmarkEnd w:id="2"/>
      <w:r w:rsidRPr="00F80D5D">
        <w:t>Application</w:t>
      </w:r>
    </w:p>
    <w:p w:rsidR="00000000" w:rsidRPr="00F80D5D" w:rsidP="008432BD">
      <w:pPr>
        <w:pStyle w:val="BodyText"/>
      </w:pPr>
      <w:r w:rsidRPr="00F80D5D">
        <w:t>This unit describes the performance outcomes, skills and knowledge required to prepare for and assist with teaching danc</w:t>
      </w:r>
      <w:r w:rsidRPr="00F80D5D">
        <w:t>e classes.</w:t>
      </w:r>
    </w:p>
    <w:p w:rsidR="00000000" w:rsidRPr="00F80D5D" w:rsidP="008432BD">
      <w:pPr>
        <w:pStyle w:val="BodyText"/>
      </w:pPr>
      <w:r w:rsidRPr="00F80D5D">
        <w:t>Assistant dance teachers, or senior students with several years of dance experience, apply the skills and knowledge outlined in this unit. They would usually be teaching basic dance techniques to younger or newer students.</w:t>
      </w:r>
    </w:p>
    <w:p w:rsidR="00000000" w:rsidRPr="00F80D5D" w:rsidP="008432BD">
      <w:pPr>
        <w:pStyle w:val="BodyText"/>
      </w:pPr>
      <w:r w:rsidRPr="00F80D5D">
        <w:t>Classes would usuall</w:t>
      </w:r>
      <w:r w:rsidRPr="00F80D5D">
        <w:t>y be conducted in dance studios or in venues such as community halls, where flooring is appropriate for the safe teaching of dance.</w:t>
      </w:r>
    </w:p>
    <w:p w:rsidR="00000000" w:rsidRPr="00F80D5D" w:rsidP="008432BD">
      <w:pPr>
        <w:pStyle w:val="BodyText"/>
      </w:pPr>
      <w:r w:rsidRPr="00F80D5D">
        <w:t>At this level, they operate under the guidance and supervision of senior dance teachers, but a certain amount of autonomy i</w:t>
      </w:r>
      <w:r w:rsidRPr="00F80D5D">
        <w:t>s expected when they are teaching classes.</w:t>
      </w:r>
    </w:p>
    <w:p w:rsidR="00000000" w:rsidRPr="00F80D5D" w:rsidP="008432BD">
      <w:pPr>
        <w:pStyle w:val="BodyText"/>
      </w:pPr>
      <w:r w:rsidRPr="00F80D5D">
        <w:t>No licensing, legislative or certification requirements apply to this unit at the time of publication.</w:t>
      </w:r>
    </w:p>
    <w:p w:rsidR="00000000" w:rsidRPr="00F80D5D" w:rsidP="00F80D5D">
      <w:pPr>
        <w:pStyle w:val="Heading1"/>
      </w:pPr>
      <w:bookmarkStart w:id="3" w:name="O_805194"/>
      <w:bookmarkEnd w:id="3"/>
      <w:r w:rsidRPr="00F80D5D">
        <w:t>Unit Sector</w:t>
      </w:r>
    </w:p>
    <w:p w:rsidR="00000000" w:rsidRPr="00F80D5D" w:rsidP="008432BD">
      <w:pPr>
        <w:pStyle w:val="BodyText"/>
      </w:pPr>
      <w:r w:rsidRPr="00F80D5D">
        <w:t>Performing arts – dance teaching and management</w:t>
      </w:r>
    </w:p>
    <w:p w:rsidR="00000000" w:rsidRPr="00F80D5D" w:rsidP="00F80D5D">
      <w:pPr>
        <w:pStyle w:val="Heading1"/>
      </w:pPr>
      <w:bookmarkStart w:id="4" w:name="O_805189"/>
      <w:bookmarkEnd w:id="4"/>
      <w:r w:rsidRPr="00F80D5D">
        <w:t>Elements and Performance Criteria</w:t>
      </w:r>
    </w:p>
    <w:tbl>
      <w:tblPr>
        <w:tblW w:w="0" w:type="auto"/>
        <w:tblLayout w:type="fixed"/>
        <w:tblCellMar>
          <w:left w:w="62" w:type="dxa"/>
          <w:right w:w="62" w:type="dxa"/>
        </w:tblCellMar>
        <w:tblLook w:val="0000"/>
      </w:tblPr>
      <w:tblGrid>
        <w:gridCol w:w="2430"/>
        <w:gridCol w:w="6570"/>
      </w:tblGrid>
      <w:tr w:rsidTr="00F80D5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5D" w:rsidP="00F80D5D">
            <w:pPr>
              <w:pStyle w:val="BodyText"/>
            </w:pPr>
            <w:r w:rsidRPr="00F80D5D">
              <w:rPr>
                <w:rStyle w:val="SpecialBold"/>
              </w:rPr>
              <w:t>Elements</w:t>
            </w:r>
          </w:p>
          <w:p w:rsidR="00000000" w:rsidRPr="00F80D5D" w:rsidP="00F80D5D">
            <w:pPr>
              <w:pStyle w:val="BodyText"/>
            </w:pPr>
            <w:r w:rsidRPr="00F80D5D">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5D" w:rsidP="00F80D5D">
            <w:pPr>
              <w:pStyle w:val="BodyText"/>
            </w:pPr>
            <w:r w:rsidRPr="00F80D5D">
              <w:rPr>
                <w:rStyle w:val="SpecialBold"/>
              </w:rPr>
              <w:t>Performance Criteria</w:t>
            </w:r>
          </w:p>
          <w:p w:rsidR="00000000" w:rsidP="00F80D5D">
            <w:pPr>
              <w:pStyle w:val="BodyText"/>
              <w:rPr>
                <w:lang w:val="en-NZ"/>
              </w:rPr>
            </w:pPr>
            <w:r w:rsidRPr="00F80D5D">
              <w:rPr>
                <w:rStyle w:val="Emphasis"/>
              </w:rPr>
              <w:t>Performance criteria describe the performance needed to demonstrate achievement of the element.</w:t>
            </w:r>
          </w:p>
        </w:tc>
      </w:tr>
      <w:tr w:rsidTr="00F80D5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5D">
            <w:pPr>
              <w:pStyle w:val="BodyText"/>
              <w:rPr>
                <w:lang w:val="en-NZ"/>
              </w:rPr>
            </w:pPr>
            <w:r w:rsidRPr="00F80D5D">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5D" w:rsidP="00F80D5D">
            <w:pPr>
              <w:pStyle w:val="BodyText"/>
            </w:pPr>
            <w:r w:rsidRPr="00F80D5D">
              <w:t>1.1 Contribute to planni</w:t>
            </w:r>
            <w:r w:rsidRPr="00F80D5D">
              <w:t>ng and selecting music and choreography for dance classes</w:t>
            </w:r>
          </w:p>
          <w:p w:rsidR="00000000" w:rsidRPr="00F80D5D" w:rsidP="00F80D5D">
            <w:pPr>
              <w:pStyle w:val="BodyText"/>
            </w:pPr>
            <w:r w:rsidRPr="00F80D5D">
              <w:t>1.2 Determine characteristics, needs and expectations of dance class participants</w:t>
            </w:r>
          </w:p>
          <w:p w:rsidR="00000000" w:rsidRPr="00F80D5D" w:rsidP="00F80D5D">
            <w:pPr>
              <w:pStyle w:val="BodyText"/>
            </w:pPr>
            <w:r w:rsidRPr="00F80D5D">
              <w:t>1.3 Identify special requirements according to participant needs</w:t>
            </w:r>
          </w:p>
          <w:p w:rsidR="00000000" w:rsidRPr="00F80D5D" w:rsidP="00F80D5D">
            <w:pPr>
              <w:pStyle w:val="BodyText"/>
            </w:pPr>
            <w:r w:rsidRPr="00F80D5D">
              <w:t xml:space="preserve">1.4 Advise participants of reasons why they should </w:t>
            </w:r>
            <w:r w:rsidRPr="00F80D5D">
              <w:t>not participate in dance classes when appropriate</w:t>
            </w:r>
          </w:p>
          <w:p w:rsidR="00000000" w:rsidRPr="00F80D5D" w:rsidP="00F80D5D">
            <w:pPr>
              <w:pStyle w:val="BodyText"/>
            </w:pPr>
            <w:r w:rsidRPr="00F80D5D">
              <w:t>1.5 Identify and access equipment and resources for dance classes</w:t>
            </w:r>
          </w:p>
          <w:p w:rsidR="00000000" w:rsidRPr="00F80D5D" w:rsidP="00F80D5D">
            <w:pPr>
              <w:pStyle w:val="BodyText"/>
            </w:pPr>
            <w:r w:rsidRPr="00F80D5D">
              <w:t>1.6 In consultation with own dance teacher, discuss effective and safe teaching strategies appropriate to the teaching context</w:t>
            </w:r>
          </w:p>
          <w:p w:rsidR="00000000" w:rsidP="00F80D5D">
            <w:pPr>
              <w:pStyle w:val="BodyText"/>
              <w:rPr>
                <w:lang w:val="en-NZ"/>
              </w:rPr>
            </w:pPr>
            <w:r w:rsidRPr="00F80D5D">
              <w:t xml:space="preserve">1.7 Ensure a </w:t>
            </w:r>
            <w:r w:rsidRPr="00F80D5D">
              <w:t>safe dance environment that complies with organisational policy and procedures</w:t>
            </w:r>
          </w:p>
        </w:tc>
      </w:tr>
      <w:tr w:rsidTr="00F80D5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5D">
            <w:pPr>
              <w:pStyle w:val="BodyText"/>
              <w:rPr>
                <w:lang w:val="en-NZ"/>
              </w:rPr>
            </w:pPr>
            <w:r w:rsidRPr="00F80D5D">
              <w:t>2. Conduct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5D" w:rsidP="00F80D5D">
            <w:pPr>
              <w:pStyle w:val="BodyText"/>
            </w:pPr>
            <w:r w:rsidRPr="00F80D5D">
              <w:t>2.1 Communicate instructions and information to participants in a suitable manner and using correct dance teaching terminology</w:t>
            </w:r>
          </w:p>
          <w:p w:rsidR="00000000" w:rsidRPr="00F80D5D" w:rsidP="00F80D5D">
            <w:pPr>
              <w:pStyle w:val="BodyText"/>
            </w:pPr>
            <w:r w:rsidRPr="00F80D5D">
              <w:t>2.2 Monitor participant progress against class aims</w:t>
            </w:r>
          </w:p>
          <w:p w:rsidR="00000000" w:rsidRPr="00F80D5D" w:rsidP="00F80D5D">
            <w:pPr>
              <w:pStyle w:val="BodyText"/>
            </w:pPr>
            <w:r w:rsidRPr="00F80D5D">
              <w:t>2.3 Assist in the implementation of teaching methods and strategies, and modify as required</w:t>
            </w:r>
          </w:p>
          <w:p w:rsidR="00000000" w:rsidRPr="00F80D5D" w:rsidP="00F80D5D">
            <w:pPr>
              <w:pStyle w:val="BodyText"/>
            </w:pPr>
            <w:r w:rsidRPr="00F80D5D">
              <w:t>2.4 Assist participants to perform dance moves and make appropriate corrections</w:t>
            </w:r>
          </w:p>
          <w:p w:rsidR="00000000" w:rsidRPr="00F80D5D" w:rsidP="00F80D5D">
            <w:pPr>
              <w:pStyle w:val="BodyText"/>
            </w:pPr>
            <w:r w:rsidRPr="00F80D5D">
              <w:t>2.5 Encourage participants to se</w:t>
            </w:r>
            <w:r w:rsidRPr="00F80D5D">
              <w:t>ek and provide feedback regarding their progress during the class</w:t>
            </w:r>
          </w:p>
          <w:p w:rsidR="00000000" w:rsidP="00F80D5D">
            <w:pPr>
              <w:pStyle w:val="BodyText"/>
              <w:rPr>
                <w:lang w:val="en-NZ"/>
              </w:rPr>
            </w:pPr>
            <w:r w:rsidRPr="00F80D5D">
              <w:t>2.6 Assist in implementing injury-prevention strategies and assisting in providing first aid for minor injuries sustained in classes</w:t>
            </w:r>
          </w:p>
        </w:tc>
      </w:tr>
      <w:tr w:rsidTr="00F80D5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D5D">
            <w:pPr>
              <w:pStyle w:val="BodyText"/>
              <w:rPr>
                <w:lang w:val="en-NZ"/>
              </w:rPr>
            </w:pPr>
            <w:r w:rsidRPr="00F80D5D">
              <w:t>3. Evaluate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D5D" w:rsidP="00F80D5D">
            <w:pPr>
              <w:pStyle w:val="BodyText"/>
            </w:pPr>
            <w:r w:rsidRPr="00F80D5D">
              <w:t>3.1 Seek feedback from own dance tea</w:t>
            </w:r>
            <w:r w:rsidRPr="00F80D5D">
              <w:t>cher and class participants</w:t>
            </w:r>
          </w:p>
          <w:p w:rsidR="00000000" w:rsidRPr="00F80D5D" w:rsidP="00F80D5D">
            <w:pPr>
              <w:pStyle w:val="BodyText"/>
            </w:pPr>
            <w:r w:rsidRPr="00F80D5D">
              <w:t>3.2 Identify and discuss with relevant personnel ways in which future classes could be improved</w:t>
            </w:r>
          </w:p>
          <w:p w:rsidR="00000000" w:rsidRPr="00F80D5D" w:rsidP="00F80D5D">
            <w:pPr>
              <w:pStyle w:val="BodyText"/>
            </w:pPr>
            <w:r w:rsidRPr="00F80D5D">
              <w:t>3.3 Review own performance and identify potential improvements</w:t>
            </w:r>
          </w:p>
          <w:p w:rsidR="00000000" w:rsidRPr="00F80D5D" w:rsidP="00F80D5D">
            <w:pPr>
              <w:pStyle w:val="BodyText"/>
            </w:pPr>
            <w:r w:rsidRPr="00F80D5D">
              <w:t xml:space="preserve">3.4 Evaluate components of classes </w:t>
            </w:r>
          </w:p>
        </w:tc>
      </w:tr>
    </w:tbl>
    <w:p w:rsidR="00000000" w:rsidRPr="00F80D5D" w:rsidP="00F80D5D">
      <w:pPr>
        <w:pStyle w:val="BodyText"/>
      </w:pPr>
    </w:p>
    <w:p w:rsidR="00000000" w:rsidRPr="00F80D5D" w:rsidP="00F80D5D">
      <w:pPr>
        <w:pStyle w:val="AllowPageBreak"/>
      </w:pPr>
    </w:p>
    <w:p w:rsidR="00000000" w:rsidRPr="00F80D5D" w:rsidP="00F80D5D">
      <w:pPr>
        <w:pStyle w:val="Heading1"/>
      </w:pPr>
      <w:bookmarkStart w:id="5" w:name="O_805183"/>
      <w:bookmarkEnd w:id="5"/>
      <w:r w:rsidRPr="00F80D5D">
        <w:t>Foundation Ski</w:t>
      </w:r>
      <w:r w:rsidRPr="00F80D5D">
        <w:t>lls</w:t>
      </w:r>
    </w:p>
    <w:p w:rsidR="00000000" w:rsidRPr="008432BD" w:rsidP="008432BD">
      <w:pPr>
        <w:pStyle w:val="BodyText"/>
        <w:rPr>
          <w:i/>
        </w:rPr>
      </w:pPr>
      <w:r w:rsidRPr="008432B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rPr>
                <w:rStyle w:val="SpecialBold"/>
              </w:rPr>
              <w:t>Description</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ListBullet"/>
              <w:rPr>
                <w:lang w:val="en-NZ"/>
              </w:rPr>
            </w:pPr>
            <w:r w:rsidRPr="00F80D5D">
              <w:t>Uses feedback to plan strategies to improve own skills</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1.7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ListBullet"/>
              <w:rPr>
                <w:lang w:val="en-NZ"/>
              </w:rPr>
            </w:pPr>
            <w:r w:rsidRPr="00F80D5D">
              <w:t>Comprehends organisational policies and procedures</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1.1, 1.4, 1.6, 2.1, 2.4, 2.5, 2.6, 3.1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ListBullet"/>
            </w:pPr>
            <w:r w:rsidRPr="00F80D5D">
              <w:t>Obtains information by listening and questioning</w:t>
            </w:r>
          </w:p>
          <w:p w:rsidR="00000000" w:rsidP="00F80D5D">
            <w:pPr>
              <w:pStyle w:val="ListBullet"/>
              <w:rPr>
                <w:lang w:val="en-NZ"/>
              </w:rPr>
            </w:pPr>
            <w:r w:rsidRPr="00F80D5D">
              <w:t>Uses clear language to cont</w:t>
            </w:r>
            <w:r w:rsidRPr="00F80D5D">
              <w:t>ribute information and express requirements</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1.1, 1.2, 1.6, 1.7, 2.3, 2.6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ListBullet"/>
            </w:pPr>
            <w:r w:rsidRPr="00F80D5D">
              <w:t xml:space="preserve">Identifies and follows procedures and expectations associated with own role </w:t>
            </w:r>
          </w:p>
          <w:p w:rsidR="00000000" w:rsidRPr="00F80D5D" w:rsidP="00F80D5D">
            <w:pPr>
              <w:pStyle w:val="ListBullet"/>
            </w:pPr>
            <w:r w:rsidRPr="00F80D5D">
              <w:t>Takes responsibility for following safe dance practices in classes</w:t>
            </w:r>
          </w:p>
          <w:p w:rsidR="00000000" w:rsidP="00F80D5D">
            <w:pPr>
              <w:pStyle w:val="ListBullet"/>
              <w:rPr>
                <w:lang w:val="en-NZ"/>
              </w:rPr>
            </w:pPr>
            <w:r w:rsidRPr="00F80D5D">
              <w:t>Maintains an appropriate standard of personal presentation</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1.1, 1.4, 1.6, 2.1, 2.4, 2.5, 2.6, 3.1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ListBullet"/>
            </w:pPr>
            <w:r w:rsidRPr="00F80D5D">
              <w:t>Ensures that every participant has an opportunity for participation and input during classes</w:t>
            </w:r>
          </w:p>
          <w:p w:rsidR="00000000" w:rsidP="00F80D5D">
            <w:pPr>
              <w:pStyle w:val="ListBullet"/>
              <w:rPr>
                <w:lang w:val="en-NZ"/>
              </w:rPr>
            </w:pPr>
            <w:r w:rsidRPr="00F80D5D">
              <w:t>Works collaboratively with others involved</w:t>
            </w:r>
            <w:r w:rsidRPr="00F80D5D">
              <w:t xml:space="preserve"> in teaching classes</w:t>
            </w:r>
          </w:p>
        </w:tc>
      </w:tr>
      <w:tr w:rsidTr="00F80D5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1.1, 1.2, 1.3, 1.4, 1.5, 1.6, 1.7, 2.1, 2.2, 2.3, 2.4, 2.5, 2.6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ListBullet"/>
            </w:pPr>
            <w:r w:rsidRPr="00F80D5D">
              <w:t>Adopts a methodical and logical approach to preparing for and assisting with the teaching of dance classes</w:t>
            </w:r>
          </w:p>
          <w:p w:rsidR="00000000" w:rsidRPr="00F80D5D" w:rsidP="00F80D5D">
            <w:pPr>
              <w:pStyle w:val="ListBullet"/>
            </w:pPr>
            <w:r w:rsidRPr="00F80D5D">
              <w:t>Demonstrates basic techniques in chosen dance genre or style</w:t>
            </w:r>
          </w:p>
          <w:p w:rsidR="00000000" w:rsidRPr="00F80D5D" w:rsidP="00F80D5D">
            <w:pPr>
              <w:pStyle w:val="ListBullet"/>
            </w:pPr>
            <w:r w:rsidRPr="00F80D5D">
              <w:t xml:space="preserve">Actively contributes to group or team decision-making when required </w:t>
            </w:r>
          </w:p>
          <w:p w:rsidR="00000000" w:rsidRPr="00F80D5D" w:rsidP="00F80D5D">
            <w:pPr>
              <w:pStyle w:val="ListBullet"/>
            </w:pPr>
            <w:r w:rsidRPr="00F80D5D">
              <w:t xml:space="preserve">Recognises and takes responsibility for addressing predictable, and some less predictable, problems in familiar work contexts </w:t>
            </w:r>
          </w:p>
          <w:p w:rsidR="00000000" w:rsidRPr="00F80D5D" w:rsidP="00F80D5D">
            <w:pPr>
              <w:pStyle w:val="ListBullet"/>
            </w:pPr>
            <w:r w:rsidRPr="00F80D5D">
              <w:t xml:space="preserve">Seeks assistance when problems are beyond immediate responsibilities or experience </w:t>
            </w:r>
          </w:p>
        </w:tc>
      </w:tr>
    </w:tbl>
    <w:p w:rsidR="00000000" w:rsidRPr="00F80D5D" w:rsidP="00F80D5D">
      <w:pPr>
        <w:pStyle w:val="BodyText"/>
      </w:pPr>
    </w:p>
    <w:p w:rsidR="00000000" w:rsidRPr="00F80D5D" w:rsidP="00F80D5D">
      <w:pPr>
        <w:pStyle w:val="AllowPageBreak"/>
      </w:pPr>
    </w:p>
    <w:p w:rsidR="00000000" w:rsidRPr="00F80D5D" w:rsidP="00F80D5D">
      <w:pPr>
        <w:pStyle w:val="Heading1"/>
      </w:pPr>
      <w:bookmarkStart w:id="6" w:name="O_805182"/>
      <w:bookmarkEnd w:id="6"/>
      <w:r w:rsidRPr="00F80D5D">
        <w:t>Unit Mapping Information</w:t>
      </w:r>
    </w:p>
    <w:tbl>
      <w:tblPr>
        <w:tblW w:w="0" w:type="auto"/>
        <w:tblLayout w:type="fixed"/>
        <w:tblCellMar>
          <w:left w:w="62" w:type="dxa"/>
          <w:right w:w="62" w:type="dxa"/>
        </w:tblCellMar>
        <w:tblLook w:val="0000"/>
      </w:tblPr>
      <w:tblGrid>
        <w:gridCol w:w="2220"/>
        <w:gridCol w:w="2295"/>
        <w:gridCol w:w="2430"/>
        <w:gridCol w:w="2025"/>
      </w:tblGrid>
      <w:tr w:rsidTr="00F80D5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 xml:space="preserve">Code and title </w:t>
            </w:r>
          </w:p>
          <w:p w:rsidR="00000000" w:rsidRPr="00F80D5D" w:rsidP="00F80D5D">
            <w:pPr>
              <w:pStyle w:val="BodyText"/>
            </w:pPr>
            <w:r w:rsidRPr="00F80D5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Code and title</w:t>
            </w:r>
          </w:p>
          <w:p w:rsidR="00000000" w:rsidRPr="00F80D5D" w:rsidP="00F80D5D">
            <w:pPr>
              <w:pStyle w:val="BodyText"/>
            </w:pPr>
            <w:r w:rsidRPr="00F80D5D">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rPr>
                <w:rStyle w:val="SpecialBold"/>
              </w:rPr>
              <w:t>Equivalence status</w:t>
            </w:r>
          </w:p>
        </w:tc>
      </w:tr>
      <w:tr w:rsidTr="00F80D5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CUADTM301 Assist with dance teaching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CUADTM301 Assist with dance teaching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Updated assessment conditions section. Updated modification history section to reflect changed name of training package.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t>Equivalent unit</w:t>
            </w:r>
          </w:p>
        </w:tc>
      </w:tr>
    </w:tbl>
    <w:p w:rsidR="00000000" w:rsidRPr="00F80D5D" w:rsidP="00F80D5D">
      <w:pPr>
        <w:pStyle w:val="BodyText"/>
      </w:pPr>
    </w:p>
    <w:p w:rsidR="00000000" w:rsidRPr="00F80D5D" w:rsidP="00F80D5D">
      <w:pPr>
        <w:pStyle w:val="AllowPageBreak"/>
      </w:pPr>
    </w:p>
    <w:p w:rsidR="00000000" w:rsidRPr="00F80D5D" w:rsidP="00F80D5D">
      <w:pPr>
        <w:pStyle w:val="Heading1"/>
      </w:pPr>
      <w:bookmarkStart w:id="7" w:name="O_805206"/>
      <w:bookmarkEnd w:id="7"/>
      <w:r w:rsidRPr="00F80D5D">
        <w:t>Li</w:t>
      </w:r>
      <w:r w:rsidRPr="00F80D5D">
        <w:t>nks</w:t>
      </w:r>
    </w:p>
    <w:p w:rsidR="00000000" w:rsidRPr="00F80D5D" w:rsidP="008432BD">
      <w:pPr>
        <w:pStyle w:val="BodyText"/>
      </w:pPr>
      <w:r w:rsidRPr="00F80D5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D07F0">
        <w:rPr>
          <w:rStyle w:val="Hyperlink"/>
        </w:rPr>
        <w:t>https://vetnet.gov.au/Pages/TrainingDocs.aspx?q=1db201d9-4006-4430-839f-382ef6b803d5</w:t>
      </w:r>
      <w:r>
        <w:fldChar w:fldCharType="end"/>
      </w:r>
    </w:p>
    <w:p w:rsidR="00000000" w:rsidRPr="00F80D5D" w:rsidP="008432BD">
      <w:pPr>
        <w:pStyle w:val="BodyText"/>
        <w:sectPr w:rsidSect="00F80D5D">
          <w:headerReference w:type="default" r:id="rId10"/>
          <w:footerReference w:type="default" r:id="rId11"/>
          <w:pgSz w:w="11908" w:h="16833"/>
          <w:pgMar w:top="1702" w:right="1418" w:bottom="1702" w:left="1418" w:header="992" w:footer="992" w:gutter="0"/>
          <w:cols w:space="720"/>
          <w:noEndnote/>
          <w:docGrid w:linePitch="299"/>
        </w:sectPr>
      </w:pPr>
    </w:p>
    <w:p w:rsidR="00000000" w:rsidRPr="00F80D5D" w:rsidP="00F80D5D">
      <w:pPr>
        <w:pStyle w:val="SuperHeading"/>
      </w:pPr>
      <w:r w:rsidRPr="00F80D5D">
        <w:t xml:space="preserve">Assessment </w:t>
      </w:r>
      <w:r w:rsidRPr="00F80D5D">
        <w:t>Requirements for CUADTM301 Assist with dance teaching</w:t>
      </w:r>
    </w:p>
    <w:p w:rsidR="00000000" w:rsidRPr="00F80D5D" w:rsidP="00F80D5D">
      <w:pPr>
        <w:pStyle w:val="Heading1"/>
      </w:pPr>
      <w:bookmarkStart w:id="8" w:name="O_805180"/>
      <w:bookmarkEnd w:id="8"/>
      <w:r w:rsidRPr="00F80D5D">
        <w:t>Modification History</w:t>
      </w:r>
    </w:p>
    <w:tbl>
      <w:tblPr>
        <w:tblW w:w="0" w:type="auto"/>
        <w:tblLayout w:type="fixed"/>
        <w:tblCellMar>
          <w:left w:w="62" w:type="dxa"/>
          <w:right w:w="62" w:type="dxa"/>
        </w:tblCellMar>
        <w:tblLook w:val="0000"/>
      </w:tblPr>
      <w:tblGrid>
        <w:gridCol w:w="2627"/>
        <w:gridCol w:w="6337"/>
      </w:tblGrid>
      <w:tr w:rsidTr="00F80D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rPr>
                <w:rStyle w:val="SpecialBold"/>
              </w:rPr>
              <w:t>Comments</w:t>
            </w:r>
          </w:p>
        </w:tc>
      </w:tr>
      <w:tr w:rsidTr="00F80D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This version released with CUA Creative Arts and Culture Training Package version 2.0. Updated assessment conditions section. Updated mod</w:t>
            </w:r>
            <w:r w:rsidRPr="00F80D5D">
              <w:t>ification history section to reflect changed name of training package.</w:t>
            </w:r>
          </w:p>
        </w:tc>
      </w:tr>
      <w:tr w:rsidTr="00F80D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D5D">
            <w:pPr>
              <w:pStyle w:val="BodyText"/>
              <w:rPr>
                <w:lang w:val="en-NZ"/>
              </w:rPr>
            </w:pPr>
            <w:r w:rsidRPr="00F80D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D5D" w:rsidP="00F80D5D">
            <w:pPr>
              <w:pStyle w:val="BodyText"/>
            </w:pPr>
            <w:r w:rsidRPr="00F80D5D">
              <w:t>This version first released with CUA Creative Arts and Culture Training Package version 1.0.</w:t>
            </w:r>
          </w:p>
        </w:tc>
      </w:tr>
    </w:tbl>
    <w:p w:rsidR="00000000" w:rsidRPr="00F80D5D" w:rsidP="00F80D5D">
      <w:pPr>
        <w:pStyle w:val="BodyText"/>
      </w:pPr>
    </w:p>
    <w:p w:rsidR="00000000" w:rsidRPr="00F80D5D" w:rsidP="00F80D5D">
      <w:pPr>
        <w:pStyle w:val="AllowPageBreak"/>
      </w:pPr>
    </w:p>
    <w:p w:rsidR="00000000" w:rsidRPr="00F80D5D" w:rsidP="00F80D5D">
      <w:pPr>
        <w:pStyle w:val="Heading1"/>
      </w:pPr>
      <w:bookmarkStart w:id="9" w:name="O_805179"/>
      <w:bookmarkEnd w:id="9"/>
      <w:r w:rsidRPr="00F80D5D">
        <w:t>Performance Evidence</w:t>
      </w:r>
    </w:p>
    <w:p w:rsidR="00000000" w:rsidRPr="00F80D5D" w:rsidP="008432BD">
      <w:pPr>
        <w:pStyle w:val="BodyText"/>
      </w:pPr>
      <w:r w:rsidRPr="00F80D5D">
        <w:t>Evidence of the ability to:</w:t>
      </w:r>
    </w:p>
    <w:p w:rsidR="00000000" w:rsidRPr="00F80D5D" w:rsidP="00F80D5D">
      <w:pPr>
        <w:pStyle w:val="ListBullet"/>
      </w:pPr>
      <w:r w:rsidRPr="00F80D5D">
        <w:t>assist in p</w:t>
      </w:r>
      <w:r w:rsidRPr="00F80D5D">
        <w:t>lanning and teaching dance classes that respond to the needs and capabilities of participants</w:t>
      </w:r>
    </w:p>
    <w:p w:rsidR="00000000" w:rsidRPr="00F80D5D" w:rsidP="00F80D5D">
      <w:pPr>
        <w:pStyle w:val="ListBullet"/>
      </w:pPr>
      <w:r w:rsidRPr="00F80D5D">
        <w:t>use safe and supportive teaching methods and strategies</w:t>
      </w:r>
    </w:p>
    <w:p w:rsidR="00000000" w:rsidRPr="00F80D5D" w:rsidP="00F80D5D">
      <w:pPr>
        <w:pStyle w:val="ListBullet"/>
      </w:pPr>
      <w:r w:rsidRPr="00F80D5D">
        <w:t>monitor the progress of participants and make adjustments in response to changing situations</w:t>
      </w:r>
    </w:p>
    <w:p w:rsidR="00000000" w:rsidRPr="00F80D5D" w:rsidP="00F80D5D">
      <w:pPr>
        <w:pStyle w:val="ListBullet"/>
      </w:pPr>
      <w:r w:rsidRPr="00F80D5D">
        <w:t>provide positive feedback to participants to encourage motivation, self-esteem and self-expression</w:t>
      </w:r>
    </w:p>
    <w:p w:rsidR="00000000" w:rsidRPr="00F80D5D" w:rsidP="00F80D5D">
      <w:pPr>
        <w:pStyle w:val="ListBullet"/>
      </w:pPr>
      <w:r w:rsidRPr="00F80D5D">
        <w:t>demonstrate safe dance practices</w:t>
      </w:r>
    </w:p>
    <w:p w:rsidR="00000000" w:rsidRPr="00F80D5D" w:rsidP="00F80D5D">
      <w:pPr>
        <w:pStyle w:val="ListBullet"/>
      </w:pPr>
      <w:r w:rsidRPr="00F80D5D">
        <w:t>evaluate and reflect on own performance to identify ways in which own teaching skills can be improved.</w:t>
      </w:r>
    </w:p>
    <w:p w:rsidR="00000000" w:rsidRPr="00F80D5D" w:rsidP="00F80D5D">
      <w:pPr>
        <w:pStyle w:val="BodyText"/>
      </w:pPr>
    </w:p>
    <w:p w:rsidR="00000000" w:rsidRPr="00F80D5D" w:rsidP="008432BD">
      <w:pPr>
        <w:pStyle w:val="BodyText"/>
      </w:pPr>
      <w:r w:rsidRPr="00F80D5D">
        <w:t xml:space="preserve">Note: If a specific </w:t>
      </w:r>
      <w:r w:rsidRPr="00F80D5D">
        <w:t>volume or frequency is not stated, then evidence must be provided for each of the above points at least once.</w:t>
      </w:r>
    </w:p>
    <w:p w:rsidR="00000000" w:rsidRPr="00F80D5D" w:rsidP="00F80D5D">
      <w:pPr>
        <w:pStyle w:val="Heading1"/>
      </w:pPr>
      <w:bookmarkStart w:id="10" w:name="O_805178"/>
      <w:bookmarkEnd w:id="10"/>
      <w:r w:rsidRPr="00F80D5D">
        <w:t>Knowledge Evidence</w:t>
      </w:r>
    </w:p>
    <w:p w:rsidR="00000000" w:rsidRPr="00F80D5D" w:rsidP="008432BD">
      <w:pPr>
        <w:pStyle w:val="BodyText"/>
      </w:pPr>
      <w:r w:rsidRPr="00F80D5D">
        <w:t>To complete the unit requirements the individual must:</w:t>
      </w:r>
    </w:p>
    <w:p w:rsidR="00000000" w:rsidRPr="00F80D5D" w:rsidP="00F80D5D">
      <w:pPr>
        <w:pStyle w:val="ListBullet"/>
      </w:pPr>
      <w:r w:rsidRPr="00F80D5D">
        <w:t>describe:</w:t>
      </w:r>
    </w:p>
    <w:p w:rsidR="00000000" w:rsidRPr="00F80D5D" w:rsidP="00F80D5D">
      <w:pPr>
        <w:pStyle w:val="ListBullet2"/>
      </w:pPr>
      <w:r w:rsidRPr="00F80D5D">
        <w:t>basic first aid procedures to enable effec</w:t>
      </w:r>
      <w:r w:rsidRPr="00F80D5D">
        <w:t>tive management of injuries that may occur during classes</w:t>
      </w:r>
    </w:p>
    <w:p w:rsidR="00000000" w:rsidRPr="00F80D5D" w:rsidP="00F80D5D">
      <w:pPr>
        <w:pStyle w:val="ListBullet2"/>
      </w:pPr>
      <w:r w:rsidRPr="00F80D5D">
        <w:t>testing and checking techniques to enable safe use of equipment used in classes</w:t>
      </w:r>
    </w:p>
    <w:p w:rsidR="00000000" w:rsidRPr="00F80D5D" w:rsidP="00F80D5D">
      <w:pPr>
        <w:pStyle w:val="ListBullet2"/>
      </w:pPr>
      <w:r w:rsidRPr="00F80D5D">
        <w:t>safety issues to be aware of in a teaching context</w:t>
      </w:r>
    </w:p>
    <w:p w:rsidR="00000000" w:rsidRPr="00F80D5D" w:rsidP="00F80D5D">
      <w:pPr>
        <w:pStyle w:val="ListBullet"/>
      </w:pPr>
      <w:r w:rsidRPr="00F80D5D">
        <w:t>in the context of assisting with dance classes, demonstrate well-developed knowledge of:</w:t>
      </w:r>
    </w:p>
    <w:p w:rsidR="00000000" w:rsidRPr="00F80D5D" w:rsidP="00F80D5D">
      <w:pPr>
        <w:pStyle w:val="ListBullet2"/>
      </w:pPr>
      <w:r w:rsidRPr="00F80D5D">
        <w:t>genre and chosen style of dance for classes</w:t>
      </w:r>
    </w:p>
    <w:p w:rsidR="00000000" w:rsidRPr="00F80D5D" w:rsidP="00F80D5D">
      <w:pPr>
        <w:pStyle w:val="ListBullet2"/>
      </w:pPr>
      <w:r w:rsidRPr="00F80D5D">
        <w:t>health and other factors affecting learners</w:t>
      </w:r>
      <w:r>
        <w:t>’</w:t>
      </w:r>
      <w:r w:rsidRPr="00F80D5D">
        <w:t xml:space="preserve"> ability to participate in dance classes</w:t>
      </w:r>
    </w:p>
    <w:p w:rsidR="00000000" w:rsidRPr="00F80D5D" w:rsidP="00F80D5D">
      <w:pPr>
        <w:pStyle w:val="ListBullet2"/>
      </w:pPr>
      <w:r w:rsidRPr="00F80D5D">
        <w:t xml:space="preserve">anatomy and physiology of basic body </w:t>
      </w:r>
      <w:r w:rsidRPr="00F80D5D">
        <w:t>structures</w:t>
      </w:r>
    </w:p>
    <w:p w:rsidR="00000000" w:rsidRPr="00F80D5D" w:rsidP="00F80D5D">
      <w:pPr>
        <w:pStyle w:val="ListBullet2"/>
      </w:pPr>
      <w:r w:rsidRPr="00F80D5D">
        <w:t>common dance injuries</w:t>
      </w:r>
    </w:p>
    <w:p w:rsidR="00000000" w:rsidRPr="00F80D5D" w:rsidP="00F80D5D">
      <w:pPr>
        <w:pStyle w:val="ListBullet2"/>
      </w:pPr>
      <w:r w:rsidRPr="00F80D5D">
        <w:t>basic principles of dance analysis to enable accurate corrections to be made to technique</w:t>
      </w:r>
    </w:p>
    <w:p w:rsidR="00000000" w:rsidRPr="00F80D5D" w:rsidP="00F80D5D">
      <w:pPr>
        <w:pStyle w:val="ListBullet2"/>
      </w:pPr>
      <w:r w:rsidRPr="00F80D5D">
        <w:t>evaluation processes to enable improvements to be made to classes</w:t>
      </w:r>
    </w:p>
    <w:p w:rsidR="00000000" w:rsidRPr="00F80D5D" w:rsidP="00F80D5D">
      <w:pPr>
        <w:pStyle w:val="ListBullet2"/>
      </w:pPr>
      <w:r w:rsidRPr="00F80D5D">
        <w:t>safe dance practices.</w:t>
      </w:r>
    </w:p>
    <w:p w:rsidR="00000000" w:rsidRPr="00F80D5D" w:rsidP="00F80D5D">
      <w:pPr>
        <w:pStyle w:val="AllowPageBreak"/>
      </w:pPr>
    </w:p>
    <w:p w:rsidR="00000000" w:rsidRPr="00F80D5D" w:rsidP="00F80D5D">
      <w:pPr>
        <w:pStyle w:val="Heading1"/>
      </w:pPr>
      <w:bookmarkStart w:id="11" w:name="O_805177"/>
      <w:bookmarkEnd w:id="11"/>
      <w:r w:rsidRPr="00F80D5D">
        <w:t>Assessment Conditions</w:t>
      </w:r>
    </w:p>
    <w:p w:rsidR="00000000" w:rsidRPr="00F80D5D" w:rsidP="008432BD">
      <w:pPr>
        <w:pStyle w:val="BodyText"/>
      </w:pPr>
      <w:r w:rsidRPr="00F80D5D">
        <w:t>Assess</w:t>
      </w:r>
      <w:r w:rsidRPr="00F80D5D">
        <w:t xml:space="preserve">ment must be conducted in a safe environment where evidence gathered demonstrates consistent performance of typical activities experienced in creative arts industry environments. The assessment </w:t>
      </w:r>
      <w:r w:rsidRPr="00F80D5D">
        <w:t>environment must include access to:</w:t>
      </w:r>
    </w:p>
    <w:p w:rsidR="00000000" w:rsidRPr="00F80D5D" w:rsidP="00F80D5D">
      <w:pPr>
        <w:pStyle w:val="ListBullet"/>
      </w:pPr>
      <w:r w:rsidRPr="00F80D5D">
        <w:t>teaching resources and equipment</w:t>
      </w:r>
    </w:p>
    <w:p w:rsidR="00000000" w:rsidRPr="00F80D5D" w:rsidP="00F80D5D">
      <w:pPr>
        <w:pStyle w:val="ListBullet"/>
      </w:pPr>
      <w:r w:rsidRPr="00F80D5D">
        <w:t>opportunities for assisting in the teaching of dance classes in either a real or simulated situation</w:t>
      </w:r>
    </w:p>
    <w:p w:rsidR="00000000" w:rsidRPr="00F80D5D" w:rsidP="00F80D5D">
      <w:pPr>
        <w:pStyle w:val="ListBullet"/>
      </w:pPr>
      <w:r w:rsidRPr="00F80D5D">
        <w:t>a venue with adequate space and appropriate flooring.</w:t>
      </w:r>
    </w:p>
    <w:p w:rsidR="00000000" w:rsidRPr="00F80D5D" w:rsidP="00F80D5D">
      <w:pPr>
        <w:pStyle w:val="BodyText"/>
      </w:pPr>
    </w:p>
    <w:p w:rsidR="00000000" w:rsidRPr="00F80D5D" w:rsidP="008432BD">
      <w:pPr>
        <w:pStyle w:val="BodyText"/>
      </w:pPr>
      <w:r w:rsidRPr="00F80D5D">
        <w:t xml:space="preserve">Assessors of this unit must satisfy the requirements for assessors </w:t>
      </w:r>
      <w:r w:rsidRPr="00F80D5D">
        <w:t>in applicable vocational educational and training legislation, frameworks and/or standards.</w:t>
      </w:r>
    </w:p>
    <w:p w:rsidR="00000000" w:rsidRPr="00F80D5D" w:rsidP="00F80D5D">
      <w:pPr>
        <w:pStyle w:val="Heading1"/>
      </w:pPr>
      <w:bookmarkStart w:id="12" w:name="O_805208"/>
      <w:bookmarkEnd w:id="12"/>
      <w:r w:rsidRPr="00F80D5D">
        <w:t>Links</w:t>
      </w:r>
    </w:p>
    <w:p w:rsidR="00000000" w:rsidRPr="00F80D5D" w:rsidP="008432BD">
      <w:pPr>
        <w:pStyle w:val="BodyText"/>
      </w:pPr>
      <w:r w:rsidRPr="00F80D5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D07F0">
        <w:rPr>
          <w:rStyle w:val="Hyperlink"/>
        </w:rPr>
        <w:t>https://vetnet.gov.au/Pages/TrainingDocs.aspx?q=1db201d9-4006-4430-839f-382ef6b803d5</w:t>
      </w:r>
      <w:r>
        <w:fldChar w:fldCharType="end"/>
      </w:r>
    </w:p>
    <w:p w:rsidR="00000000" w:rsidRPr="00F80D5D" w:rsidP="00F80D5D"/>
    <w:sectPr w:rsidSect="00F80D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rsidRPr="008432BD" w:rsidP="00843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D" w:rsidP="00F80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2BD" w:rsidP="00F80D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32BD" w:rsidP="00F80D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rsidP="00F80D5D">
    <w:pPr>
      <w:pStyle w:val="Footer"/>
      <w:framePr w:wrap="around"/>
    </w:pPr>
    <w:r>
      <w:fldChar w:fldCharType="begin"/>
    </w:r>
    <w:r>
      <w:instrText xml:space="preserve"> DOCPROPERTY  Subject  \* MERGEFORMAT </w:instrText>
    </w:r>
    <w:r>
      <w:fldChar w:fldCharType="separate"/>
    </w:r>
    <w:r w:rsidR="008432BD">
      <w:t>Approved</w:t>
    </w:r>
    <w:r w:rsidR="008432BD">
      <w:fldChar w:fldCharType="end"/>
    </w:r>
    <w:r>
      <w:tab/>
      <w:t xml:space="preserve">Page </w:t>
    </w:r>
    <w:r>
      <w:fldChar w:fldCharType="begin"/>
    </w:r>
    <w:r>
      <w:instrText xml:space="preserve"> PAGE  \* Arabic  \* MERGEFORMAT </w:instrText>
    </w:r>
    <w:r>
      <w:fldChar w:fldCharType="separate"/>
    </w:r>
    <w:r w:rsidR="008432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2BD">
      <w:rPr>
        <w:noProof/>
      </w:rPr>
      <w:t>5</w:t>
    </w:r>
    <w:r>
      <w:rPr>
        <w:noProof/>
      </w:rPr>
      <w:fldChar w:fldCharType="end"/>
    </w:r>
  </w:p>
  <w:p w:rsidR="00F80D5D" w:rsidP="00F80D5D">
    <w:pPr>
      <w:pStyle w:val="Footer"/>
      <w:framePr w:wrap="around"/>
    </w:pPr>
    <w:r>
      <w:t xml:space="preserve">© Commonwealth of Australia, </w:t>
    </w:r>
    <w:r>
      <w:fldChar w:fldCharType="begin"/>
    </w:r>
    <w:r>
      <w:instrText xml:space="preserve"> DATE  \@ "yyyy"  \* MERGEFORMAT </w:instrText>
    </w:r>
    <w:r>
      <w:fldChar w:fldCharType="separate"/>
    </w:r>
    <w:r w:rsidR="008432BD">
      <w:rPr>
        <w:noProof/>
      </w:rPr>
      <w:t>2025</w:t>
    </w:r>
    <w:r>
      <w:fldChar w:fldCharType="end"/>
    </w:r>
    <w:r>
      <w:tab/>
    </w:r>
    <w:r>
      <w:fldChar w:fldCharType="begin"/>
    </w:r>
    <w:r>
      <w:instrText xml:space="preserve"> DOCPROPERTY  Author  \* MERGEFORMAT </w:instrText>
    </w:r>
    <w:r>
      <w:fldChar w:fldCharType="separate"/>
    </w:r>
    <w:r w:rsidR="008432BD">
      <w:t>Service and Creative Skills Australia</w:t>
    </w:r>
    <w:r w:rsidR="008432BD">
      <w:fldChar w:fldCharType="end"/>
    </w:r>
  </w:p>
  <w:p w:rsidR="00F80D5D" w:rsidP="00F80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D5D" w:rsidRPr="008432BD" w:rsidP="00843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BD" w:rsidRPr="002D2AF8" w:rsidP="00F80D5D">
    <w:pPr>
      <w:pStyle w:val="Header"/>
      <w:framePr w:wrap="around"/>
    </w:pPr>
    <w:r>
      <w:fldChar w:fldCharType="begin"/>
    </w:r>
    <w:r>
      <w:instrText xml:space="preserve"> TITLE   \* MERGEFORMAT </w:instrText>
    </w:r>
    <w:r>
      <w:fldChar w:fldCharType="separate"/>
    </w:r>
    <w:r>
      <w:t>CUADTM301 Assist with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32BD" w:rsidP="00F80D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D5D" w:rsidRPr="002D2AF8" w:rsidP="00F80D5D">
    <w:pPr>
      <w:pStyle w:val="Header"/>
      <w:framePr w:wrap="around"/>
    </w:pPr>
    <w:r>
      <w:fldChar w:fldCharType="begin"/>
    </w:r>
    <w:r>
      <w:instrText xml:space="preserve"> TITLE   \* MERGEFORMAT </w:instrText>
    </w:r>
    <w:r>
      <w:fldChar w:fldCharType="separate"/>
    </w:r>
    <w:r w:rsidR="008432BD">
      <w:t>CUADTM301 Assist with dance teaching</w:t>
    </w:r>
    <w:r w:rsidR="008432BD">
      <w:fldChar w:fldCharType="end"/>
    </w:r>
    <w:r>
      <w:tab/>
      <w:t xml:space="preserve">Date this document was generated: </w:t>
    </w:r>
    <w:r>
      <w:fldChar w:fldCharType="begin"/>
    </w:r>
    <w:r>
      <w:instrText xml:space="preserve"> CREATEDATE  \@ "d MMMM yyyy"  \* MERGEFORMAT </w:instrText>
    </w:r>
    <w:r>
      <w:fldChar w:fldCharType="separate"/>
    </w:r>
    <w:r w:rsidR="008432BD">
      <w:rPr>
        <w:noProof/>
      </w:rPr>
      <w:t>2 March 2025</w:t>
    </w:r>
    <w:r>
      <w:fldChar w:fldCharType="end"/>
    </w:r>
  </w:p>
  <w:p w:rsidR="00F80D5D" w:rsidP="00F80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AA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4A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65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D5D"/>
    <w:pPr>
      <w:spacing w:before="360" w:after="60"/>
      <w:outlineLvl w:val="0"/>
    </w:pPr>
    <w:rPr>
      <w:sz w:val="32"/>
    </w:rPr>
  </w:style>
  <w:style w:type="paragraph" w:styleId="Heading2">
    <w:name w:val="heading 2"/>
    <w:basedOn w:val="HeadingBase"/>
    <w:next w:val="BodyText"/>
    <w:link w:val="Heading2Char"/>
    <w:qFormat/>
    <w:rsid w:val="00F80D5D"/>
    <w:pPr>
      <w:keepLines/>
      <w:spacing w:before="240" w:after="120"/>
      <w:outlineLvl w:val="1"/>
    </w:pPr>
    <w:rPr>
      <w:sz w:val="28"/>
      <w:szCs w:val="40"/>
    </w:rPr>
  </w:style>
  <w:style w:type="paragraph" w:styleId="Heading3">
    <w:name w:val="heading 3"/>
    <w:basedOn w:val="HeadingBase"/>
    <w:next w:val="BodyText"/>
    <w:link w:val="Heading3Char"/>
    <w:qFormat/>
    <w:rsid w:val="00F80D5D"/>
    <w:pPr>
      <w:spacing w:before="180" w:after="120"/>
      <w:outlineLvl w:val="2"/>
    </w:pPr>
    <w:rPr>
      <w:spacing w:val="-10"/>
      <w:kern w:val="32"/>
    </w:rPr>
  </w:style>
  <w:style w:type="paragraph" w:styleId="Heading4">
    <w:name w:val="heading 4"/>
    <w:basedOn w:val="HeadingBase"/>
    <w:next w:val="BodyText"/>
    <w:link w:val="Heading4Char"/>
    <w:qFormat/>
    <w:rsid w:val="00F80D5D"/>
    <w:pPr>
      <w:spacing w:before="160" w:after="120"/>
      <w:outlineLvl w:val="3"/>
    </w:pPr>
    <w:rPr>
      <w:sz w:val="22"/>
    </w:rPr>
  </w:style>
  <w:style w:type="paragraph" w:styleId="Heading5">
    <w:name w:val="heading 5"/>
    <w:basedOn w:val="HeadingBase"/>
    <w:next w:val="Normal"/>
    <w:link w:val="Heading5Char"/>
    <w:qFormat/>
    <w:rsid w:val="00F80D5D"/>
    <w:pPr>
      <w:spacing w:before="80"/>
      <w:outlineLvl w:val="4"/>
    </w:pPr>
    <w:rPr>
      <w:color w:val="918585"/>
      <w:sz w:val="20"/>
    </w:rPr>
  </w:style>
  <w:style w:type="paragraph" w:styleId="Heading6">
    <w:name w:val="heading 6"/>
    <w:basedOn w:val="HeadingBase"/>
    <w:next w:val="Normal"/>
    <w:link w:val="Heading6Char"/>
    <w:qFormat/>
    <w:rsid w:val="00F80D5D"/>
    <w:pPr>
      <w:spacing w:before="60"/>
      <w:outlineLvl w:val="5"/>
    </w:pPr>
    <w:rPr>
      <w:color w:val="918585"/>
      <w:sz w:val="20"/>
    </w:rPr>
  </w:style>
  <w:style w:type="paragraph" w:styleId="Heading7">
    <w:name w:val="heading 7"/>
    <w:basedOn w:val="Normal"/>
    <w:next w:val="Normal"/>
    <w:link w:val="Heading7Char"/>
    <w:qFormat/>
    <w:rsid w:val="00F80D5D"/>
    <w:pPr>
      <w:ind w:left="720"/>
      <w:outlineLvl w:val="6"/>
    </w:pPr>
    <w:rPr>
      <w:i/>
    </w:rPr>
  </w:style>
  <w:style w:type="paragraph" w:styleId="Heading8">
    <w:name w:val="heading 8"/>
    <w:basedOn w:val="Normal"/>
    <w:next w:val="Normal"/>
    <w:link w:val="Heading8Char"/>
    <w:qFormat/>
    <w:rsid w:val="00F80D5D"/>
    <w:pPr>
      <w:ind w:left="720"/>
      <w:outlineLvl w:val="7"/>
    </w:pPr>
    <w:rPr>
      <w:i/>
    </w:rPr>
  </w:style>
  <w:style w:type="paragraph" w:styleId="Heading9">
    <w:name w:val="heading 9"/>
    <w:basedOn w:val="Normal"/>
    <w:next w:val="Normal"/>
    <w:link w:val="Heading9Char"/>
    <w:qFormat/>
    <w:rsid w:val="00F80D5D"/>
    <w:pPr>
      <w:ind w:left="720"/>
      <w:outlineLvl w:val="8"/>
    </w:pPr>
    <w:rPr>
      <w:i/>
    </w:rPr>
  </w:style>
  <w:style w:type="character" w:default="1" w:styleId="DefaultParagraphFont">
    <w:name w:val="Default Paragraph Font"/>
    <w:uiPriority w:val="1"/>
    <w:unhideWhenUsed/>
    <w:rsid w:val="00F80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D5D"/>
  </w:style>
  <w:style w:type="character" w:customStyle="1" w:styleId="Heading1Char">
    <w:name w:val="Heading 1 Char"/>
    <w:basedOn w:val="DefaultParagraphFont"/>
    <w:link w:val="Heading1"/>
    <w:rsid w:val="00F80D5D"/>
    <w:rPr>
      <w:rFonts w:ascii="Times New Roman" w:eastAsia="Times New Roman" w:hAnsi="Times New Roman" w:cs="Times New Roman"/>
      <w:b/>
      <w:sz w:val="32"/>
      <w:szCs w:val="20"/>
      <w:lang w:eastAsia="en-US"/>
    </w:rPr>
  </w:style>
  <w:style w:type="paragraph" w:styleId="BodyText">
    <w:name w:val="Body Text"/>
    <w:basedOn w:val="Normal"/>
    <w:link w:val="BodyTextChar"/>
    <w:rsid w:val="00F80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D5D"/>
    <w:rPr>
      <w:rFonts w:ascii="Times New Roman" w:eastAsia="Times New Roman" w:hAnsi="Times New Roman" w:cs="Times New Roman"/>
      <w:sz w:val="24"/>
      <w:lang w:eastAsia="en-US"/>
    </w:rPr>
  </w:style>
  <w:style w:type="paragraph" w:styleId="ListBullet">
    <w:name w:val="List Bullet"/>
    <w:basedOn w:val="List"/>
    <w:rsid w:val="00F80D5D"/>
    <w:pPr>
      <w:numPr>
        <w:numId w:val="12"/>
      </w:numPr>
      <w:tabs>
        <w:tab w:val="clear" w:pos="340"/>
      </w:tabs>
      <w:spacing w:before="40" w:after="40"/>
    </w:pPr>
  </w:style>
  <w:style w:type="character" w:customStyle="1" w:styleId="SpecialBold">
    <w:name w:val="Special Bold"/>
    <w:basedOn w:val="DefaultParagraphFont"/>
    <w:rsid w:val="00F80D5D"/>
    <w:rPr>
      <w:b/>
      <w:spacing w:val="0"/>
    </w:rPr>
  </w:style>
  <w:style w:type="paragraph" w:styleId="ListBullet2">
    <w:name w:val="List Bullet 2"/>
    <w:basedOn w:val="List2"/>
    <w:rsid w:val="00F80D5D"/>
    <w:pPr>
      <w:numPr>
        <w:numId w:val="13"/>
      </w:numPr>
      <w:tabs>
        <w:tab w:val="clear" w:pos="680"/>
      </w:tabs>
    </w:pPr>
  </w:style>
  <w:style w:type="character" w:styleId="Emphasis">
    <w:name w:val="Emphasis"/>
    <w:basedOn w:val="DefaultParagraphFont"/>
    <w:qFormat/>
    <w:rsid w:val="00F80D5D"/>
    <w:rPr>
      <w:i/>
    </w:rPr>
  </w:style>
  <w:style w:type="paragraph" w:customStyle="1" w:styleId="SuperHeading">
    <w:name w:val="SuperHeading"/>
    <w:basedOn w:val="Normal"/>
    <w:rsid w:val="00F80D5D"/>
    <w:pPr>
      <w:spacing w:before="240" w:after="120"/>
      <w:outlineLvl w:val="0"/>
    </w:pPr>
    <w:rPr>
      <w:rFonts w:ascii="Times New Roman" w:hAnsi="Times New Roman"/>
      <w:b/>
      <w:sz w:val="32"/>
    </w:rPr>
  </w:style>
  <w:style w:type="paragraph" w:customStyle="1" w:styleId="AllowPageBreak">
    <w:name w:val="AllowPageBreak"/>
    <w:rsid w:val="00F80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D5D"/>
    <w:rPr>
      <w:rFonts w:ascii="Courier New" w:eastAsia="Times New Roman" w:hAnsi="Courier New" w:cs="Times New Roman"/>
      <w:i/>
      <w:szCs w:val="20"/>
      <w:lang w:eastAsia="en-US"/>
    </w:rPr>
  </w:style>
  <w:style w:type="paragraph" w:customStyle="1" w:styleId="HeadingBase">
    <w:name w:val="Heading Base"/>
    <w:rsid w:val="00F80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D5D"/>
    <w:pPr>
      <w:tabs>
        <w:tab w:val="right" w:leader="dot" w:pos="9072"/>
      </w:tabs>
      <w:ind w:left="567"/>
    </w:pPr>
    <w:rPr>
      <w:szCs w:val="22"/>
    </w:rPr>
  </w:style>
  <w:style w:type="paragraph" w:customStyle="1" w:styleId="TOCBase">
    <w:name w:val="TOC Base"/>
    <w:rsid w:val="00F80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D5D"/>
    <w:pPr>
      <w:tabs>
        <w:tab w:val="right" w:leader="dot" w:pos="9072"/>
      </w:tabs>
      <w:spacing w:before="40" w:after="40"/>
      <w:ind w:left="284"/>
    </w:pPr>
    <w:rPr>
      <w:rFonts w:ascii="Times New Roman" w:hAnsi="Times New Roman"/>
    </w:rPr>
  </w:style>
  <w:style w:type="paragraph" w:styleId="TOC1">
    <w:name w:val="toc 1"/>
    <w:basedOn w:val="TOCBase"/>
    <w:next w:val="Normal"/>
    <w:rsid w:val="00F80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D5D"/>
    <w:rPr>
      <w:rFonts w:ascii="Times New Roman" w:eastAsia="Times New Roman" w:hAnsi="Times New Roman" w:cs="Times New Roman"/>
      <w:sz w:val="16"/>
      <w:lang w:eastAsia="en-US"/>
    </w:rPr>
  </w:style>
  <w:style w:type="paragraph" w:styleId="Title">
    <w:name w:val="Title"/>
    <w:basedOn w:val="HeadingBase"/>
    <w:link w:val="TitleChar"/>
    <w:qFormat/>
    <w:rsid w:val="00F80D5D"/>
    <w:pPr>
      <w:spacing w:before="5040"/>
      <w:jc w:val="center"/>
    </w:pPr>
    <w:rPr>
      <w:sz w:val="48"/>
      <w:szCs w:val="72"/>
      <w:lang w:val="en-US"/>
    </w:rPr>
  </w:style>
  <w:style w:type="character" w:customStyle="1" w:styleId="TitleChar">
    <w:name w:val="Title Char"/>
    <w:basedOn w:val="DefaultParagraphFont"/>
    <w:link w:val="Title"/>
    <w:rsid w:val="00F80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D5D"/>
    <w:pPr>
      <w:tabs>
        <w:tab w:val="left" w:pos="3600"/>
        <w:tab w:val="left" w:pos="3958"/>
      </w:tabs>
    </w:pPr>
  </w:style>
  <w:style w:type="paragraph" w:styleId="List">
    <w:name w:val="List"/>
    <w:basedOn w:val="BodyText"/>
    <w:next w:val="BodyText"/>
    <w:rsid w:val="00F80D5D"/>
    <w:pPr>
      <w:tabs>
        <w:tab w:val="left" w:pos="340"/>
      </w:tabs>
      <w:spacing w:before="60" w:after="60"/>
      <w:ind w:left="340" w:hanging="340"/>
    </w:pPr>
  </w:style>
  <w:style w:type="paragraph" w:customStyle="1" w:styleId="Note">
    <w:name w:val="Note"/>
    <w:basedOn w:val="BodyText"/>
    <w:rsid w:val="00F80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D5D"/>
    <w:pPr>
      <w:framePr w:wrap="auto" w:hAnchor="text" w:y="6049"/>
    </w:pPr>
    <w:rPr>
      <w:color w:val="000000"/>
      <w:sz w:val="40"/>
    </w:rPr>
  </w:style>
  <w:style w:type="paragraph" w:customStyle="1" w:styleId="TOCTitle">
    <w:name w:val="TOCTitle"/>
    <w:basedOn w:val="Heading1"/>
    <w:rsid w:val="00F80D5D"/>
    <w:pPr>
      <w:spacing w:after="240"/>
      <w:jc w:val="center"/>
      <w:outlineLvl w:val="9"/>
    </w:pPr>
    <w:rPr>
      <w:caps/>
    </w:rPr>
  </w:style>
  <w:style w:type="paragraph" w:customStyle="1" w:styleId="Version">
    <w:name w:val="Version"/>
    <w:rsid w:val="00F80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D5D"/>
    <w:pPr>
      <w:keepNext w:val="0"/>
      <w:tabs>
        <w:tab w:val="right" w:pos="4176"/>
      </w:tabs>
      <w:ind w:left="198" w:hanging="198"/>
    </w:pPr>
    <w:rPr>
      <w:rFonts w:ascii="Garamond" w:hAnsi="Garamond"/>
    </w:rPr>
  </w:style>
  <w:style w:type="paragraph" w:styleId="IndexHeading">
    <w:name w:val="index heading"/>
    <w:basedOn w:val="Normal"/>
    <w:next w:val="Index1"/>
    <w:semiHidden/>
    <w:rsid w:val="00F80D5D"/>
    <w:pPr>
      <w:spacing w:before="120" w:after="120"/>
    </w:pPr>
    <w:rPr>
      <w:rFonts w:ascii="Arial" w:hAnsi="Arial"/>
      <w:b/>
      <w:color w:val="918585"/>
      <w:sz w:val="24"/>
    </w:rPr>
  </w:style>
  <w:style w:type="paragraph" w:styleId="Header">
    <w:name w:val="header"/>
    <w:basedOn w:val="Normal"/>
    <w:link w:val="HeaderChar"/>
    <w:rsid w:val="00F80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D5D"/>
    <w:rPr>
      <w:rFonts w:ascii="Times New Roman" w:eastAsia="Times New Roman" w:hAnsi="Times New Roman" w:cs="Times New Roman"/>
      <w:sz w:val="16"/>
      <w:szCs w:val="20"/>
      <w:lang w:val="en-GB" w:eastAsia="en-US"/>
    </w:rPr>
  </w:style>
  <w:style w:type="paragraph" w:customStyle="1" w:styleId="Chapter">
    <w:name w:val="Chapter"/>
    <w:basedOn w:val="Normal"/>
    <w:rsid w:val="00F80D5D"/>
    <w:pPr>
      <w:spacing w:before="240"/>
    </w:pPr>
    <w:rPr>
      <w:rFonts w:ascii="Times New Roman" w:hAnsi="Times New Roman"/>
      <w:smallCaps/>
      <w:spacing w:val="80"/>
      <w:sz w:val="28"/>
    </w:rPr>
  </w:style>
  <w:style w:type="paragraph" w:customStyle="1" w:styleId="InChapter">
    <w:name w:val="InChapter"/>
    <w:basedOn w:val="Heading3"/>
    <w:rsid w:val="00F80D5D"/>
    <w:pPr>
      <w:spacing w:after="240"/>
      <w:outlineLvl w:val="9"/>
    </w:pPr>
    <w:rPr>
      <w:noProof/>
    </w:rPr>
  </w:style>
  <w:style w:type="paragraph" w:styleId="Index2">
    <w:name w:val="index 2"/>
    <w:basedOn w:val="Normal"/>
    <w:next w:val="Normal"/>
    <w:semiHidden/>
    <w:rsid w:val="00F80D5D"/>
    <w:pPr>
      <w:tabs>
        <w:tab w:val="right" w:pos="4176"/>
      </w:tabs>
      <w:ind w:left="568" w:hanging="284"/>
    </w:pPr>
    <w:rPr>
      <w:rFonts w:ascii="Garamond" w:hAnsi="Garamond"/>
    </w:rPr>
  </w:style>
  <w:style w:type="paragraph" w:customStyle="1" w:styleId="Byline">
    <w:name w:val="Byline"/>
    <w:rsid w:val="00F80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D5D"/>
    <w:pPr>
      <w:tabs>
        <w:tab w:val="clear" w:pos="3600"/>
        <w:tab w:val="clear" w:pos="3958"/>
      </w:tabs>
      <w:jc w:val="right"/>
    </w:pPr>
  </w:style>
  <w:style w:type="paragraph" w:styleId="Caption">
    <w:name w:val="caption"/>
    <w:basedOn w:val="BodyText"/>
    <w:next w:val="Normal"/>
    <w:qFormat/>
    <w:rsid w:val="00F80D5D"/>
    <w:pPr>
      <w:framePr w:w="2268" w:hSpace="181" w:vSpace="181" w:wrap="around" w:vAnchor="text" w:hAnchor="page" w:x="1135" w:y="285" w:anchorLock="1"/>
    </w:pPr>
    <w:rPr>
      <w:i/>
    </w:rPr>
  </w:style>
  <w:style w:type="paragraph" w:customStyle="1" w:styleId="MiniTOCTitle">
    <w:name w:val="MiniTOCTitle"/>
    <w:basedOn w:val="Heading4"/>
    <w:rsid w:val="00F80D5D"/>
    <w:pPr>
      <w:spacing w:before="240"/>
      <w:outlineLvl w:val="9"/>
    </w:pPr>
    <w:rPr>
      <w:noProof/>
      <w:sz w:val="24"/>
    </w:rPr>
  </w:style>
  <w:style w:type="paragraph" w:customStyle="1" w:styleId="MiniTOCItem">
    <w:name w:val="MiniTOCItem"/>
    <w:basedOn w:val="ListBullet"/>
    <w:rsid w:val="00F80D5D"/>
    <w:pPr>
      <w:numPr>
        <w:numId w:val="0"/>
      </w:numPr>
      <w:tabs>
        <w:tab w:val="right" w:leader="dot" w:pos="6521"/>
      </w:tabs>
      <w:spacing w:before="0" w:after="0"/>
    </w:pPr>
  </w:style>
  <w:style w:type="paragraph" w:customStyle="1" w:styleId="TOFTitle">
    <w:name w:val="TOFTitle"/>
    <w:basedOn w:val="TOCTitle"/>
    <w:rsid w:val="00F80D5D"/>
  </w:style>
  <w:style w:type="paragraph" w:styleId="TableofFigures">
    <w:name w:val="table of figures"/>
    <w:basedOn w:val="Normal"/>
    <w:next w:val="Normal"/>
    <w:semiHidden/>
    <w:rsid w:val="00F80D5D"/>
    <w:pPr>
      <w:tabs>
        <w:tab w:val="right" w:leader="dot" w:pos="9072"/>
      </w:tabs>
      <w:ind w:left="970" w:hanging="403"/>
    </w:pPr>
    <w:rPr>
      <w:rFonts w:ascii="Times New Roman" w:hAnsi="Times New Roman"/>
      <w:b/>
    </w:rPr>
  </w:style>
  <w:style w:type="paragraph" w:styleId="ListNumber">
    <w:name w:val="List Number"/>
    <w:basedOn w:val="List"/>
    <w:rsid w:val="00F80D5D"/>
    <w:pPr>
      <w:numPr>
        <w:numId w:val="15"/>
      </w:numPr>
      <w:tabs>
        <w:tab w:val="clear" w:pos="340"/>
      </w:tabs>
    </w:pPr>
  </w:style>
  <w:style w:type="character" w:customStyle="1" w:styleId="WingdingSymbols">
    <w:name w:val="Wingding Symbols"/>
    <w:rsid w:val="00F80D5D"/>
    <w:rPr>
      <w:rFonts w:ascii="Wingdings" w:hAnsi="Wingdings"/>
    </w:rPr>
  </w:style>
  <w:style w:type="paragraph" w:customStyle="1" w:styleId="TableHeading">
    <w:name w:val="Table Heading"/>
    <w:basedOn w:val="HeadingBase"/>
    <w:rsid w:val="00F80D5D"/>
    <w:pPr>
      <w:keepLines/>
      <w:pBdr>
        <w:bottom w:val="single" w:sz="6" w:space="1" w:color="918585"/>
      </w:pBdr>
      <w:spacing w:before="240"/>
    </w:pPr>
  </w:style>
  <w:style w:type="character" w:customStyle="1" w:styleId="HotSpot">
    <w:name w:val="HotSpot"/>
    <w:rsid w:val="00F80D5D"/>
    <w:rPr>
      <w:color w:val="0033CC"/>
      <w:u w:val="none"/>
    </w:rPr>
  </w:style>
  <w:style w:type="paragraph" w:customStyle="1" w:styleId="BodyTextRight">
    <w:name w:val="Body Text Right"/>
    <w:basedOn w:val="BodyText"/>
    <w:rsid w:val="00F80D5D"/>
    <w:pPr>
      <w:spacing w:before="0" w:after="0"/>
      <w:jc w:val="right"/>
    </w:pPr>
  </w:style>
  <w:style w:type="paragraph" w:styleId="Index3">
    <w:name w:val="index 3"/>
    <w:basedOn w:val="ListNumber2"/>
    <w:next w:val="Normal"/>
    <w:semiHidden/>
    <w:rsid w:val="00F80D5D"/>
    <w:pPr>
      <w:numPr>
        <w:numId w:val="0"/>
      </w:numPr>
      <w:tabs>
        <w:tab w:val="right" w:leader="dot" w:pos="4176"/>
      </w:tabs>
    </w:pPr>
  </w:style>
  <w:style w:type="paragraph" w:styleId="ListNumber2">
    <w:name w:val="List Number 2"/>
    <w:basedOn w:val="List2"/>
    <w:rsid w:val="00F80D5D"/>
    <w:pPr>
      <w:numPr>
        <w:numId w:val="10"/>
      </w:numPr>
      <w:tabs>
        <w:tab w:val="clear" w:pos="1060"/>
      </w:tabs>
    </w:pPr>
  </w:style>
  <w:style w:type="paragraph" w:customStyle="1" w:styleId="MarginNote">
    <w:name w:val="Margin Note"/>
    <w:basedOn w:val="BodyText"/>
    <w:rsid w:val="00F80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D5D"/>
    <w:rPr>
      <w:sz w:val="32"/>
    </w:rPr>
  </w:style>
  <w:style w:type="paragraph" w:customStyle="1" w:styleId="HeadingProcedure">
    <w:name w:val="Heading Procedure"/>
    <w:basedOn w:val="HeadingBase"/>
    <w:next w:val="Normal"/>
    <w:rsid w:val="00F80D5D"/>
    <w:pPr>
      <w:tabs>
        <w:tab w:val="left" w:pos="0"/>
      </w:tabs>
      <w:spacing w:before="120" w:after="60"/>
    </w:pPr>
    <w:rPr>
      <w:i/>
      <w:color w:val="918585"/>
      <w:sz w:val="22"/>
    </w:rPr>
  </w:style>
  <w:style w:type="paragraph" w:customStyle="1" w:styleId="TableBodyText">
    <w:name w:val="Table Body Text"/>
    <w:basedOn w:val="BodyText"/>
    <w:rsid w:val="00F80D5D"/>
    <w:pPr>
      <w:spacing w:before="60" w:after="60"/>
    </w:pPr>
  </w:style>
  <w:style w:type="paragraph" w:styleId="ListContinue">
    <w:name w:val="List Continue"/>
    <w:basedOn w:val="List"/>
    <w:rsid w:val="00F80D5D"/>
    <w:pPr>
      <w:ind w:firstLine="0"/>
    </w:pPr>
  </w:style>
  <w:style w:type="paragraph" w:customStyle="1" w:styleId="ListNote">
    <w:name w:val="List Note"/>
    <w:basedOn w:val="List"/>
    <w:rsid w:val="00F80D5D"/>
    <w:pPr>
      <w:pBdr>
        <w:top w:val="single" w:sz="6" w:space="2" w:color="918585"/>
        <w:bottom w:val="single" w:sz="6" w:space="2" w:color="918585"/>
      </w:pBdr>
      <w:tabs>
        <w:tab w:val="left" w:pos="1021"/>
      </w:tabs>
      <w:ind w:firstLine="0"/>
    </w:pPr>
  </w:style>
  <w:style w:type="paragraph" w:customStyle="1" w:styleId="Warning">
    <w:name w:val="Warning"/>
    <w:basedOn w:val="BodyText"/>
    <w:rsid w:val="00F80D5D"/>
    <w:pPr>
      <w:shd w:val="clear" w:color="auto" w:fill="D9D9D9"/>
      <w:tabs>
        <w:tab w:val="left" w:pos="992"/>
      </w:tabs>
      <w:ind w:left="119" w:right="119"/>
    </w:pPr>
    <w:rPr>
      <w:sz w:val="20"/>
    </w:rPr>
  </w:style>
  <w:style w:type="paragraph" w:customStyle="1" w:styleId="MarginIcons">
    <w:name w:val="Margin Icons"/>
    <w:basedOn w:val="BodyText"/>
    <w:rsid w:val="00F80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D5D"/>
    <w:rPr>
      <w:rFonts w:ascii="Courier New" w:hAnsi="Courier New"/>
    </w:rPr>
  </w:style>
  <w:style w:type="paragraph" w:customStyle="1" w:styleId="NoteBullet">
    <w:name w:val="Note Bullet"/>
    <w:basedOn w:val="Note"/>
    <w:rsid w:val="00F80D5D"/>
    <w:pPr>
      <w:tabs>
        <w:tab w:val="clear" w:pos="680"/>
      </w:tabs>
      <w:spacing w:before="60" w:after="60"/>
    </w:pPr>
  </w:style>
  <w:style w:type="paragraph" w:customStyle="1" w:styleId="SubHeading2">
    <w:name w:val="SubHeading2"/>
    <w:basedOn w:val="HeadingBase"/>
    <w:rsid w:val="00F80D5D"/>
    <w:pPr>
      <w:spacing w:before="240" w:after="60"/>
    </w:pPr>
    <w:rPr>
      <w:sz w:val="20"/>
    </w:rPr>
  </w:style>
  <w:style w:type="paragraph" w:customStyle="1" w:styleId="SubHeading1">
    <w:name w:val="SubHeading1"/>
    <w:basedOn w:val="HeadingBase"/>
    <w:rsid w:val="00F80D5D"/>
    <w:pPr>
      <w:spacing w:before="240" w:after="60"/>
    </w:pPr>
    <w:rPr>
      <w:color w:val="918585"/>
      <w:sz w:val="22"/>
    </w:rPr>
  </w:style>
  <w:style w:type="paragraph" w:customStyle="1" w:styleId="SideHeading">
    <w:name w:val="Side Heading"/>
    <w:basedOn w:val="HeadingBase"/>
    <w:rsid w:val="00F80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D5D"/>
    <w:pPr>
      <w:tabs>
        <w:tab w:val="num" w:pos="360"/>
      </w:tabs>
    </w:pPr>
  </w:style>
  <w:style w:type="paragraph" w:styleId="PlainText">
    <w:name w:val="Plain Text"/>
    <w:basedOn w:val="Normal"/>
    <w:link w:val="PlainTextChar"/>
    <w:rsid w:val="00F80D5D"/>
    <w:rPr>
      <w:sz w:val="20"/>
    </w:rPr>
  </w:style>
  <w:style w:type="character" w:customStyle="1" w:styleId="PlainTextChar">
    <w:name w:val="Plain Text Char"/>
    <w:basedOn w:val="DefaultParagraphFont"/>
    <w:link w:val="PlainText"/>
    <w:rsid w:val="00F80D5D"/>
    <w:rPr>
      <w:rFonts w:ascii="Courier New" w:eastAsia="Times New Roman" w:hAnsi="Courier New" w:cs="Times New Roman"/>
      <w:sz w:val="20"/>
      <w:szCs w:val="20"/>
      <w:lang w:eastAsia="en-US"/>
    </w:rPr>
  </w:style>
  <w:style w:type="character" w:customStyle="1" w:styleId="MenuOption">
    <w:name w:val="Menu Option"/>
    <w:basedOn w:val="DefaultParagraphFont"/>
    <w:rsid w:val="00F80D5D"/>
    <w:rPr>
      <w:b/>
      <w:smallCaps/>
    </w:rPr>
  </w:style>
  <w:style w:type="paragraph" w:customStyle="1" w:styleId="TableListNumber">
    <w:name w:val="Table List Number"/>
    <w:basedOn w:val="ListNumber"/>
    <w:rsid w:val="00F80D5D"/>
    <w:pPr>
      <w:numPr>
        <w:numId w:val="0"/>
      </w:numPr>
    </w:pPr>
  </w:style>
  <w:style w:type="paragraph" w:styleId="TOC4">
    <w:name w:val="toc 4"/>
    <w:basedOn w:val="TOCBase"/>
    <w:next w:val="Normal"/>
    <w:semiHidden/>
    <w:rsid w:val="00F80D5D"/>
    <w:pPr>
      <w:tabs>
        <w:tab w:val="right" w:leader="dot" w:pos="9071"/>
      </w:tabs>
      <w:ind w:left="1701"/>
    </w:pPr>
  </w:style>
  <w:style w:type="paragraph" w:customStyle="1" w:styleId="ListAlpha">
    <w:name w:val="List Alpha"/>
    <w:basedOn w:val="List"/>
    <w:rsid w:val="00F80D5D"/>
    <w:pPr>
      <w:numPr>
        <w:numId w:val="9"/>
      </w:numPr>
    </w:pPr>
  </w:style>
  <w:style w:type="paragraph" w:customStyle="1" w:styleId="ListAlpha2">
    <w:name w:val="List Alpha 2"/>
    <w:basedOn w:val="List2"/>
    <w:rsid w:val="00F80D5D"/>
    <w:pPr>
      <w:numPr>
        <w:numId w:val="8"/>
      </w:numPr>
    </w:pPr>
  </w:style>
  <w:style w:type="paragraph" w:styleId="List2">
    <w:name w:val="List 2"/>
    <w:basedOn w:val="BodyText"/>
    <w:rsid w:val="00F80D5D"/>
    <w:pPr>
      <w:tabs>
        <w:tab w:val="left" w:pos="680"/>
      </w:tabs>
      <w:spacing w:before="60" w:after="60"/>
      <w:ind w:left="680" w:hanging="340"/>
    </w:pPr>
  </w:style>
  <w:style w:type="paragraph" w:styleId="List3">
    <w:name w:val="List 3"/>
    <w:basedOn w:val="BodyText"/>
    <w:rsid w:val="00F80D5D"/>
    <w:pPr>
      <w:tabs>
        <w:tab w:val="left" w:pos="1021"/>
      </w:tabs>
      <w:spacing w:before="60" w:after="60"/>
      <w:ind w:left="1020" w:hanging="340"/>
    </w:pPr>
  </w:style>
  <w:style w:type="paragraph" w:styleId="List4">
    <w:name w:val="List 4"/>
    <w:basedOn w:val="BodyText"/>
    <w:rsid w:val="00F80D5D"/>
    <w:pPr>
      <w:tabs>
        <w:tab w:val="left" w:pos="1361"/>
      </w:tabs>
      <w:spacing w:before="60" w:after="60"/>
      <w:ind w:left="1361" w:hanging="340"/>
    </w:pPr>
  </w:style>
  <w:style w:type="paragraph" w:styleId="List5">
    <w:name w:val="List 5"/>
    <w:basedOn w:val="BodyText"/>
    <w:rsid w:val="00F80D5D"/>
    <w:pPr>
      <w:tabs>
        <w:tab w:val="left" w:pos="1701"/>
      </w:tabs>
      <w:spacing w:before="60" w:after="60"/>
      <w:ind w:left="1701" w:hanging="340"/>
    </w:pPr>
  </w:style>
  <w:style w:type="paragraph" w:styleId="ListBullet3">
    <w:name w:val="List Bullet 3"/>
    <w:basedOn w:val="List3"/>
    <w:rsid w:val="00F80D5D"/>
    <w:pPr>
      <w:numPr>
        <w:numId w:val="14"/>
      </w:numPr>
      <w:tabs>
        <w:tab w:val="clear" w:pos="1021"/>
      </w:tabs>
      <w:ind w:left="1037" w:hanging="357"/>
    </w:pPr>
  </w:style>
  <w:style w:type="paragraph" w:styleId="ListBullet4">
    <w:name w:val="List Bullet 4"/>
    <w:basedOn w:val="List4"/>
    <w:rsid w:val="00F80D5D"/>
    <w:pPr>
      <w:numPr>
        <w:numId w:val="3"/>
      </w:numPr>
      <w:tabs>
        <w:tab w:val="clear" w:pos="1361"/>
      </w:tabs>
    </w:pPr>
  </w:style>
  <w:style w:type="paragraph" w:styleId="ListBullet5">
    <w:name w:val="List Bullet 5"/>
    <w:basedOn w:val="List5"/>
    <w:rsid w:val="00F80D5D"/>
    <w:pPr>
      <w:numPr>
        <w:numId w:val="4"/>
      </w:numPr>
    </w:pPr>
  </w:style>
  <w:style w:type="paragraph" w:styleId="ListContinue2">
    <w:name w:val="List Continue 2"/>
    <w:basedOn w:val="List2"/>
    <w:rsid w:val="00F80D5D"/>
    <w:pPr>
      <w:ind w:firstLine="0"/>
    </w:pPr>
  </w:style>
  <w:style w:type="paragraph" w:styleId="ListContinue3">
    <w:name w:val="List Continue 3"/>
    <w:basedOn w:val="List3"/>
    <w:rsid w:val="00F80D5D"/>
    <w:pPr>
      <w:ind w:left="1021" w:firstLine="0"/>
    </w:pPr>
  </w:style>
  <w:style w:type="paragraph" w:styleId="ListContinue4">
    <w:name w:val="List Continue 4"/>
    <w:basedOn w:val="List4"/>
    <w:rsid w:val="00F80D5D"/>
    <w:pPr>
      <w:ind w:firstLine="0"/>
    </w:pPr>
  </w:style>
  <w:style w:type="paragraph" w:styleId="ListContinue5">
    <w:name w:val="List Continue 5"/>
    <w:basedOn w:val="List5"/>
    <w:rsid w:val="00F80D5D"/>
    <w:pPr>
      <w:ind w:firstLine="0"/>
    </w:pPr>
  </w:style>
  <w:style w:type="paragraph" w:styleId="ListNumber3">
    <w:name w:val="List Number 3"/>
    <w:basedOn w:val="List3"/>
    <w:rsid w:val="00F80D5D"/>
    <w:pPr>
      <w:numPr>
        <w:numId w:val="5"/>
      </w:numPr>
    </w:pPr>
  </w:style>
  <w:style w:type="paragraph" w:styleId="ListNumber4">
    <w:name w:val="List Number 4"/>
    <w:basedOn w:val="List4"/>
    <w:rsid w:val="00F80D5D"/>
    <w:pPr>
      <w:numPr>
        <w:numId w:val="6"/>
      </w:numPr>
    </w:pPr>
  </w:style>
  <w:style w:type="paragraph" w:styleId="ListNumber5">
    <w:name w:val="List Number 5"/>
    <w:basedOn w:val="List5"/>
    <w:rsid w:val="00F80D5D"/>
    <w:pPr>
      <w:numPr>
        <w:numId w:val="7"/>
      </w:numPr>
    </w:pPr>
  </w:style>
  <w:style w:type="paragraph" w:styleId="BlockText">
    <w:name w:val="Block Text"/>
    <w:basedOn w:val="Normal"/>
    <w:rsid w:val="00F80D5D"/>
    <w:pPr>
      <w:spacing w:after="120"/>
      <w:ind w:left="1440" w:right="1440"/>
    </w:pPr>
  </w:style>
  <w:style w:type="character" w:customStyle="1" w:styleId="Subscript">
    <w:name w:val="Subscript"/>
    <w:basedOn w:val="DefaultParagraphFont"/>
    <w:rsid w:val="00F80D5D"/>
    <w:rPr>
      <w:sz w:val="16"/>
      <w:vertAlign w:val="subscript"/>
    </w:rPr>
  </w:style>
  <w:style w:type="character" w:customStyle="1" w:styleId="Superscript">
    <w:name w:val="Superscript"/>
    <w:basedOn w:val="DefaultParagraphFont"/>
    <w:rsid w:val="00F80D5D"/>
    <w:rPr>
      <w:sz w:val="16"/>
      <w:vertAlign w:val="superscript"/>
    </w:rPr>
  </w:style>
  <w:style w:type="character" w:customStyle="1" w:styleId="Symbols">
    <w:name w:val="Symbols"/>
    <w:basedOn w:val="DefaultParagraphFont"/>
    <w:rsid w:val="00F80D5D"/>
    <w:rPr>
      <w:rFonts w:ascii="Symbol" w:hAnsi="Symbol"/>
    </w:rPr>
  </w:style>
  <w:style w:type="character" w:customStyle="1" w:styleId="MenuOptions">
    <w:name w:val="Menu Options"/>
    <w:basedOn w:val="DefaultParagraphFont"/>
    <w:rsid w:val="00F80D5D"/>
    <w:rPr>
      <w:rFonts w:ascii="Arial Narrow" w:hAnsi="Arial Narrow"/>
      <w:smallCaps/>
    </w:rPr>
  </w:style>
  <w:style w:type="character" w:customStyle="1" w:styleId="Buttons">
    <w:name w:val="Buttons"/>
    <w:basedOn w:val="DefaultParagraphFont"/>
    <w:rsid w:val="00F80D5D"/>
    <w:rPr>
      <w:b/>
    </w:rPr>
  </w:style>
  <w:style w:type="character" w:customStyle="1" w:styleId="Underlined">
    <w:name w:val="Underlined"/>
    <w:basedOn w:val="DefaultParagraphFont"/>
    <w:rsid w:val="00F80D5D"/>
    <w:rPr>
      <w:u w:val="single"/>
    </w:rPr>
  </w:style>
  <w:style w:type="paragraph" w:customStyle="1" w:styleId="TableBodyTextRight">
    <w:name w:val="Table Body Text Right"/>
    <w:basedOn w:val="TableBodyText"/>
    <w:rsid w:val="00F80D5D"/>
    <w:pPr>
      <w:widowControl w:val="0"/>
      <w:autoSpaceDE w:val="0"/>
      <w:autoSpaceDN w:val="0"/>
      <w:adjustRightInd w:val="0"/>
      <w:jc w:val="right"/>
    </w:pPr>
    <w:rPr>
      <w:rFonts w:cs="Arial"/>
      <w:szCs w:val="18"/>
    </w:rPr>
  </w:style>
  <w:style w:type="paragraph" w:customStyle="1" w:styleId="CopyrightText">
    <w:name w:val="Copyright Text"/>
    <w:basedOn w:val="BodyText"/>
    <w:rsid w:val="00F80D5D"/>
    <w:rPr>
      <w:sz w:val="18"/>
    </w:rPr>
  </w:style>
  <w:style w:type="paragraph" w:customStyle="1" w:styleId="BodySmallRight">
    <w:name w:val="Body Small Right"/>
    <w:basedOn w:val="BodyTextRight"/>
    <w:rsid w:val="00F80D5D"/>
    <w:rPr>
      <w:sz w:val="18"/>
      <w:szCs w:val="18"/>
    </w:rPr>
  </w:style>
  <w:style w:type="paragraph" w:customStyle="1" w:styleId="MarginEdition">
    <w:name w:val="Margin Edition"/>
    <w:basedOn w:val="MarginNote"/>
    <w:rsid w:val="00F80D5D"/>
    <w:pPr>
      <w:spacing w:before="0" w:after="0"/>
    </w:pPr>
    <w:rPr>
      <w:rFonts w:ascii="Times New Roman" w:hAnsi="Times New Roman"/>
      <w:color w:val="999999"/>
    </w:rPr>
  </w:style>
  <w:style w:type="paragraph" w:customStyle="1" w:styleId="Spacer">
    <w:name w:val="Spacer"/>
    <w:basedOn w:val="Normal"/>
    <w:rsid w:val="00F80D5D"/>
    <w:rPr>
      <w:sz w:val="2"/>
      <w:szCs w:val="2"/>
    </w:rPr>
  </w:style>
  <w:style w:type="character" w:customStyle="1" w:styleId="Small">
    <w:name w:val="Small"/>
    <w:basedOn w:val="DefaultParagraphFont"/>
    <w:rsid w:val="00F80D5D"/>
    <w:rPr>
      <w:sz w:val="16"/>
    </w:rPr>
  </w:style>
  <w:style w:type="paragraph" w:customStyle="1" w:styleId="WideTable">
    <w:name w:val="Wide Table"/>
    <w:basedOn w:val="Normal"/>
    <w:rsid w:val="00F80D5D"/>
    <w:pPr>
      <w:ind w:left="-1418"/>
    </w:pPr>
    <w:rPr>
      <w:sz w:val="2"/>
      <w:szCs w:val="2"/>
    </w:rPr>
  </w:style>
  <w:style w:type="character" w:styleId="PageNumber">
    <w:name w:val="page number"/>
    <w:basedOn w:val="DefaultParagraphFont"/>
    <w:rsid w:val="00F80D5D"/>
  </w:style>
  <w:style w:type="paragraph" w:styleId="Quote">
    <w:name w:val="Quote"/>
    <w:basedOn w:val="Heading1"/>
    <w:link w:val="QuoteChar"/>
    <w:qFormat/>
    <w:rsid w:val="00F80D5D"/>
    <w:rPr>
      <w:b w:val="0"/>
      <w:sz w:val="72"/>
      <w:szCs w:val="72"/>
      <w:lang w:val="en-NZ"/>
    </w:rPr>
  </w:style>
  <w:style w:type="character" w:customStyle="1" w:styleId="QuoteChar">
    <w:name w:val="Quote Char"/>
    <w:basedOn w:val="DefaultParagraphFont"/>
    <w:link w:val="Quote"/>
    <w:rsid w:val="00F80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D5D"/>
    <w:pPr>
      <w:pageBreakBefore/>
    </w:pPr>
  </w:style>
  <w:style w:type="paragraph" w:customStyle="1" w:styleId="Border">
    <w:name w:val="Border"/>
    <w:basedOn w:val="Normal"/>
    <w:qFormat/>
    <w:rsid w:val="00F80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D5D"/>
    <w:rPr>
      <w:b/>
      <w:bCs/>
      <w:i/>
      <w:iCs/>
      <w:color w:val="auto"/>
    </w:rPr>
  </w:style>
  <w:style w:type="paragraph" w:styleId="IntenseQuote">
    <w:name w:val="Intense Quote"/>
    <w:basedOn w:val="Normal"/>
    <w:next w:val="Normal"/>
    <w:link w:val="IntenseQuoteChar"/>
    <w:uiPriority w:val="30"/>
    <w:qFormat/>
    <w:rsid w:val="00F80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D5D"/>
    <w:rPr>
      <w:smallCaps/>
      <w:color w:val="auto"/>
      <w:u w:val="single"/>
    </w:rPr>
  </w:style>
  <w:style w:type="character" w:styleId="IntenseReference">
    <w:name w:val="Intense Reference"/>
    <w:basedOn w:val="DefaultParagraphFont"/>
    <w:uiPriority w:val="32"/>
    <w:qFormat/>
    <w:rsid w:val="00F80D5D"/>
    <w:rPr>
      <w:b/>
      <w:bCs/>
      <w:smallCaps/>
      <w:color w:val="auto"/>
      <w:spacing w:val="5"/>
      <w:u w:val="single"/>
    </w:rPr>
  </w:style>
  <w:style w:type="paragraph" w:customStyle="1" w:styleId="2ColumnHeading">
    <w:name w:val="2Column Heading"/>
    <w:basedOn w:val="BodyText"/>
    <w:qFormat/>
    <w:rsid w:val="00F80D5D"/>
    <w:pPr>
      <w:spacing w:after="60"/>
      <w:ind w:left="-2268"/>
    </w:pPr>
    <w:rPr>
      <w:b/>
    </w:rPr>
  </w:style>
  <w:style w:type="paragraph" w:customStyle="1" w:styleId="Heading1TOC">
    <w:name w:val="Heading1 TOC"/>
    <w:basedOn w:val="Normal"/>
    <w:qFormat/>
    <w:rsid w:val="00F80D5D"/>
    <w:pPr>
      <w:spacing w:before="240" w:after="120"/>
    </w:pPr>
    <w:rPr>
      <w:rFonts w:ascii="Times New Roman" w:hAnsi="Times New Roman"/>
      <w:b/>
      <w:sz w:val="32"/>
    </w:rPr>
  </w:style>
  <w:style w:type="paragraph" w:customStyle="1" w:styleId="Heading2TOC">
    <w:name w:val="Heading2 TOC"/>
    <w:basedOn w:val="Normal"/>
    <w:qFormat/>
    <w:rsid w:val="00F80D5D"/>
    <w:pPr>
      <w:spacing w:before="240" w:after="60"/>
    </w:pPr>
    <w:rPr>
      <w:rFonts w:ascii="Times New Roman" w:hAnsi="Times New Roman"/>
      <w:b/>
      <w:sz w:val="28"/>
    </w:rPr>
  </w:style>
  <w:style w:type="character" w:customStyle="1" w:styleId="Underline">
    <w:name w:val="Underline"/>
    <w:basedOn w:val="DefaultParagraphFont"/>
    <w:qFormat/>
    <w:rsid w:val="00F80D5D"/>
    <w:rPr>
      <w:u w:val="single"/>
    </w:rPr>
  </w:style>
  <w:style w:type="character" w:customStyle="1" w:styleId="BoldandItalics">
    <w:name w:val="Bold and Italics"/>
    <w:qFormat/>
    <w:rsid w:val="00F80D5D"/>
    <w:rPr>
      <w:b/>
      <w:i/>
      <w:u w:val="none"/>
    </w:rPr>
  </w:style>
  <w:style w:type="paragraph" w:styleId="BalloonText">
    <w:name w:val="Balloon Text"/>
    <w:basedOn w:val="Normal"/>
    <w:link w:val="BalloonTextChar"/>
    <w:rsid w:val="00F80D5D"/>
    <w:rPr>
      <w:rFonts w:ascii="Tahoma" w:hAnsi="Tahoma" w:cs="Tahoma"/>
      <w:sz w:val="16"/>
      <w:szCs w:val="16"/>
    </w:rPr>
  </w:style>
  <w:style w:type="character" w:customStyle="1" w:styleId="BalloonTextChar">
    <w:name w:val="Balloon Text Char"/>
    <w:basedOn w:val="DefaultParagraphFont"/>
    <w:link w:val="BalloonText"/>
    <w:rsid w:val="00F80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D5D"/>
    <w:rPr>
      <w:b/>
      <w:color w:val="660033"/>
      <w:spacing w:val="0"/>
    </w:rPr>
  </w:style>
  <w:style w:type="paragraph" w:customStyle="1" w:styleId="Nameditemlist">
    <w:name w:val="Named item list"/>
    <w:basedOn w:val="BodyText"/>
    <w:qFormat/>
    <w:rsid w:val="00F80D5D"/>
    <w:pPr>
      <w:tabs>
        <w:tab w:val="left" w:pos="2835"/>
      </w:tabs>
      <w:ind w:left="2835" w:hanging="2835"/>
    </w:pPr>
  </w:style>
  <w:style w:type="paragraph" w:customStyle="1" w:styleId="BodyTextnopadding">
    <w:name w:val="Body Text no padding"/>
    <w:basedOn w:val="BodyText"/>
    <w:qFormat/>
    <w:rsid w:val="00F80D5D"/>
    <w:pPr>
      <w:spacing w:before="0" w:after="0"/>
    </w:pPr>
  </w:style>
  <w:style w:type="paragraph" w:customStyle="1" w:styleId="BodyTextBold">
    <w:name w:val="Body Text Bold"/>
    <w:basedOn w:val="BodyText"/>
    <w:qFormat/>
    <w:rsid w:val="00F80D5D"/>
    <w:rPr>
      <w:b/>
    </w:rPr>
  </w:style>
  <w:style w:type="character" w:styleId="Hyperlink">
    <w:name w:val="Hyperlink"/>
    <w:basedOn w:val="DefaultParagraphFont"/>
    <w:uiPriority w:val="99"/>
    <w:unhideWhenUsed/>
    <w:rsid w:val="00843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6881</Characters>
  <Application>Microsoft Office Word</Application>
  <DocSecurity>0</DocSecurity>
  <Lines>245</Lines>
  <Paragraphs>150</Paragraphs>
  <ScaleCrop>false</ScaleCrop>
  <Company>Author-it Software Corporation Ltd.</Company>
  <LinksUpToDate>false</LinksUpToDate>
  <CharactersWithSpaces>7842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CUADTM301 Assist with dance teaching</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