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8F6" w:rsidP="005038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CUADIG404 Apply scripting language in authoring</w:t>
      </w:r>
      <w:r>
        <w:fldChar w:fldCharType="end"/>
      </w:r>
    </w:p>
    <w:p w:rsidR="005038F6" w:rsidP="005038F6">
      <w:pPr>
        <w:pStyle w:val="Version"/>
        <w:sectPr w:rsidSect="00E821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21AC" w:rsidP="00E821AC">
      <w:pPr>
        <w:pStyle w:val="SuperHeading"/>
      </w:pPr>
      <w:r w:rsidRPr="00E821AC">
        <w:t>Assessment Re</w:t>
      </w:r>
      <w:r w:rsidRPr="00E821AC">
        <w:t>quirements for CUADIG404 Apply scripting language in authoring</w:t>
      </w:r>
    </w:p>
    <w:p w:rsidR="00000000" w:rsidRPr="00E821AC" w:rsidP="00E821AC">
      <w:pPr>
        <w:pStyle w:val="Heading1"/>
      </w:pPr>
      <w:bookmarkStart w:id="1" w:name="O_791043"/>
      <w:bookmarkEnd w:id="1"/>
      <w:r w:rsidRPr="00E821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82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1AC" w:rsidP="00E821AC">
            <w:pPr>
              <w:pStyle w:val="BodyText"/>
            </w:pPr>
            <w:r w:rsidRPr="00E821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1AC">
            <w:pPr>
              <w:pStyle w:val="BodyText"/>
              <w:rPr>
                <w:lang w:val="en-NZ"/>
              </w:rPr>
            </w:pPr>
            <w:r w:rsidRPr="00E821AC">
              <w:rPr>
                <w:rStyle w:val="SpecialBold"/>
              </w:rPr>
              <w:t>Comments</w:t>
            </w:r>
          </w:p>
        </w:tc>
      </w:tr>
      <w:tr w:rsidTr="00E82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1AC">
            <w:pPr>
              <w:pStyle w:val="BodyText"/>
              <w:rPr>
                <w:lang w:val="en-NZ"/>
              </w:rPr>
            </w:pPr>
            <w:r w:rsidRPr="00E821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1AC" w:rsidP="00E821AC">
            <w:pPr>
              <w:pStyle w:val="BodyText"/>
            </w:pPr>
            <w:r w:rsidRPr="00E821AC">
              <w:t>This version first released with CUA Creative Arts and Culture Training Package version 2.0.</w:t>
            </w:r>
          </w:p>
        </w:tc>
      </w:tr>
    </w:tbl>
    <w:p w:rsidR="00000000" w:rsidRPr="00E821AC" w:rsidP="00E821AC">
      <w:pPr>
        <w:pStyle w:val="BodyText"/>
      </w:pPr>
    </w:p>
    <w:p w:rsidR="00000000" w:rsidRPr="00E821AC" w:rsidP="00E821AC">
      <w:pPr>
        <w:pStyle w:val="AllowPageBreak"/>
      </w:pPr>
    </w:p>
    <w:p w:rsidR="00000000" w:rsidRPr="00E821AC" w:rsidP="00E821AC">
      <w:pPr>
        <w:pStyle w:val="Heading1"/>
      </w:pPr>
      <w:bookmarkStart w:id="2" w:name="O_791044"/>
      <w:bookmarkEnd w:id="2"/>
      <w:r w:rsidRPr="00E821AC">
        <w:t>Performance Evidence</w:t>
      </w:r>
    </w:p>
    <w:p w:rsidR="00000000" w:rsidRPr="00E821AC" w:rsidP="005038F6">
      <w:pPr>
        <w:pStyle w:val="BodyText"/>
      </w:pPr>
      <w:r w:rsidRPr="00E821AC">
        <w:t>Evidence of the ability to:</w:t>
      </w:r>
    </w:p>
    <w:p w:rsidR="00000000" w:rsidRPr="00E821AC" w:rsidP="00E821AC">
      <w:pPr>
        <w:pStyle w:val="ListBullet"/>
      </w:pPr>
      <w:r w:rsidRPr="00E821AC">
        <w:t>use design specifications and discussion with relevant personnel, to identify scripting requirements</w:t>
      </w:r>
    </w:p>
    <w:p w:rsidR="00000000" w:rsidRPr="00E821AC" w:rsidP="00E821AC">
      <w:pPr>
        <w:pStyle w:val="ListBullet"/>
      </w:pPr>
      <w:r w:rsidRPr="00E821AC">
        <w:t>create pseudo-code and flowcharts to structure functional logic prior to coding</w:t>
      </w:r>
    </w:p>
    <w:p w:rsidR="00000000" w:rsidRPr="00E821AC" w:rsidP="00E821AC">
      <w:pPr>
        <w:pStyle w:val="ListBullet"/>
      </w:pPr>
      <w:r w:rsidRPr="00E821AC">
        <w:t xml:space="preserve">write scripting language </w:t>
      </w:r>
      <w:r w:rsidRPr="00E821AC">
        <w:t>code to meet functional requirements for interactive media products</w:t>
      </w:r>
    </w:p>
    <w:p w:rsidR="00000000" w:rsidRPr="00E821AC" w:rsidP="00E821AC">
      <w:pPr>
        <w:pStyle w:val="ListBullet"/>
      </w:pPr>
      <w:r w:rsidRPr="00E821AC">
        <w:t xml:space="preserve">produce clean, logical and well-documented code </w:t>
      </w:r>
    </w:p>
    <w:p w:rsidR="00000000" w:rsidRPr="00E821AC" w:rsidP="00E821AC">
      <w:pPr>
        <w:pStyle w:val="ListBullet"/>
      </w:pPr>
      <w:r w:rsidRPr="00E821AC">
        <w:t>test code and de-bug as required to ensure interactive functions work without fault.</w:t>
      </w:r>
    </w:p>
    <w:p w:rsidR="00000000" w:rsidRPr="00E821AC" w:rsidP="00E821AC">
      <w:pPr>
        <w:pStyle w:val="BodyText"/>
      </w:pPr>
    </w:p>
    <w:p w:rsidR="00000000" w:rsidRPr="00E821AC" w:rsidP="005038F6">
      <w:pPr>
        <w:pStyle w:val="BodyText"/>
      </w:pPr>
      <w:r w:rsidRPr="00E821AC">
        <w:t>Note: If a specific volume or frequency is not stated, then evidence must be provided at least once.</w:t>
      </w:r>
    </w:p>
    <w:p w:rsidR="00000000" w:rsidRPr="00E821AC" w:rsidP="00E821AC">
      <w:pPr>
        <w:pStyle w:val="Heading1"/>
      </w:pPr>
      <w:bookmarkStart w:id="3" w:name="O_791045"/>
      <w:bookmarkEnd w:id="3"/>
      <w:r w:rsidRPr="00E821AC">
        <w:t>Knowledge Evidence</w:t>
      </w:r>
    </w:p>
    <w:p w:rsidR="00000000" w:rsidRPr="00E821AC" w:rsidP="005038F6">
      <w:pPr>
        <w:pStyle w:val="BodyText"/>
      </w:pPr>
      <w:r w:rsidRPr="00E821AC">
        <w:t>To complete the unit requirements safely and effectively, the individual must:</w:t>
      </w:r>
    </w:p>
    <w:p w:rsidR="00000000" w:rsidRPr="00E821AC" w:rsidP="00E821AC">
      <w:pPr>
        <w:pStyle w:val="ListBullet"/>
      </w:pPr>
      <w:r w:rsidRPr="00E821AC">
        <w:t>outline typical challenges when writing</w:t>
      </w:r>
      <w:r w:rsidRPr="00E821AC">
        <w:t xml:space="preserve"> scripts for interactive products and how to handle these</w:t>
      </w:r>
    </w:p>
    <w:p w:rsidR="00000000" w:rsidRPr="00E821AC" w:rsidP="00E821AC">
      <w:pPr>
        <w:pStyle w:val="ListBullet"/>
      </w:pPr>
      <w:r w:rsidRPr="00E821AC">
        <w:t xml:space="preserve">describe a range of authoring software, scripting languages and scripted elements </w:t>
      </w:r>
    </w:p>
    <w:p w:rsidR="00000000" w:rsidRPr="00E821AC" w:rsidP="00E821AC">
      <w:pPr>
        <w:pStyle w:val="ListBullet"/>
      </w:pPr>
      <w:r w:rsidRPr="00E821AC">
        <w:t>explain different structures used in scripting languages for authoring multimedia products, including Document Obje</w:t>
      </w:r>
      <w:r w:rsidRPr="00E821AC">
        <w:t>ct Model (DOM) and Object Oriented Programming (OOP)</w:t>
      </w:r>
    </w:p>
    <w:p w:rsidR="00000000" w:rsidRPr="00E821AC" w:rsidP="00E821AC">
      <w:pPr>
        <w:pStyle w:val="ListBullet"/>
      </w:pPr>
      <w:r w:rsidRPr="00E821AC">
        <w:t>identify basic health and safety requirements when working on computers and keyboards.</w:t>
      </w:r>
    </w:p>
    <w:p w:rsidR="00000000" w:rsidRPr="00E821AC" w:rsidP="00E821AC">
      <w:pPr>
        <w:pStyle w:val="AllowPageBreak"/>
      </w:pPr>
    </w:p>
    <w:p w:rsidR="00000000" w:rsidRPr="00E821AC" w:rsidP="00E821AC">
      <w:pPr>
        <w:pStyle w:val="Heading1"/>
      </w:pPr>
      <w:bookmarkStart w:id="4" w:name="O_791046"/>
      <w:bookmarkEnd w:id="4"/>
      <w:r w:rsidRPr="00E821AC">
        <w:t>Assessment Conditions</w:t>
      </w:r>
    </w:p>
    <w:p w:rsidR="00000000" w:rsidRPr="00E821AC" w:rsidP="005038F6">
      <w:pPr>
        <w:pStyle w:val="BodyText"/>
      </w:pPr>
      <w:r w:rsidRPr="00E821AC">
        <w:t>Assessment must be conducted in a safe environment where evidence gathered de</w:t>
      </w:r>
      <w:r w:rsidRPr="00E821AC">
        <w:t xml:space="preserve">monstrates consistent performance of typical activities experienced in creative arts industry environments. The assessment environment must include access to: </w:t>
      </w:r>
    </w:p>
    <w:p w:rsidR="00000000" w:rsidRPr="00E821AC" w:rsidP="00E821AC">
      <w:pPr>
        <w:pStyle w:val="ListBullet"/>
      </w:pPr>
      <w:r w:rsidRPr="00E821AC">
        <w:t>design specifications</w:t>
      </w:r>
    </w:p>
    <w:p w:rsidR="00000000" w:rsidRPr="00E821AC" w:rsidP="00E821AC">
      <w:pPr>
        <w:pStyle w:val="ListBullet"/>
      </w:pPr>
      <w:r w:rsidRPr="00E821AC">
        <w:t>authoring environment and software.</w:t>
      </w:r>
    </w:p>
    <w:p w:rsidR="00000000" w:rsidRPr="00E821AC" w:rsidP="00E821AC">
      <w:pPr>
        <w:pStyle w:val="BodyText"/>
      </w:pPr>
    </w:p>
    <w:p w:rsidR="00000000" w:rsidRPr="00E821AC" w:rsidP="005038F6">
      <w:pPr>
        <w:pStyle w:val="BodyText"/>
      </w:pPr>
      <w:r w:rsidRPr="00E821AC">
        <w:t xml:space="preserve">Assessors of this unit must satisfy </w:t>
      </w:r>
      <w:r w:rsidRPr="00E821AC">
        <w:t>the requirements for assessors in applicable vocational educational and training legislation, frameworks and/or standards.</w:t>
      </w:r>
    </w:p>
    <w:p w:rsidR="00000000" w:rsidRPr="00E821AC" w:rsidP="00E821AC">
      <w:pPr>
        <w:pStyle w:val="Heading1"/>
      </w:pPr>
      <w:bookmarkStart w:id="5" w:name="O_791049"/>
      <w:bookmarkEnd w:id="5"/>
      <w:r w:rsidRPr="00E821AC">
        <w:t>Links</w:t>
      </w:r>
    </w:p>
    <w:p w:rsidR="00000000" w:rsidRPr="00E821AC" w:rsidP="005038F6">
      <w:pPr>
        <w:pStyle w:val="BodyText"/>
      </w:pPr>
      <w:r w:rsidRPr="00E821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A592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821AC" w:rsidP="00E821AC"/>
    <w:sectPr w:rsidSect="00E821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AC" w:rsidRPr="005038F6" w:rsidP="005038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F6" w:rsidP="00E821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38F6" w:rsidP="00E821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38F6" w:rsidP="00E821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1AC" w:rsidRPr="005038F6" w:rsidP="005038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F6" w:rsidRPr="002D2AF8" w:rsidP="00E821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CUADIG404 Apply scripting language in authoring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5038F6" w:rsidP="00E821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ECA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7681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1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1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1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1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1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1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1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1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1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1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1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1AC"/>
  </w:style>
  <w:style w:type="character" w:customStyle="1" w:styleId="Heading1Char">
    <w:name w:val="Heading 1 Char"/>
    <w:basedOn w:val="DefaultParagraphFont"/>
    <w:link w:val="Heading1"/>
    <w:rsid w:val="00E821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1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1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21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21AC"/>
    <w:rPr>
      <w:b/>
      <w:spacing w:val="0"/>
    </w:rPr>
  </w:style>
  <w:style w:type="paragraph" w:customStyle="1" w:styleId="SuperHeading">
    <w:name w:val="SuperHeading"/>
    <w:basedOn w:val="Normal"/>
    <w:rsid w:val="00E821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1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21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1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1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1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1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1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1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1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1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1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1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1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1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1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1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21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21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1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1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21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21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1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1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1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1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1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1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1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1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21AC"/>
    <w:rPr>
      <w:i/>
    </w:rPr>
  </w:style>
  <w:style w:type="paragraph" w:styleId="Caption">
    <w:name w:val="caption"/>
    <w:basedOn w:val="BodyText"/>
    <w:next w:val="Normal"/>
    <w:qFormat/>
    <w:rsid w:val="00E821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1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1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1AC"/>
  </w:style>
  <w:style w:type="paragraph" w:styleId="TableofFigures">
    <w:name w:val="table of figures"/>
    <w:basedOn w:val="Normal"/>
    <w:next w:val="Normal"/>
    <w:semiHidden/>
    <w:rsid w:val="00E821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1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21AC"/>
    <w:rPr>
      <w:rFonts w:ascii="Wingdings" w:hAnsi="Wingdings"/>
    </w:rPr>
  </w:style>
  <w:style w:type="paragraph" w:customStyle="1" w:styleId="TableHeading">
    <w:name w:val="Table Heading"/>
    <w:basedOn w:val="HeadingBase"/>
    <w:rsid w:val="00E821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1AC"/>
    <w:rPr>
      <w:color w:val="0033CC"/>
      <w:u w:val="none"/>
    </w:rPr>
  </w:style>
  <w:style w:type="paragraph" w:customStyle="1" w:styleId="BodyTextRight">
    <w:name w:val="Body Text Right"/>
    <w:basedOn w:val="BodyText"/>
    <w:rsid w:val="00E821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1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1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1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1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1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1AC"/>
    <w:rPr>
      <w:sz w:val="32"/>
    </w:rPr>
  </w:style>
  <w:style w:type="paragraph" w:customStyle="1" w:styleId="HeadingProcedure">
    <w:name w:val="Heading Procedure"/>
    <w:basedOn w:val="HeadingBase"/>
    <w:next w:val="Normal"/>
    <w:rsid w:val="00E821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1AC"/>
    <w:pPr>
      <w:spacing w:before="60" w:after="60"/>
    </w:pPr>
  </w:style>
  <w:style w:type="paragraph" w:styleId="ListContinue">
    <w:name w:val="List Continue"/>
    <w:basedOn w:val="List"/>
    <w:rsid w:val="00E821AC"/>
    <w:pPr>
      <w:ind w:firstLine="0"/>
    </w:pPr>
  </w:style>
  <w:style w:type="paragraph" w:customStyle="1" w:styleId="ListNote">
    <w:name w:val="List Note"/>
    <w:basedOn w:val="List"/>
    <w:rsid w:val="00E821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1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1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1AC"/>
    <w:rPr>
      <w:rFonts w:ascii="Courier New" w:hAnsi="Courier New"/>
    </w:rPr>
  </w:style>
  <w:style w:type="paragraph" w:customStyle="1" w:styleId="NoteBullet">
    <w:name w:val="Note Bullet"/>
    <w:basedOn w:val="Note"/>
    <w:rsid w:val="00E821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1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1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1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1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21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1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1AC"/>
    <w:rPr>
      <w:b/>
      <w:smallCaps/>
    </w:rPr>
  </w:style>
  <w:style w:type="paragraph" w:customStyle="1" w:styleId="TableListNumber">
    <w:name w:val="Table List Number"/>
    <w:basedOn w:val="ListNumber"/>
    <w:rsid w:val="00E821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1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1AC"/>
    <w:pPr>
      <w:numPr>
        <w:numId w:val="8"/>
      </w:numPr>
    </w:pPr>
  </w:style>
  <w:style w:type="paragraph" w:customStyle="1" w:styleId="ListAlpha2">
    <w:name w:val="List Alpha 2"/>
    <w:basedOn w:val="List2"/>
    <w:rsid w:val="00E821AC"/>
    <w:pPr>
      <w:numPr>
        <w:numId w:val="7"/>
      </w:numPr>
    </w:pPr>
  </w:style>
  <w:style w:type="paragraph" w:styleId="List2">
    <w:name w:val="List 2"/>
    <w:basedOn w:val="BodyText"/>
    <w:rsid w:val="00E821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1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1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1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1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1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21AC"/>
    <w:pPr>
      <w:numPr>
        <w:numId w:val="3"/>
      </w:numPr>
    </w:pPr>
  </w:style>
  <w:style w:type="paragraph" w:styleId="ListContinue2">
    <w:name w:val="List Continue 2"/>
    <w:basedOn w:val="List2"/>
    <w:rsid w:val="00E821AC"/>
    <w:pPr>
      <w:ind w:firstLine="0"/>
    </w:pPr>
  </w:style>
  <w:style w:type="paragraph" w:styleId="ListContinue3">
    <w:name w:val="List Continue 3"/>
    <w:basedOn w:val="List3"/>
    <w:rsid w:val="00E821AC"/>
    <w:pPr>
      <w:ind w:left="1021" w:firstLine="0"/>
    </w:pPr>
  </w:style>
  <w:style w:type="paragraph" w:styleId="ListContinue4">
    <w:name w:val="List Continue 4"/>
    <w:basedOn w:val="List4"/>
    <w:rsid w:val="00E821AC"/>
    <w:pPr>
      <w:ind w:firstLine="0"/>
    </w:pPr>
  </w:style>
  <w:style w:type="paragraph" w:styleId="ListContinue5">
    <w:name w:val="List Continue 5"/>
    <w:basedOn w:val="List5"/>
    <w:rsid w:val="00E821AC"/>
    <w:pPr>
      <w:ind w:firstLine="0"/>
    </w:pPr>
  </w:style>
  <w:style w:type="paragraph" w:styleId="ListNumber3">
    <w:name w:val="List Number 3"/>
    <w:basedOn w:val="List3"/>
    <w:rsid w:val="00E821AC"/>
    <w:pPr>
      <w:numPr>
        <w:numId w:val="4"/>
      </w:numPr>
    </w:pPr>
  </w:style>
  <w:style w:type="paragraph" w:styleId="ListNumber4">
    <w:name w:val="List Number 4"/>
    <w:basedOn w:val="List4"/>
    <w:rsid w:val="00E821AC"/>
    <w:pPr>
      <w:numPr>
        <w:numId w:val="5"/>
      </w:numPr>
    </w:pPr>
  </w:style>
  <w:style w:type="paragraph" w:styleId="ListNumber5">
    <w:name w:val="List Number 5"/>
    <w:basedOn w:val="List5"/>
    <w:rsid w:val="00E821AC"/>
    <w:pPr>
      <w:numPr>
        <w:numId w:val="6"/>
      </w:numPr>
    </w:pPr>
  </w:style>
  <w:style w:type="paragraph" w:styleId="BlockText">
    <w:name w:val="Block Text"/>
    <w:basedOn w:val="Normal"/>
    <w:rsid w:val="00E821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1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1AC"/>
    <w:rPr>
      <w:sz w:val="16"/>
      <w:vertAlign w:val="superscript"/>
    </w:rPr>
  </w:style>
  <w:style w:type="character" w:customStyle="1" w:styleId="Symbols">
    <w:name w:val="Symbols"/>
    <w:basedOn w:val="DefaultParagraphFont"/>
    <w:rsid w:val="00E821AC"/>
    <w:rPr>
      <w:rFonts w:ascii="Symbol" w:hAnsi="Symbol"/>
    </w:rPr>
  </w:style>
  <w:style w:type="character" w:customStyle="1" w:styleId="MenuOptions">
    <w:name w:val="Menu Options"/>
    <w:basedOn w:val="DefaultParagraphFont"/>
    <w:rsid w:val="00E821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1AC"/>
    <w:rPr>
      <w:b/>
    </w:rPr>
  </w:style>
  <w:style w:type="character" w:customStyle="1" w:styleId="Underlined">
    <w:name w:val="Underlined"/>
    <w:basedOn w:val="DefaultParagraphFont"/>
    <w:rsid w:val="00E821AC"/>
    <w:rPr>
      <w:u w:val="single"/>
    </w:rPr>
  </w:style>
  <w:style w:type="paragraph" w:customStyle="1" w:styleId="TableBodyTextRight">
    <w:name w:val="Table Body Text Right"/>
    <w:basedOn w:val="TableBodyText"/>
    <w:rsid w:val="00E821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1AC"/>
    <w:rPr>
      <w:sz w:val="18"/>
    </w:rPr>
  </w:style>
  <w:style w:type="paragraph" w:customStyle="1" w:styleId="BodySmallRight">
    <w:name w:val="Body Small Right"/>
    <w:basedOn w:val="BodyTextRight"/>
    <w:rsid w:val="00E821AC"/>
    <w:rPr>
      <w:sz w:val="18"/>
      <w:szCs w:val="18"/>
    </w:rPr>
  </w:style>
  <w:style w:type="paragraph" w:customStyle="1" w:styleId="MarginEdition">
    <w:name w:val="Margin Edition"/>
    <w:basedOn w:val="MarginNote"/>
    <w:rsid w:val="00E821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1AC"/>
    <w:rPr>
      <w:sz w:val="2"/>
      <w:szCs w:val="2"/>
    </w:rPr>
  </w:style>
  <w:style w:type="character" w:customStyle="1" w:styleId="Small">
    <w:name w:val="Small"/>
    <w:basedOn w:val="DefaultParagraphFont"/>
    <w:rsid w:val="00E821AC"/>
    <w:rPr>
      <w:sz w:val="16"/>
    </w:rPr>
  </w:style>
  <w:style w:type="paragraph" w:customStyle="1" w:styleId="WideTable">
    <w:name w:val="Wide Table"/>
    <w:basedOn w:val="Normal"/>
    <w:rsid w:val="00E821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1AC"/>
  </w:style>
  <w:style w:type="paragraph" w:styleId="Quote">
    <w:name w:val="Quote"/>
    <w:basedOn w:val="Heading1"/>
    <w:link w:val="QuoteChar"/>
    <w:qFormat/>
    <w:rsid w:val="00E821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1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1AC"/>
    <w:pPr>
      <w:pageBreakBefore/>
    </w:pPr>
  </w:style>
  <w:style w:type="paragraph" w:customStyle="1" w:styleId="Border">
    <w:name w:val="Border"/>
    <w:basedOn w:val="Normal"/>
    <w:qFormat/>
    <w:rsid w:val="00E821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1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1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1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1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1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1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1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1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1AC"/>
    <w:rPr>
      <w:u w:val="single"/>
    </w:rPr>
  </w:style>
  <w:style w:type="character" w:customStyle="1" w:styleId="BoldandItalics">
    <w:name w:val="Bold and Italics"/>
    <w:qFormat/>
    <w:rsid w:val="00E821AC"/>
    <w:rPr>
      <w:b/>
      <w:i/>
      <w:u w:val="none"/>
    </w:rPr>
  </w:style>
  <w:style w:type="paragraph" w:styleId="BalloonText">
    <w:name w:val="Balloon Text"/>
    <w:basedOn w:val="Normal"/>
    <w:link w:val="BalloonTextChar"/>
    <w:rsid w:val="00E821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1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1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1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1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1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1AC"/>
    <w:pPr>
      <w:spacing w:before="0" w:after="0"/>
    </w:pPr>
  </w:style>
  <w:style w:type="paragraph" w:customStyle="1" w:styleId="BodyTextBold">
    <w:name w:val="Body Text Bold"/>
    <w:basedOn w:val="BodyText"/>
    <w:qFormat/>
    <w:rsid w:val="00E821AC"/>
    <w:rPr>
      <w:b/>
    </w:rPr>
  </w:style>
  <w:style w:type="character" w:styleId="Hyperlink">
    <w:name w:val="Hyperlink"/>
    <w:basedOn w:val="DefaultParagraphFont"/>
    <w:uiPriority w:val="99"/>
    <w:unhideWhenUsed/>
    <w:rsid w:val="005038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1921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CUADIG404 Apply scripting language in authoring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2021-07-20T05:40:00Z</dcterms:created>
  <dcterms:modified xsi:type="dcterms:W3CDTF">2021-07-20T05:40:00Z</dcterms:modified>
</cp:coreProperties>
</file>