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783" w:rsidP="00BA27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CUADIG301 Prepare video assets</w:t>
      </w:r>
      <w:r>
        <w:fldChar w:fldCharType="end"/>
      </w:r>
    </w:p>
    <w:p w:rsidR="00BA2783" w:rsidP="00BA2783">
      <w:pPr>
        <w:pStyle w:val="Version"/>
        <w:sectPr w:rsidSect="00D605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53F" w:rsidP="00D6053F">
      <w:pPr>
        <w:pStyle w:val="SuperHeading"/>
      </w:pPr>
      <w:r w:rsidRPr="00D6053F">
        <w:t>Assessment Requirements for CUADIG301 Prepare video assets</w:t>
      </w:r>
    </w:p>
    <w:p w:rsidR="00000000" w:rsidRPr="00D6053F" w:rsidP="00D6053F">
      <w:pPr>
        <w:pStyle w:val="Heading1"/>
      </w:pPr>
      <w:bookmarkStart w:id="1" w:name="O_790739"/>
      <w:bookmarkEnd w:id="1"/>
      <w:r w:rsidRPr="00D605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60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53F" w:rsidP="00D6053F">
            <w:pPr>
              <w:pStyle w:val="BodyText"/>
            </w:pPr>
            <w:r w:rsidRPr="00D605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53F">
            <w:pPr>
              <w:pStyle w:val="BodyText"/>
              <w:rPr>
                <w:lang w:val="en-NZ"/>
              </w:rPr>
            </w:pPr>
            <w:r w:rsidRPr="00D6053F">
              <w:rPr>
                <w:rStyle w:val="SpecialBold"/>
              </w:rPr>
              <w:t>Comments</w:t>
            </w:r>
          </w:p>
        </w:tc>
      </w:tr>
      <w:tr w:rsidTr="00D60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53F">
            <w:pPr>
              <w:pStyle w:val="BodyText"/>
              <w:rPr>
                <w:lang w:val="en-NZ"/>
              </w:rPr>
            </w:pPr>
            <w:r w:rsidRPr="00D605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53F" w:rsidP="00D6053F">
            <w:pPr>
              <w:pStyle w:val="BodyText"/>
            </w:pPr>
            <w:r w:rsidRPr="00D6053F">
              <w:t>This version first released with CUA Creative Arts and Culture Training Package version 2.0.</w:t>
            </w:r>
          </w:p>
        </w:tc>
      </w:tr>
    </w:tbl>
    <w:p w:rsidR="00000000" w:rsidRPr="00D6053F" w:rsidP="00D6053F">
      <w:pPr>
        <w:pStyle w:val="BodyText"/>
      </w:pPr>
    </w:p>
    <w:p w:rsidR="00000000" w:rsidRPr="00D6053F" w:rsidP="00D6053F">
      <w:pPr>
        <w:pStyle w:val="AllowPageBreak"/>
      </w:pPr>
    </w:p>
    <w:p w:rsidR="00000000" w:rsidRPr="00D6053F" w:rsidP="00D6053F">
      <w:pPr>
        <w:pStyle w:val="Heading1"/>
      </w:pPr>
      <w:bookmarkStart w:id="2" w:name="O_790740"/>
      <w:bookmarkEnd w:id="2"/>
      <w:r w:rsidRPr="00D6053F">
        <w:t>Performance Evidence</w:t>
      </w:r>
    </w:p>
    <w:p w:rsidR="00000000" w:rsidRPr="00D6053F" w:rsidP="00BA2783">
      <w:pPr>
        <w:pStyle w:val="BodyText"/>
      </w:pPr>
      <w:r w:rsidRPr="00D6053F">
        <w:t>Evidence of the ability to:</w:t>
      </w:r>
    </w:p>
    <w:p w:rsidR="00000000" w:rsidRPr="00D6053F" w:rsidP="00D6053F">
      <w:pPr>
        <w:pStyle w:val="ListBullet"/>
      </w:pPr>
      <w:r w:rsidRPr="00D6053F">
        <w:t>prepare video sequences for u</w:t>
      </w:r>
      <w:r w:rsidRPr="00D6053F">
        <w:t xml:space="preserve">se in media distribution channels or interactive media products </w:t>
      </w:r>
    </w:p>
    <w:p w:rsidR="00000000" w:rsidRPr="00D6053F" w:rsidP="00D6053F">
      <w:pPr>
        <w:pStyle w:val="ListBullet"/>
      </w:pPr>
      <w:r w:rsidRPr="00D6053F">
        <w:t>use video encoding software to prepare video sequences that meet quality requirements within production deadlines</w:t>
      </w:r>
    </w:p>
    <w:p w:rsidR="00000000" w:rsidRPr="00D6053F" w:rsidP="00D6053F">
      <w:pPr>
        <w:pStyle w:val="ListBullet"/>
      </w:pPr>
      <w:r w:rsidRPr="00D6053F">
        <w:t>save and store files according to industry or enterprise conventions.</w:t>
      </w:r>
    </w:p>
    <w:p w:rsidR="00000000" w:rsidRPr="00D6053F" w:rsidP="00D6053F">
      <w:pPr>
        <w:pStyle w:val="BodyText"/>
      </w:pPr>
    </w:p>
    <w:p w:rsidR="00000000" w:rsidRPr="00D6053F" w:rsidP="00BA2783">
      <w:pPr>
        <w:pStyle w:val="BodyText"/>
      </w:pPr>
      <w:r w:rsidRPr="00D6053F">
        <w:t>Note: If a specific volume or frequency is not stated, then evidence must be provided at least once.</w:t>
      </w:r>
    </w:p>
    <w:p w:rsidR="00000000" w:rsidRPr="00D6053F" w:rsidP="00D6053F">
      <w:pPr>
        <w:pStyle w:val="Heading1"/>
      </w:pPr>
      <w:bookmarkStart w:id="3" w:name="O_790741"/>
      <w:bookmarkEnd w:id="3"/>
      <w:r w:rsidRPr="00D6053F">
        <w:t>Knowledge Evidence</w:t>
      </w:r>
    </w:p>
    <w:p w:rsidR="00000000" w:rsidRPr="00D6053F" w:rsidP="00BA2783">
      <w:pPr>
        <w:pStyle w:val="BodyText"/>
      </w:pPr>
      <w:r w:rsidRPr="00D6053F">
        <w:t>To complete the unit requirements safely and effectively, the individual must:</w:t>
      </w:r>
    </w:p>
    <w:p w:rsidR="00000000" w:rsidRPr="00D6053F" w:rsidP="00D6053F">
      <w:pPr>
        <w:pStyle w:val="ListBullet"/>
      </w:pPr>
      <w:r w:rsidRPr="00D6053F">
        <w:t>outline the features of the delivery pl</w:t>
      </w:r>
      <w:r w:rsidRPr="00D6053F">
        <w:t>atforms used to prepare video assets</w:t>
      </w:r>
    </w:p>
    <w:p w:rsidR="00000000" w:rsidRPr="00D6053F" w:rsidP="00D6053F">
      <w:pPr>
        <w:pStyle w:val="ListBullet"/>
      </w:pPr>
      <w:r w:rsidRPr="00D6053F">
        <w:t>explain why video file compression is required</w:t>
      </w:r>
    </w:p>
    <w:p w:rsidR="00000000" w:rsidRPr="00D6053F" w:rsidP="00D6053F">
      <w:pPr>
        <w:pStyle w:val="ListBullet"/>
      </w:pPr>
      <w:r w:rsidRPr="00D6053F">
        <w:t>identify common digital video sources and output formats</w:t>
      </w:r>
    </w:p>
    <w:p w:rsidR="00000000" w:rsidRPr="00D6053F" w:rsidP="00D6053F">
      <w:pPr>
        <w:pStyle w:val="ListBullet"/>
      </w:pPr>
      <w:r w:rsidRPr="00D6053F">
        <w:t>explain appropriate codecs for various platforms and destinations</w:t>
      </w:r>
    </w:p>
    <w:p w:rsidR="00000000" w:rsidRPr="00D6053F" w:rsidP="00D6053F">
      <w:pPr>
        <w:pStyle w:val="ListBullet"/>
      </w:pPr>
      <w:r w:rsidRPr="00D6053F">
        <w:t>describe techniques for saving and preparing digi</w:t>
      </w:r>
      <w:r w:rsidRPr="00D6053F">
        <w:t xml:space="preserve">tal video output to optimise file size </w:t>
      </w:r>
    </w:p>
    <w:p w:rsidR="00000000" w:rsidRPr="00D6053F" w:rsidP="00D6053F">
      <w:pPr>
        <w:pStyle w:val="ListBullet"/>
      </w:pPr>
      <w:r w:rsidRPr="00D6053F">
        <w:t xml:space="preserve">explain purposes and procedures for correctly naming and tagging video files </w:t>
      </w:r>
    </w:p>
    <w:p w:rsidR="00000000" w:rsidRPr="00D6053F" w:rsidP="00D6053F">
      <w:pPr>
        <w:pStyle w:val="ListBullet"/>
      </w:pPr>
      <w:r w:rsidRPr="00D6053F">
        <w:t>explain safe work practices in relation to working on computers for periods of time.</w:t>
      </w:r>
    </w:p>
    <w:p w:rsidR="00000000" w:rsidRPr="00D6053F" w:rsidP="00D6053F">
      <w:pPr>
        <w:pStyle w:val="AllowPageBreak"/>
      </w:pPr>
    </w:p>
    <w:p w:rsidR="00000000" w:rsidRPr="00D6053F" w:rsidP="00D6053F">
      <w:pPr>
        <w:pStyle w:val="Heading1"/>
      </w:pPr>
      <w:bookmarkStart w:id="4" w:name="O_790742"/>
      <w:bookmarkEnd w:id="4"/>
      <w:r w:rsidRPr="00D6053F">
        <w:t>Assessment Conditions</w:t>
      </w:r>
    </w:p>
    <w:p w:rsidR="00000000" w:rsidRPr="00D6053F" w:rsidP="00BA2783">
      <w:pPr>
        <w:pStyle w:val="BodyText"/>
      </w:pPr>
      <w:r w:rsidRPr="00D6053F">
        <w:t>Assessment mus</w:t>
      </w:r>
      <w:r w:rsidRPr="00D6053F">
        <w:t xml:space="preserve">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D6053F" w:rsidP="00D6053F">
      <w:pPr>
        <w:pStyle w:val="ListBullet"/>
      </w:pPr>
      <w:r w:rsidRPr="00D6053F">
        <w:t>video encoding and editing softw</w:t>
      </w:r>
      <w:r w:rsidRPr="00D6053F">
        <w:t>are and equipment</w:t>
      </w:r>
    </w:p>
    <w:p w:rsidR="00000000" w:rsidRPr="00D6053F" w:rsidP="00D6053F">
      <w:pPr>
        <w:pStyle w:val="ListBullet"/>
      </w:pPr>
      <w:r w:rsidRPr="00D6053F">
        <w:t>manuals and instructions.</w:t>
      </w:r>
    </w:p>
    <w:p w:rsidR="00000000" w:rsidRPr="00D6053F" w:rsidP="00D6053F">
      <w:pPr>
        <w:pStyle w:val="BodyText"/>
      </w:pPr>
    </w:p>
    <w:p w:rsidR="00000000" w:rsidRPr="00D6053F" w:rsidP="00BA2783">
      <w:pPr>
        <w:pStyle w:val="BodyText"/>
      </w:pPr>
      <w:r w:rsidRPr="00D6053F">
        <w:t>Assessors of this unit must satisfy the requirements for assessors in applicable vocational educational and training legislation, frameworks and/or standards.</w:t>
      </w:r>
    </w:p>
    <w:p w:rsidR="00000000" w:rsidRPr="00D6053F" w:rsidP="00D6053F">
      <w:pPr>
        <w:pStyle w:val="Heading1"/>
      </w:pPr>
      <w:bookmarkStart w:id="5" w:name="O_790745"/>
      <w:bookmarkEnd w:id="5"/>
      <w:r w:rsidRPr="00D6053F">
        <w:t>Links</w:t>
      </w:r>
    </w:p>
    <w:p w:rsidR="00000000" w:rsidRPr="00D6053F" w:rsidP="00BA2783">
      <w:pPr>
        <w:pStyle w:val="BodyText"/>
      </w:pPr>
      <w:r w:rsidRPr="00D6053F">
        <w:t>Companion Volume implementati</w:t>
      </w:r>
      <w:r w:rsidRPr="00D6053F">
        <w:t xml:space="preserve">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B0C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6053F" w:rsidP="00D6053F"/>
    <w:sectPr w:rsidSect="00D605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3F" w:rsidRPr="00BA2783" w:rsidP="00BA27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783" w:rsidP="00D605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2783" w:rsidP="00D605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A2783" w:rsidP="00D605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7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53F" w:rsidRPr="00BA2783" w:rsidP="00BA27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783" w:rsidRPr="002D2AF8" w:rsidP="00D605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CUADIG301 Prepare video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A2783" w:rsidP="00D605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CAB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26B4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5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5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5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5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5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5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5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5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5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5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5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53F"/>
  </w:style>
  <w:style w:type="character" w:customStyle="1" w:styleId="Heading1Char">
    <w:name w:val="Heading 1 Char"/>
    <w:basedOn w:val="DefaultParagraphFont"/>
    <w:link w:val="Heading1"/>
    <w:rsid w:val="00D605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5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5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5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53F"/>
    <w:rPr>
      <w:b/>
      <w:spacing w:val="0"/>
    </w:rPr>
  </w:style>
  <w:style w:type="paragraph" w:customStyle="1" w:styleId="SuperHeading">
    <w:name w:val="SuperHeading"/>
    <w:basedOn w:val="Normal"/>
    <w:rsid w:val="00D605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5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5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5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5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5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5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5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5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5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5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5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5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5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5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5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5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5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5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5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5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5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5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5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5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5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5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5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5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5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5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53F"/>
    <w:rPr>
      <w:i/>
    </w:rPr>
  </w:style>
  <w:style w:type="paragraph" w:styleId="Caption">
    <w:name w:val="caption"/>
    <w:basedOn w:val="BodyText"/>
    <w:next w:val="Normal"/>
    <w:qFormat/>
    <w:rsid w:val="00D605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5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5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53F"/>
  </w:style>
  <w:style w:type="paragraph" w:styleId="TableofFigures">
    <w:name w:val="table of figures"/>
    <w:basedOn w:val="Normal"/>
    <w:next w:val="Normal"/>
    <w:semiHidden/>
    <w:rsid w:val="00D605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5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053F"/>
    <w:rPr>
      <w:rFonts w:ascii="Wingdings" w:hAnsi="Wingdings"/>
    </w:rPr>
  </w:style>
  <w:style w:type="paragraph" w:customStyle="1" w:styleId="TableHeading">
    <w:name w:val="Table Heading"/>
    <w:basedOn w:val="HeadingBase"/>
    <w:rsid w:val="00D605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53F"/>
    <w:rPr>
      <w:color w:val="0033CC"/>
      <w:u w:val="none"/>
    </w:rPr>
  </w:style>
  <w:style w:type="paragraph" w:customStyle="1" w:styleId="BodyTextRight">
    <w:name w:val="Body Text Right"/>
    <w:basedOn w:val="BodyText"/>
    <w:rsid w:val="00D605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5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5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5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5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5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53F"/>
    <w:rPr>
      <w:sz w:val="32"/>
    </w:rPr>
  </w:style>
  <w:style w:type="paragraph" w:customStyle="1" w:styleId="HeadingProcedure">
    <w:name w:val="Heading Procedure"/>
    <w:basedOn w:val="HeadingBase"/>
    <w:next w:val="Normal"/>
    <w:rsid w:val="00D605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53F"/>
    <w:pPr>
      <w:spacing w:before="60" w:after="60"/>
    </w:pPr>
  </w:style>
  <w:style w:type="paragraph" w:styleId="ListContinue">
    <w:name w:val="List Continue"/>
    <w:basedOn w:val="List"/>
    <w:rsid w:val="00D6053F"/>
    <w:pPr>
      <w:ind w:firstLine="0"/>
    </w:pPr>
  </w:style>
  <w:style w:type="paragraph" w:customStyle="1" w:styleId="ListNote">
    <w:name w:val="List Note"/>
    <w:basedOn w:val="List"/>
    <w:rsid w:val="00D605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5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5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53F"/>
    <w:rPr>
      <w:rFonts w:ascii="Courier New" w:hAnsi="Courier New"/>
    </w:rPr>
  </w:style>
  <w:style w:type="paragraph" w:customStyle="1" w:styleId="NoteBullet">
    <w:name w:val="Note Bullet"/>
    <w:basedOn w:val="Note"/>
    <w:rsid w:val="00D605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5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5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5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5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05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5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53F"/>
    <w:rPr>
      <w:b/>
      <w:smallCaps/>
    </w:rPr>
  </w:style>
  <w:style w:type="paragraph" w:customStyle="1" w:styleId="TableListNumber">
    <w:name w:val="Table List Number"/>
    <w:basedOn w:val="ListNumber"/>
    <w:rsid w:val="00D605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5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53F"/>
    <w:pPr>
      <w:numPr>
        <w:numId w:val="8"/>
      </w:numPr>
    </w:pPr>
  </w:style>
  <w:style w:type="paragraph" w:customStyle="1" w:styleId="ListAlpha2">
    <w:name w:val="List Alpha 2"/>
    <w:basedOn w:val="List2"/>
    <w:rsid w:val="00D6053F"/>
    <w:pPr>
      <w:numPr>
        <w:numId w:val="7"/>
      </w:numPr>
    </w:pPr>
  </w:style>
  <w:style w:type="paragraph" w:styleId="List2">
    <w:name w:val="List 2"/>
    <w:basedOn w:val="BodyText"/>
    <w:rsid w:val="00D605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5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5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5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5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5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053F"/>
    <w:pPr>
      <w:numPr>
        <w:numId w:val="3"/>
      </w:numPr>
    </w:pPr>
  </w:style>
  <w:style w:type="paragraph" w:styleId="ListContinue2">
    <w:name w:val="List Continue 2"/>
    <w:basedOn w:val="List2"/>
    <w:rsid w:val="00D6053F"/>
    <w:pPr>
      <w:ind w:firstLine="0"/>
    </w:pPr>
  </w:style>
  <w:style w:type="paragraph" w:styleId="ListContinue3">
    <w:name w:val="List Continue 3"/>
    <w:basedOn w:val="List3"/>
    <w:rsid w:val="00D6053F"/>
    <w:pPr>
      <w:ind w:left="1021" w:firstLine="0"/>
    </w:pPr>
  </w:style>
  <w:style w:type="paragraph" w:styleId="ListContinue4">
    <w:name w:val="List Continue 4"/>
    <w:basedOn w:val="List4"/>
    <w:rsid w:val="00D6053F"/>
    <w:pPr>
      <w:ind w:firstLine="0"/>
    </w:pPr>
  </w:style>
  <w:style w:type="paragraph" w:styleId="ListContinue5">
    <w:name w:val="List Continue 5"/>
    <w:basedOn w:val="List5"/>
    <w:rsid w:val="00D6053F"/>
    <w:pPr>
      <w:ind w:firstLine="0"/>
    </w:pPr>
  </w:style>
  <w:style w:type="paragraph" w:styleId="ListNumber3">
    <w:name w:val="List Number 3"/>
    <w:basedOn w:val="List3"/>
    <w:rsid w:val="00D6053F"/>
    <w:pPr>
      <w:numPr>
        <w:numId w:val="4"/>
      </w:numPr>
    </w:pPr>
  </w:style>
  <w:style w:type="paragraph" w:styleId="ListNumber4">
    <w:name w:val="List Number 4"/>
    <w:basedOn w:val="List4"/>
    <w:rsid w:val="00D6053F"/>
    <w:pPr>
      <w:numPr>
        <w:numId w:val="5"/>
      </w:numPr>
    </w:pPr>
  </w:style>
  <w:style w:type="paragraph" w:styleId="ListNumber5">
    <w:name w:val="List Number 5"/>
    <w:basedOn w:val="List5"/>
    <w:rsid w:val="00D6053F"/>
    <w:pPr>
      <w:numPr>
        <w:numId w:val="6"/>
      </w:numPr>
    </w:pPr>
  </w:style>
  <w:style w:type="paragraph" w:styleId="BlockText">
    <w:name w:val="Block Text"/>
    <w:basedOn w:val="Normal"/>
    <w:rsid w:val="00D605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5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53F"/>
    <w:rPr>
      <w:sz w:val="16"/>
      <w:vertAlign w:val="superscript"/>
    </w:rPr>
  </w:style>
  <w:style w:type="character" w:customStyle="1" w:styleId="Symbols">
    <w:name w:val="Symbols"/>
    <w:basedOn w:val="DefaultParagraphFont"/>
    <w:rsid w:val="00D6053F"/>
    <w:rPr>
      <w:rFonts w:ascii="Symbol" w:hAnsi="Symbol"/>
    </w:rPr>
  </w:style>
  <w:style w:type="character" w:customStyle="1" w:styleId="MenuOptions">
    <w:name w:val="Menu Options"/>
    <w:basedOn w:val="DefaultParagraphFont"/>
    <w:rsid w:val="00D605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53F"/>
    <w:rPr>
      <w:b/>
    </w:rPr>
  </w:style>
  <w:style w:type="character" w:customStyle="1" w:styleId="Underlined">
    <w:name w:val="Underlined"/>
    <w:basedOn w:val="DefaultParagraphFont"/>
    <w:rsid w:val="00D6053F"/>
    <w:rPr>
      <w:u w:val="single"/>
    </w:rPr>
  </w:style>
  <w:style w:type="paragraph" w:customStyle="1" w:styleId="TableBodyTextRight">
    <w:name w:val="Table Body Text Right"/>
    <w:basedOn w:val="TableBodyText"/>
    <w:rsid w:val="00D605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53F"/>
    <w:rPr>
      <w:sz w:val="18"/>
    </w:rPr>
  </w:style>
  <w:style w:type="paragraph" w:customStyle="1" w:styleId="BodySmallRight">
    <w:name w:val="Body Small Right"/>
    <w:basedOn w:val="BodyTextRight"/>
    <w:rsid w:val="00D6053F"/>
    <w:rPr>
      <w:sz w:val="18"/>
      <w:szCs w:val="18"/>
    </w:rPr>
  </w:style>
  <w:style w:type="paragraph" w:customStyle="1" w:styleId="MarginEdition">
    <w:name w:val="Margin Edition"/>
    <w:basedOn w:val="MarginNote"/>
    <w:rsid w:val="00D605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53F"/>
    <w:rPr>
      <w:sz w:val="2"/>
      <w:szCs w:val="2"/>
    </w:rPr>
  </w:style>
  <w:style w:type="character" w:customStyle="1" w:styleId="Small">
    <w:name w:val="Small"/>
    <w:basedOn w:val="DefaultParagraphFont"/>
    <w:rsid w:val="00D6053F"/>
    <w:rPr>
      <w:sz w:val="16"/>
    </w:rPr>
  </w:style>
  <w:style w:type="paragraph" w:customStyle="1" w:styleId="WideTable">
    <w:name w:val="Wide Table"/>
    <w:basedOn w:val="Normal"/>
    <w:rsid w:val="00D605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53F"/>
  </w:style>
  <w:style w:type="paragraph" w:styleId="Quote">
    <w:name w:val="Quote"/>
    <w:basedOn w:val="Heading1"/>
    <w:link w:val="QuoteChar"/>
    <w:qFormat/>
    <w:rsid w:val="00D605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5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53F"/>
    <w:pPr>
      <w:pageBreakBefore/>
    </w:pPr>
  </w:style>
  <w:style w:type="paragraph" w:customStyle="1" w:styleId="Border">
    <w:name w:val="Border"/>
    <w:basedOn w:val="Normal"/>
    <w:qFormat/>
    <w:rsid w:val="00D605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5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5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5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5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5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5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53F"/>
    <w:rPr>
      <w:u w:val="single"/>
    </w:rPr>
  </w:style>
  <w:style w:type="character" w:customStyle="1" w:styleId="BoldandItalics">
    <w:name w:val="Bold and Italics"/>
    <w:qFormat/>
    <w:rsid w:val="00D6053F"/>
    <w:rPr>
      <w:b/>
      <w:i/>
      <w:u w:val="none"/>
    </w:rPr>
  </w:style>
  <w:style w:type="paragraph" w:styleId="BalloonText">
    <w:name w:val="Balloon Text"/>
    <w:basedOn w:val="Normal"/>
    <w:link w:val="BalloonTextChar"/>
    <w:rsid w:val="00D60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5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5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5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5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5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53F"/>
    <w:pPr>
      <w:spacing w:before="0" w:after="0"/>
    </w:pPr>
  </w:style>
  <w:style w:type="paragraph" w:customStyle="1" w:styleId="BodyTextBold">
    <w:name w:val="Body Text Bold"/>
    <w:basedOn w:val="BodyText"/>
    <w:qFormat/>
    <w:rsid w:val="00D6053F"/>
    <w:rPr>
      <w:b/>
    </w:rPr>
  </w:style>
  <w:style w:type="character" w:styleId="Hyperlink">
    <w:name w:val="Hyperlink"/>
    <w:basedOn w:val="DefaultParagraphFont"/>
    <w:uiPriority w:val="99"/>
    <w:unhideWhenUsed/>
    <w:rsid w:val="00BA27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1838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CUADIG301 Prepare video assets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2024-12-17T07:38:00Z</dcterms:created>
  <dcterms:modified xsi:type="dcterms:W3CDTF">2024-12-17T07:38:00Z</dcterms:modified>
</cp:coreProperties>
</file>