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4AA" w:rsidP="00C044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CUADIG201 Maintain interactive content</w:t>
      </w:r>
      <w:r>
        <w:fldChar w:fldCharType="end"/>
      </w:r>
    </w:p>
    <w:p w:rsidR="00C044AA" w:rsidP="00C044AA">
      <w:pPr>
        <w:pStyle w:val="Version"/>
        <w:sectPr w:rsidSect="007464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6474" w:rsidP="00746474">
      <w:pPr>
        <w:pStyle w:val="SuperHeading"/>
      </w:pPr>
      <w:r w:rsidRPr="00746474">
        <w:t>CUADIG201 Maintain interactive content</w:t>
      </w:r>
    </w:p>
    <w:p w:rsidR="00000000" w:rsidRPr="00746474" w:rsidP="00746474">
      <w:pPr>
        <w:pStyle w:val="Heading1"/>
      </w:pPr>
      <w:bookmarkStart w:id="1" w:name="O_790619"/>
      <w:bookmarkEnd w:id="1"/>
      <w:r w:rsidRPr="007464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46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74" w:rsidP="00746474">
            <w:pPr>
              <w:pStyle w:val="BodyText"/>
            </w:pPr>
            <w:r w:rsidRPr="007464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rPr>
                <w:rStyle w:val="SpecialBold"/>
              </w:rPr>
              <w:t>Comments</w:t>
            </w:r>
          </w:p>
        </w:tc>
      </w:tr>
      <w:tr w:rsidTr="00746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74" w:rsidP="00746474">
            <w:pPr>
              <w:pStyle w:val="BodyText"/>
            </w:pPr>
            <w:r w:rsidRPr="00746474">
              <w:t>This version first released with CUA Creative Arts and Culture Training Package version 2.0.</w:t>
            </w:r>
          </w:p>
        </w:tc>
      </w:tr>
    </w:tbl>
    <w:p w:rsidR="00000000" w:rsidRPr="00746474" w:rsidP="00746474">
      <w:pPr>
        <w:pStyle w:val="BodyText"/>
      </w:pPr>
    </w:p>
    <w:p w:rsidR="00000000" w:rsidRPr="00746474" w:rsidP="00746474">
      <w:pPr>
        <w:pStyle w:val="AllowPageBreak"/>
      </w:pPr>
    </w:p>
    <w:p w:rsidR="00000000" w:rsidRPr="00746474" w:rsidP="00746474">
      <w:pPr>
        <w:pStyle w:val="Heading1"/>
      </w:pPr>
      <w:bookmarkStart w:id="2" w:name="O_790620"/>
      <w:bookmarkEnd w:id="2"/>
      <w:r w:rsidRPr="00746474">
        <w:t>Application</w:t>
      </w:r>
    </w:p>
    <w:p w:rsidR="00000000" w:rsidRPr="00746474" w:rsidP="00C044AA">
      <w:pPr>
        <w:pStyle w:val="BodyText"/>
      </w:pPr>
      <w:r w:rsidRPr="00746474">
        <w:t>This unit describes the skills and knowledge required to maintain interactive conte</w:t>
      </w:r>
      <w:r w:rsidRPr="00746474">
        <w:t xml:space="preserve">nt for websites, learning resources or social media channels, using a content management system. </w:t>
      </w:r>
    </w:p>
    <w:p w:rsidR="00000000" w:rsidRPr="00746474" w:rsidP="00C044AA">
      <w:pPr>
        <w:pStyle w:val="BodyText"/>
      </w:pPr>
      <w:r w:rsidRPr="00746474">
        <w:t xml:space="preserve">It applies to individuals, working under direction, who upload media assets and change text content. </w:t>
      </w:r>
    </w:p>
    <w:p w:rsidR="00000000" w:rsidRPr="00746474" w:rsidP="00C044AA">
      <w:pPr>
        <w:pStyle w:val="BodyText"/>
      </w:pPr>
      <w:r w:rsidRPr="00746474">
        <w:t>No licensing, legislative or certification requirement</w:t>
      </w:r>
      <w:r w:rsidRPr="00746474">
        <w:t>s apply to this unit at the time of publication.</w:t>
      </w:r>
    </w:p>
    <w:p w:rsidR="00000000" w:rsidRPr="00746474" w:rsidP="00746474">
      <w:pPr>
        <w:pStyle w:val="Heading1"/>
      </w:pPr>
      <w:bookmarkStart w:id="3" w:name="O_790623"/>
      <w:bookmarkEnd w:id="3"/>
      <w:r w:rsidRPr="00746474">
        <w:t>Unit Sector</w:t>
      </w:r>
    </w:p>
    <w:p w:rsidR="00000000" w:rsidRPr="00746474" w:rsidP="00C044AA">
      <w:pPr>
        <w:pStyle w:val="BodyText"/>
      </w:pPr>
      <w:r w:rsidRPr="00746474">
        <w:t>Visual Communication – Digital Content and Imaging</w:t>
      </w:r>
    </w:p>
    <w:p w:rsidR="00000000" w:rsidRPr="00746474" w:rsidP="00746474">
      <w:pPr>
        <w:pStyle w:val="Heading1"/>
      </w:pPr>
      <w:bookmarkStart w:id="4" w:name="O_790624"/>
      <w:bookmarkEnd w:id="4"/>
      <w:r w:rsidRPr="0074647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464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74" w:rsidP="00746474">
            <w:pPr>
              <w:pStyle w:val="BodyText"/>
            </w:pPr>
            <w:r w:rsidRPr="0074647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rPr>
                <w:rStyle w:val="SpecialBold"/>
              </w:rPr>
              <w:t>PERFORMANCE CRITERIA</w:t>
            </w:r>
          </w:p>
        </w:tc>
      </w:tr>
      <w:tr w:rsidTr="007464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74" w:rsidP="00746474">
            <w:pPr>
              <w:pStyle w:val="BodyText"/>
            </w:pPr>
            <w:r w:rsidRPr="0074647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64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 xml:space="preserve">1. Check content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74" w:rsidP="00746474">
            <w:pPr>
              <w:pStyle w:val="BodyText"/>
            </w:pPr>
            <w:r w:rsidRPr="00746474">
              <w:t>1.1 Confirm frequency of content updates and production deadlines with relevant personnel</w:t>
            </w:r>
          </w:p>
          <w:p w:rsidR="00000000" w:rsidRPr="00746474" w:rsidP="00746474">
            <w:pPr>
              <w:pStyle w:val="BodyText"/>
            </w:pPr>
            <w:r w:rsidRPr="00746474">
              <w:t>1.2 Obtain, access and review content to ensure cor</w:t>
            </w:r>
            <w:r w:rsidRPr="00746474">
              <w:t>rect versions</w:t>
            </w:r>
          </w:p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>1.3 Confirm existing content to be retained or deleted with relevant personnel</w:t>
            </w:r>
          </w:p>
        </w:tc>
      </w:tr>
      <w:tr w:rsidTr="007464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>2. Check links and media assets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74" w:rsidP="00746474">
            <w:pPr>
              <w:pStyle w:val="BodyText"/>
            </w:pPr>
            <w:r w:rsidRPr="00746474">
              <w:t xml:space="preserve">2.1 Check existing links are valid and source replacement links if required </w:t>
            </w:r>
          </w:p>
          <w:p w:rsidR="00000000" w:rsidRPr="00746474" w:rsidP="00746474">
            <w:pPr>
              <w:pStyle w:val="BodyText"/>
            </w:pPr>
            <w:r w:rsidRPr="00746474">
              <w:t xml:space="preserve">2.2 Check assets are functional and in correct file format and size for </w:t>
            </w:r>
            <w:r w:rsidRPr="00746474">
              <w:t>inclusion</w:t>
            </w:r>
          </w:p>
          <w:p w:rsidR="00000000" w:rsidRPr="00746474" w:rsidP="00746474">
            <w:pPr>
              <w:pStyle w:val="BodyText"/>
            </w:pPr>
            <w:r w:rsidRPr="00746474">
              <w:t xml:space="preserve">2.3 Document technical and content issues in accordance with enterprise procedures </w:t>
            </w:r>
          </w:p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 xml:space="preserve">2.4 Confirm with relevant personnel that copyright clearance has been obtained on all new </w:t>
            </w:r>
            <w:r w:rsidRPr="00746474">
              <w:t xml:space="preserve">content </w:t>
            </w:r>
          </w:p>
        </w:tc>
      </w:tr>
      <w:tr w:rsidTr="007464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>3. Update content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74" w:rsidP="00746474">
            <w:pPr>
              <w:pStyle w:val="BodyText"/>
            </w:pPr>
            <w:r w:rsidRPr="00746474">
              <w:t xml:space="preserve">3.1 Access content management system to upgrade content </w:t>
            </w:r>
          </w:p>
          <w:p w:rsidR="00000000" w:rsidRPr="00746474" w:rsidP="00746474">
            <w:pPr>
              <w:pStyle w:val="BodyText"/>
            </w:pPr>
            <w:r w:rsidRPr="00746474">
              <w:t xml:space="preserve">3.2 Adopt safe ergonomic practices when using equipment for long periods of time </w:t>
            </w:r>
          </w:p>
          <w:p w:rsidR="00000000" w:rsidRPr="00746474" w:rsidP="00746474">
            <w:pPr>
              <w:pStyle w:val="BodyText"/>
            </w:pPr>
            <w:r w:rsidRPr="00746474">
              <w:t xml:space="preserve">3.3 Delete closed links and re-establish new site links if available </w:t>
            </w:r>
          </w:p>
          <w:p w:rsidR="00000000" w:rsidRPr="00746474" w:rsidP="00746474">
            <w:pPr>
              <w:pStyle w:val="BodyText"/>
            </w:pPr>
            <w:r w:rsidRPr="00746474">
              <w:t xml:space="preserve">3.4 Check internal </w:t>
            </w:r>
            <w:r w:rsidRPr="00746474">
              <w:t xml:space="preserve">page links and rectify or delete as required </w:t>
            </w:r>
          </w:p>
          <w:p w:rsidR="00000000" w:rsidRPr="00746474" w:rsidP="00746474">
            <w:pPr>
              <w:pStyle w:val="BodyText"/>
            </w:pPr>
            <w:r w:rsidRPr="00746474">
              <w:t xml:space="preserve">3.5 Import and/or change content material as required and specify appropriate metadata or tags </w:t>
            </w:r>
          </w:p>
          <w:p w:rsidR="00000000" w:rsidRPr="00746474" w:rsidP="00746474">
            <w:pPr>
              <w:pStyle w:val="BodyText"/>
            </w:pPr>
            <w:r w:rsidRPr="00746474">
              <w:t>3.6 Make heading, typographical, caption and image revisions, applying appropriate style sheets and alt tags if re</w:t>
            </w:r>
            <w:r w:rsidRPr="00746474">
              <w:t xml:space="preserve">quired </w:t>
            </w:r>
          </w:p>
          <w:p w:rsidR="00000000" w:rsidRPr="00746474" w:rsidP="00746474">
            <w:pPr>
              <w:pStyle w:val="BodyText"/>
            </w:pPr>
            <w:r w:rsidRPr="00746474">
              <w:t xml:space="preserve">3.7 Add pages or screens as required, applying appropriate templates or themes </w:t>
            </w:r>
          </w:p>
          <w:p w:rsidR="00000000" w:rsidRPr="00746474" w:rsidP="00746474">
            <w:pPr>
              <w:pStyle w:val="BodyText"/>
            </w:pPr>
            <w:r w:rsidRPr="00746474">
              <w:t xml:space="preserve">3.8 Submit edited files to server, and check upload was successful  </w:t>
            </w:r>
          </w:p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>3.9 Advise relevant personnel if new interface designs are required to incorporate additional mater</w:t>
            </w:r>
            <w:r w:rsidRPr="00746474">
              <w:t xml:space="preserve">ials </w:t>
            </w:r>
          </w:p>
        </w:tc>
      </w:tr>
      <w:tr w:rsidTr="007464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>4. Test and confirm changes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74" w:rsidP="00746474">
            <w:pPr>
              <w:pStyle w:val="BodyText"/>
            </w:pPr>
            <w:r w:rsidRPr="00746474">
              <w:t xml:space="preserve">4.1 Check all content is displayed and functions on server as required </w:t>
            </w:r>
          </w:p>
          <w:p w:rsidR="00000000" w:rsidRPr="00746474" w:rsidP="00746474">
            <w:pPr>
              <w:pStyle w:val="BodyText"/>
            </w:pPr>
            <w:r w:rsidRPr="00746474">
              <w:t xml:space="preserve">4.2 Confirm with relevant personnel that all changes have been made </w:t>
            </w:r>
          </w:p>
          <w:p w:rsidR="00000000" w:rsidRPr="00746474" w:rsidP="00746474">
            <w:pPr>
              <w:pStyle w:val="BodyText"/>
            </w:pPr>
            <w:r w:rsidRPr="00746474">
              <w:t>4.3 Store original content securely and file using standard industry conventions</w:t>
            </w:r>
            <w:r w:rsidRPr="00746474">
              <w:t xml:space="preserve"> </w:t>
            </w:r>
          </w:p>
        </w:tc>
      </w:tr>
    </w:tbl>
    <w:p w:rsidR="00000000" w:rsidRPr="00746474" w:rsidP="00746474">
      <w:pPr>
        <w:pStyle w:val="BodyText"/>
      </w:pPr>
    </w:p>
    <w:p w:rsidR="00000000" w:rsidRPr="00746474" w:rsidP="00746474">
      <w:pPr>
        <w:pStyle w:val="AllowPageBreak"/>
      </w:pPr>
    </w:p>
    <w:p w:rsidR="00000000" w:rsidRPr="00746474" w:rsidP="00746474">
      <w:pPr>
        <w:pStyle w:val="Heading1"/>
      </w:pPr>
      <w:bookmarkStart w:id="5" w:name="O_790625"/>
      <w:bookmarkEnd w:id="5"/>
      <w:r w:rsidRPr="00746474">
        <w:t>Foundation Skills</w:t>
      </w:r>
    </w:p>
    <w:p w:rsidR="00000000" w:rsidRPr="00C044AA" w:rsidP="00C044AA">
      <w:pPr>
        <w:pStyle w:val="BodyText"/>
        <w:rPr>
          <w:i/>
        </w:rPr>
      </w:pPr>
      <w:r w:rsidRPr="00C044A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7464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74" w:rsidP="00746474">
            <w:pPr>
              <w:pStyle w:val="BodyText"/>
            </w:pPr>
            <w:r w:rsidRPr="00746474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74" w:rsidP="00746474">
            <w:pPr>
              <w:pStyle w:val="BodyText"/>
            </w:pPr>
            <w:r w:rsidRPr="00746474">
              <w:rPr>
                <w:rStyle w:val="SpecialBold"/>
              </w:rPr>
              <w:t>Performance</w:t>
            </w:r>
          </w:p>
          <w:p w:rsidR="00000000" w:rsidRPr="00746474" w:rsidP="00746474">
            <w:pPr>
              <w:pStyle w:val="BodyText"/>
            </w:pPr>
            <w:r w:rsidRPr="00746474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rPr>
                <w:rStyle w:val="SpecialBold"/>
              </w:rPr>
              <w:t>Description</w:t>
            </w:r>
          </w:p>
        </w:tc>
      </w:tr>
      <w:tr w:rsidTr="007464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>1.2, 2.1, 2.3, 3.3-3.7, 4.1,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74" w:rsidP="00746474">
            <w:pPr>
              <w:pStyle w:val="ListBullet"/>
            </w:pPr>
            <w:r w:rsidRPr="00746474">
              <w:t>Identifies and follows familiar written instructions</w:t>
            </w:r>
          </w:p>
          <w:p w:rsidR="00000000" w:rsidP="00746474">
            <w:pPr>
              <w:pStyle w:val="ListBullet"/>
              <w:rPr>
                <w:lang w:val="en-NZ"/>
              </w:rPr>
            </w:pPr>
            <w:r w:rsidRPr="00746474">
              <w:t xml:space="preserve">Checks content to ensure styles, links and subject </w:t>
            </w:r>
            <w:r w:rsidRPr="00746474">
              <w:t>matter are accurate</w:t>
            </w:r>
          </w:p>
        </w:tc>
      </w:tr>
      <w:tr w:rsidTr="007464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>2.3, 3.3-3.7,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74" w:rsidP="00746474">
            <w:pPr>
              <w:pStyle w:val="ListBullet"/>
            </w:pPr>
            <w:r w:rsidRPr="00746474">
              <w:t>Accurately enters electronic information in required format</w:t>
            </w:r>
          </w:p>
          <w:p w:rsidR="00000000" w:rsidP="00746474">
            <w:pPr>
              <w:pStyle w:val="ListBullet"/>
              <w:rPr>
                <w:lang w:val="en-NZ"/>
              </w:rPr>
            </w:pPr>
            <w:r w:rsidRPr="00746474">
              <w:t>Prepares technical documents in required format</w:t>
            </w:r>
          </w:p>
        </w:tc>
      </w:tr>
      <w:tr w:rsidTr="007464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>1.1, 1.3, 2.4, 3.9, 4.2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74" w:rsidP="00746474">
            <w:pPr>
              <w:pStyle w:val="ListBullet"/>
            </w:pPr>
            <w:r w:rsidRPr="00746474">
              <w:t xml:space="preserve">Uses questioning and listening techniques to clarify requirements </w:t>
            </w:r>
          </w:p>
          <w:p w:rsidR="00000000" w:rsidP="00746474">
            <w:pPr>
              <w:pStyle w:val="ListBullet"/>
              <w:rPr>
                <w:lang w:val="en-NZ"/>
              </w:rPr>
            </w:pPr>
            <w:r w:rsidRPr="00746474">
              <w:t xml:space="preserve">Uses clear, everyday language to discuss tasks with relevant personnel </w:t>
            </w:r>
          </w:p>
        </w:tc>
      </w:tr>
      <w:tr w:rsidTr="007464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>Navigate the world of w</w:t>
            </w:r>
            <w:r w:rsidRPr="00746474">
              <w:t>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>2.3, 2.4, 3.2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ListBullet"/>
              <w:rPr>
                <w:lang w:val="en-NZ"/>
              </w:rPr>
            </w:pPr>
            <w:r w:rsidRPr="00746474">
              <w:t xml:space="preserve">Adheres to organisational and legislative requirements </w:t>
            </w:r>
          </w:p>
        </w:tc>
      </w:tr>
      <w:tr w:rsidTr="007464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>1.1, 1.3, 2.4, 3.9, 4.2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ListBullet"/>
              <w:rPr>
                <w:lang w:val="en-NZ"/>
              </w:rPr>
            </w:pPr>
            <w:r w:rsidRPr="00746474">
              <w:t>Uses appropriate communication practices to discuss and confirm requirements</w:t>
            </w:r>
          </w:p>
        </w:tc>
      </w:tr>
      <w:tr w:rsidTr="007464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>1.2, 2.1, 2.2, 3.1, 3.3-3.8, 4.1,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74" w:rsidP="00746474">
            <w:pPr>
              <w:pStyle w:val="ListBullet"/>
            </w:pPr>
            <w:r w:rsidRPr="00746474">
              <w:t>Plans and completes work tasks, seeking advice as necessary</w:t>
            </w:r>
          </w:p>
          <w:p w:rsidR="00000000" w:rsidRPr="00746474" w:rsidP="00746474">
            <w:pPr>
              <w:pStyle w:val="ListBullet"/>
            </w:pPr>
            <w:r w:rsidRPr="00746474">
              <w:t xml:space="preserve">Uses relevant software to examine, amend and upload interactive content </w:t>
            </w:r>
          </w:p>
        </w:tc>
      </w:tr>
    </w:tbl>
    <w:p w:rsidR="00000000" w:rsidRPr="00746474" w:rsidP="00746474">
      <w:pPr>
        <w:pStyle w:val="BodyText"/>
      </w:pPr>
    </w:p>
    <w:p w:rsidR="00000000" w:rsidRPr="00746474" w:rsidP="00746474">
      <w:pPr>
        <w:pStyle w:val="AllowPageBreak"/>
      </w:pPr>
    </w:p>
    <w:p w:rsidR="00000000" w:rsidRPr="00746474" w:rsidP="00746474">
      <w:pPr>
        <w:pStyle w:val="Heading1"/>
      </w:pPr>
      <w:bookmarkStart w:id="6" w:name="O_790627"/>
      <w:bookmarkEnd w:id="6"/>
      <w:r w:rsidRPr="00746474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74647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74" w:rsidP="00746474">
            <w:pPr>
              <w:pStyle w:val="BodyText"/>
            </w:pPr>
            <w:r w:rsidRPr="00746474">
              <w:rPr>
                <w:rStyle w:val="SpecialBold"/>
              </w:rPr>
              <w:t xml:space="preserve">Code and title </w:t>
            </w:r>
          </w:p>
          <w:p w:rsidR="00000000" w:rsidRPr="00746474" w:rsidP="00746474">
            <w:pPr>
              <w:pStyle w:val="BodyText"/>
            </w:pPr>
            <w:r w:rsidRPr="0074647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74" w:rsidP="00746474">
            <w:pPr>
              <w:pStyle w:val="BodyText"/>
            </w:pPr>
            <w:r w:rsidRPr="00746474">
              <w:rPr>
                <w:rStyle w:val="SpecialBold"/>
              </w:rPr>
              <w:t>Code and title</w:t>
            </w:r>
          </w:p>
          <w:p w:rsidR="00000000" w:rsidRPr="00746474" w:rsidP="00746474">
            <w:pPr>
              <w:pStyle w:val="BodyText"/>
            </w:pPr>
            <w:r w:rsidRPr="0074647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74" w:rsidP="00746474">
            <w:pPr>
              <w:pStyle w:val="BodyText"/>
            </w:pPr>
            <w:r w:rsidRPr="00746474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rPr>
                <w:rStyle w:val="SpecialBold"/>
              </w:rPr>
              <w:t>Equivalence status</w:t>
            </w:r>
          </w:p>
        </w:tc>
      </w:tr>
      <w:tr w:rsidTr="0074647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>CUADIG201 Maintain interactive content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>CUFDIG201A Maintain interactive content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>Updated to meet Standards for Training Packages. Minor edits to performance criteria.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74" w:rsidP="00746474">
            <w:pPr>
              <w:pStyle w:val="BodyText"/>
            </w:pPr>
            <w:r w:rsidRPr="00746474">
              <w:t>Equivalent unit</w:t>
            </w:r>
          </w:p>
        </w:tc>
      </w:tr>
    </w:tbl>
    <w:p w:rsidR="00000000" w:rsidRPr="00746474" w:rsidP="00746474">
      <w:pPr>
        <w:pStyle w:val="BodyText"/>
      </w:pPr>
    </w:p>
    <w:p w:rsidR="00000000" w:rsidRPr="00746474" w:rsidP="00746474">
      <w:pPr>
        <w:pStyle w:val="AllowPageBreak"/>
      </w:pPr>
    </w:p>
    <w:p w:rsidR="00000000" w:rsidRPr="00746474" w:rsidP="00746474">
      <w:pPr>
        <w:pStyle w:val="Heading1"/>
      </w:pPr>
      <w:bookmarkStart w:id="7" w:name="O_790634"/>
      <w:bookmarkEnd w:id="7"/>
      <w:r w:rsidRPr="00746474">
        <w:t>Links</w:t>
      </w:r>
    </w:p>
    <w:p w:rsidR="00000000" w:rsidRPr="00746474" w:rsidP="00C044AA">
      <w:pPr>
        <w:pStyle w:val="BodyText"/>
      </w:pPr>
      <w:r w:rsidRPr="007464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B00E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46474" w:rsidP="00C044AA">
      <w:pPr>
        <w:pStyle w:val="BodyText"/>
        <w:sectPr w:rsidSect="007464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6474" w:rsidP="00746474">
      <w:pPr>
        <w:pStyle w:val="SuperHeading"/>
      </w:pPr>
      <w:r w:rsidRPr="00746474">
        <w:t xml:space="preserve">Assessment </w:t>
      </w:r>
      <w:r w:rsidRPr="00746474">
        <w:t>Requirements for CUADIG201 Maintain interactive content</w:t>
      </w:r>
    </w:p>
    <w:p w:rsidR="00000000" w:rsidRPr="00746474" w:rsidP="00746474">
      <w:pPr>
        <w:pStyle w:val="Heading1"/>
      </w:pPr>
      <w:bookmarkStart w:id="8" w:name="O_790629"/>
      <w:bookmarkEnd w:id="8"/>
      <w:r w:rsidRPr="007464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46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74" w:rsidP="00746474">
            <w:pPr>
              <w:pStyle w:val="BodyText"/>
            </w:pPr>
            <w:r w:rsidRPr="007464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rPr>
                <w:rStyle w:val="SpecialBold"/>
              </w:rPr>
              <w:t>Comments</w:t>
            </w:r>
          </w:p>
        </w:tc>
      </w:tr>
      <w:tr w:rsidTr="00746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474">
            <w:pPr>
              <w:pStyle w:val="BodyText"/>
              <w:rPr>
                <w:lang w:val="en-NZ"/>
              </w:rPr>
            </w:pPr>
            <w:r w:rsidRPr="0074647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474" w:rsidP="00746474">
            <w:pPr>
              <w:pStyle w:val="BodyText"/>
            </w:pPr>
            <w:r w:rsidRPr="00746474">
              <w:t>This version first released with CUA Creative Arts and Culture Training Package version 2.0.</w:t>
            </w:r>
          </w:p>
        </w:tc>
      </w:tr>
    </w:tbl>
    <w:p w:rsidR="00000000" w:rsidRPr="00746474" w:rsidP="00746474">
      <w:pPr>
        <w:pStyle w:val="BodyText"/>
      </w:pPr>
    </w:p>
    <w:p w:rsidR="00000000" w:rsidRPr="00746474" w:rsidP="00746474">
      <w:pPr>
        <w:pStyle w:val="AllowPageBreak"/>
      </w:pPr>
    </w:p>
    <w:p w:rsidR="00000000" w:rsidRPr="00746474" w:rsidP="00746474">
      <w:pPr>
        <w:pStyle w:val="Heading1"/>
      </w:pPr>
      <w:bookmarkStart w:id="9" w:name="O_790630"/>
      <w:bookmarkEnd w:id="9"/>
      <w:r w:rsidRPr="00746474">
        <w:t>Performance Evidence</w:t>
      </w:r>
    </w:p>
    <w:p w:rsidR="00000000" w:rsidRPr="00746474" w:rsidP="00C044AA">
      <w:pPr>
        <w:pStyle w:val="BodyText"/>
      </w:pPr>
      <w:r w:rsidRPr="00746474">
        <w:t>Ev</w:t>
      </w:r>
      <w:r w:rsidRPr="00746474">
        <w:t>idence of the ability to:</w:t>
      </w:r>
    </w:p>
    <w:p w:rsidR="00000000" w:rsidRPr="00746474" w:rsidP="00746474">
      <w:pPr>
        <w:pStyle w:val="ListBullet"/>
      </w:pPr>
      <w:r w:rsidRPr="00746474">
        <w:t>maintain interactive content for websites and/or social media channels including:</w:t>
      </w:r>
    </w:p>
    <w:p w:rsidR="00000000" w:rsidRPr="00746474" w:rsidP="00746474">
      <w:pPr>
        <w:pStyle w:val="ListBullet2"/>
      </w:pPr>
      <w:r w:rsidRPr="00746474">
        <w:t>checking links and media assets</w:t>
      </w:r>
    </w:p>
    <w:p w:rsidR="00000000" w:rsidRPr="00746474" w:rsidP="00746474">
      <w:pPr>
        <w:pStyle w:val="ListBullet2"/>
      </w:pPr>
      <w:r w:rsidRPr="00746474">
        <w:t>updating text, media assets and pages</w:t>
      </w:r>
    </w:p>
    <w:p w:rsidR="00000000" w:rsidRPr="00746474" w:rsidP="00746474">
      <w:pPr>
        <w:pStyle w:val="ListBullet2"/>
      </w:pPr>
      <w:r w:rsidRPr="00746474">
        <w:t>assigning correct metadata or tags</w:t>
      </w:r>
    </w:p>
    <w:p w:rsidR="00000000" w:rsidRPr="00746474" w:rsidP="00746474">
      <w:pPr>
        <w:pStyle w:val="ListBullet2"/>
      </w:pPr>
      <w:r w:rsidRPr="00746474">
        <w:t>checking that changes have uploaded successfully</w:t>
      </w:r>
    </w:p>
    <w:p w:rsidR="00000000" w:rsidRPr="00746474" w:rsidP="00746474">
      <w:pPr>
        <w:pStyle w:val="ListBullet"/>
      </w:pPr>
      <w:r w:rsidRPr="00746474">
        <w:t xml:space="preserve">use a content management system proficiently </w:t>
      </w:r>
    </w:p>
    <w:p w:rsidR="00000000" w:rsidRPr="00746474" w:rsidP="00746474">
      <w:pPr>
        <w:pStyle w:val="ListBullet"/>
      </w:pPr>
      <w:r w:rsidRPr="00746474">
        <w:t>document technical and content issues according to enterprise procedures</w:t>
      </w:r>
    </w:p>
    <w:p w:rsidR="00000000" w:rsidRPr="00746474" w:rsidP="00746474">
      <w:pPr>
        <w:pStyle w:val="ListBullet"/>
      </w:pPr>
      <w:r w:rsidRPr="00746474">
        <w:t>store content according to industry conventions.</w:t>
      </w:r>
    </w:p>
    <w:p w:rsidR="00000000" w:rsidRPr="00746474" w:rsidP="00746474">
      <w:pPr>
        <w:pStyle w:val="BodyText"/>
      </w:pPr>
    </w:p>
    <w:p w:rsidR="00000000" w:rsidRPr="00746474" w:rsidP="00C044AA">
      <w:pPr>
        <w:pStyle w:val="BodyText"/>
      </w:pPr>
      <w:r w:rsidRPr="00746474">
        <w:t>Note: If a specific volume or frequen</w:t>
      </w:r>
      <w:r w:rsidRPr="00746474">
        <w:t>cy is not stated, then evidence must be provided at least once.</w:t>
      </w:r>
    </w:p>
    <w:p w:rsidR="00000000" w:rsidRPr="00746474" w:rsidP="00746474">
      <w:pPr>
        <w:pStyle w:val="Heading1"/>
      </w:pPr>
      <w:bookmarkStart w:id="10" w:name="O_790631"/>
      <w:bookmarkEnd w:id="10"/>
      <w:r w:rsidRPr="00746474">
        <w:t>Knowledge Evidence</w:t>
      </w:r>
    </w:p>
    <w:p w:rsidR="00000000" w:rsidRPr="00746474" w:rsidP="00C044AA">
      <w:pPr>
        <w:pStyle w:val="BodyText"/>
      </w:pPr>
      <w:r w:rsidRPr="00746474">
        <w:t>To complete the unit requirements safely and effectively, the individual must:</w:t>
      </w:r>
    </w:p>
    <w:p w:rsidR="00000000" w:rsidRPr="00746474" w:rsidP="00746474">
      <w:pPr>
        <w:pStyle w:val="ListBullet"/>
      </w:pPr>
      <w:r w:rsidRPr="00746474">
        <w:t>explain how outdated links impact usability of web pages</w:t>
      </w:r>
    </w:p>
    <w:p w:rsidR="00000000" w:rsidRPr="00746474" w:rsidP="00746474">
      <w:pPr>
        <w:pStyle w:val="ListBullet"/>
      </w:pPr>
      <w:r w:rsidRPr="00746474">
        <w:t>explain the procedure for checking copyright clearance</w:t>
      </w:r>
    </w:p>
    <w:p w:rsidR="00000000" w:rsidRPr="00746474" w:rsidP="00746474">
      <w:pPr>
        <w:pStyle w:val="ListBullet"/>
      </w:pPr>
      <w:r w:rsidRPr="00746474">
        <w:t xml:space="preserve">describe how metadata and tags are used to classify content </w:t>
      </w:r>
    </w:p>
    <w:p w:rsidR="00000000" w:rsidRPr="00746474" w:rsidP="00746474">
      <w:pPr>
        <w:pStyle w:val="ListBullet"/>
      </w:pPr>
      <w:r w:rsidRPr="00746474">
        <w:t xml:space="preserve">describe the purpose of alt tags and how they relate to accessibility standards </w:t>
      </w:r>
    </w:p>
    <w:p w:rsidR="00000000" w:rsidRPr="00746474" w:rsidP="00746474">
      <w:pPr>
        <w:pStyle w:val="ListBullet"/>
      </w:pPr>
      <w:r w:rsidRPr="00746474">
        <w:t>explain safe work practices in relation to working on compu</w:t>
      </w:r>
      <w:r w:rsidRPr="00746474">
        <w:t>ters for periods of time.</w:t>
      </w:r>
    </w:p>
    <w:p w:rsidR="00000000" w:rsidRPr="00746474" w:rsidP="00746474">
      <w:pPr>
        <w:pStyle w:val="AllowPageBreak"/>
      </w:pPr>
    </w:p>
    <w:p w:rsidR="00000000" w:rsidRPr="00746474" w:rsidP="00746474">
      <w:pPr>
        <w:pStyle w:val="Heading1"/>
      </w:pPr>
      <w:bookmarkStart w:id="11" w:name="O_790632"/>
      <w:bookmarkEnd w:id="11"/>
      <w:r w:rsidRPr="00746474">
        <w:t>Assessment Conditions</w:t>
      </w:r>
    </w:p>
    <w:p w:rsidR="00000000" w:rsidRPr="00746474" w:rsidP="00C044AA">
      <w:pPr>
        <w:pStyle w:val="BodyText"/>
      </w:pPr>
      <w:r w:rsidRPr="00746474">
        <w:t>Assessment must be conducted in a safe environment where evidence gathered demonstrates consistent performance of typical activities experienced in creative arts industry environments. The as</w:t>
      </w:r>
      <w:r w:rsidRPr="00746474">
        <w:t xml:space="preserve">sessment environment must include access to: </w:t>
      </w:r>
    </w:p>
    <w:p w:rsidR="00000000" w:rsidRPr="00746474" w:rsidP="00746474">
      <w:pPr>
        <w:pStyle w:val="ListBullet"/>
      </w:pPr>
      <w:r w:rsidRPr="00746474">
        <w:t xml:space="preserve">appropriate content </w:t>
      </w:r>
    </w:p>
    <w:p w:rsidR="00000000" w:rsidRPr="00746474" w:rsidP="00746474">
      <w:pPr>
        <w:pStyle w:val="ListBullet"/>
      </w:pPr>
      <w:r w:rsidRPr="00746474">
        <w:t>content management system, the internet and authoring tools.</w:t>
      </w:r>
    </w:p>
    <w:p w:rsidR="00000000" w:rsidRPr="00746474" w:rsidP="00746474">
      <w:pPr>
        <w:pStyle w:val="BodyText"/>
      </w:pPr>
    </w:p>
    <w:p w:rsidR="00000000" w:rsidRPr="00746474" w:rsidP="00C044AA">
      <w:pPr>
        <w:pStyle w:val="BodyText"/>
      </w:pPr>
      <w:r w:rsidRPr="00746474">
        <w:t>Assessors of this unit must satisfy the requirements for assessors in applicable vocational educational and training legislati</w:t>
      </w:r>
      <w:r w:rsidRPr="00746474">
        <w:t>on, frameworks and/or standards.</w:t>
      </w:r>
    </w:p>
    <w:p w:rsidR="00000000" w:rsidRPr="00746474" w:rsidP="00746474">
      <w:pPr>
        <w:pStyle w:val="Heading1"/>
      </w:pPr>
      <w:bookmarkStart w:id="12" w:name="O_790635"/>
      <w:bookmarkEnd w:id="12"/>
      <w:r w:rsidRPr="00746474">
        <w:t>Links</w:t>
      </w:r>
    </w:p>
    <w:p w:rsidR="00000000" w:rsidRPr="00746474" w:rsidP="00C044AA">
      <w:pPr>
        <w:pStyle w:val="BodyText"/>
      </w:pPr>
      <w:r w:rsidRPr="007464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B00E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46474" w:rsidP="00746474"/>
    <w:sectPr w:rsidSect="007464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74" w:rsidRPr="00C044AA" w:rsidP="00C044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4AA" w:rsidP="007464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44AA" w:rsidP="007464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044AA" w:rsidP="007464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74" w:rsidP="007464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44AA">
      <w:t>Approved</w:t>
    </w:r>
    <w:r w:rsidR="00C044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44A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44AA">
      <w:rPr>
        <w:noProof/>
      </w:rPr>
      <w:t>4</w:t>
    </w:r>
    <w:r>
      <w:rPr>
        <w:noProof/>
      </w:rPr>
      <w:fldChar w:fldCharType="end"/>
    </w:r>
  </w:p>
  <w:p w:rsidR="00746474" w:rsidP="007464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44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44AA">
      <w:t>Service and Creative Skills Australia</w:t>
    </w:r>
    <w:r w:rsidR="00C044AA">
      <w:fldChar w:fldCharType="end"/>
    </w:r>
  </w:p>
  <w:p w:rsidR="00746474" w:rsidP="007464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4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474" w:rsidRPr="00C044AA" w:rsidP="00C044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4AA" w:rsidRPr="002D2AF8" w:rsidP="007464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CUADIG201 Maintain interactive content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044AA" w:rsidP="007464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74" w:rsidRPr="002D2AF8" w:rsidP="007464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44AA">
      <w:t>CUADIG201 Maintain interactive content</w:t>
    </w:r>
    <w:r w:rsidR="00C044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44AA">
      <w:rPr>
        <w:noProof/>
      </w:rPr>
      <w:t>1 March 2025</w:t>
    </w:r>
    <w:r>
      <w:fldChar w:fldCharType="end"/>
    </w:r>
  </w:p>
  <w:p w:rsidR="00746474" w:rsidP="007464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024F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0A9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42AD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4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4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4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4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4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4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4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4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4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4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4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474"/>
  </w:style>
  <w:style w:type="character" w:customStyle="1" w:styleId="Heading1Char">
    <w:name w:val="Heading 1 Char"/>
    <w:basedOn w:val="DefaultParagraphFont"/>
    <w:link w:val="Heading1"/>
    <w:rsid w:val="007464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4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4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64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6474"/>
    <w:rPr>
      <w:b/>
      <w:spacing w:val="0"/>
    </w:rPr>
  </w:style>
  <w:style w:type="paragraph" w:styleId="ListBullet2">
    <w:name w:val="List Bullet 2"/>
    <w:basedOn w:val="List2"/>
    <w:rsid w:val="007464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6474"/>
    <w:rPr>
      <w:i/>
    </w:rPr>
  </w:style>
  <w:style w:type="paragraph" w:customStyle="1" w:styleId="SuperHeading">
    <w:name w:val="SuperHeading"/>
    <w:basedOn w:val="Normal"/>
    <w:rsid w:val="007464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4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64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4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4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4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4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4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4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4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4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4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4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4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4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4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64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64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64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4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4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64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4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4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4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4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4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4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4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4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64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4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4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474"/>
  </w:style>
  <w:style w:type="paragraph" w:styleId="TableofFigures">
    <w:name w:val="table of figures"/>
    <w:basedOn w:val="Normal"/>
    <w:next w:val="Normal"/>
    <w:semiHidden/>
    <w:rsid w:val="007464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4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6474"/>
    <w:rPr>
      <w:rFonts w:ascii="Wingdings" w:hAnsi="Wingdings"/>
    </w:rPr>
  </w:style>
  <w:style w:type="paragraph" w:customStyle="1" w:styleId="TableHeading">
    <w:name w:val="Table Heading"/>
    <w:basedOn w:val="HeadingBase"/>
    <w:rsid w:val="007464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474"/>
    <w:rPr>
      <w:color w:val="0033CC"/>
      <w:u w:val="none"/>
    </w:rPr>
  </w:style>
  <w:style w:type="paragraph" w:customStyle="1" w:styleId="BodyTextRight">
    <w:name w:val="Body Text Right"/>
    <w:basedOn w:val="BodyText"/>
    <w:rsid w:val="007464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4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4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4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4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4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474"/>
    <w:rPr>
      <w:sz w:val="32"/>
    </w:rPr>
  </w:style>
  <w:style w:type="paragraph" w:customStyle="1" w:styleId="HeadingProcedure">
    <w:name w:val="Heading Procedure"/>
    <w:basedOn w:val="HeadingBase"/>
    <w:next w:val="Normal"/>
    <w:rsid w:val="007464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474"/>
    <w:pPr>
      <w:spacing w:before="60" w:after="60"/>
    </w:pPr>
  </w:style>
  <w:style w:type="paragraph" w:styleId="ListContinue">
    <w:name w:val="List Continue"/>
    <w:basedOn w:val="List"/>
    <w:rsid w:val="00746474"/>
    <w:pPr>
      <w:ind w:firstLine="0"/>
    </w:pPr>
  </w:style>
  <w:style w:type="paragraph" w:customStyle="1" w:styleId="ListNote">
    <w:name w:val="List Note"/>
    <w:basedOn w:val="List"/>
    <w:rsid w:val="007464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4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4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474"/>
    <w:rPr>
      <w:rFonts w:ascii="Courier New" w:hAnsi="Courier New"/>
    </w:rPr>
  </w:style>
  <w:style w:type="paragraph" w:customStyle="1" w:styleId="NoteBullet">
    <w:name w:val="Note Bullet"/>
    <w:basedOn w:val="Note"/>
    <w:rsid w:val="007464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4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4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4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4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64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4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474"/>
    <w:rPr>
      <w:b/>
      <w:smallCaps/>
    </w:rPr>
  </w:style>
  <w:style w:type="paragraph" w:customStyle="1" w:styleId="TableListNumber">
    <w:name w:val="Table List Number"/>
    <w:basedOn w:val="ListNumber"/>
    <w:rsid w:val="007464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4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474"/>
    <w:pPr>
      <w:numPr>
        <w:numId w:val="9"/>
      </w:numPr>
    </w:pPr>
  </w:style>
  <w:style w:type="paragraph" w:customStyle="1" w:styleId="ListAlpha2">
    <w:name w:val="List Alpha 2"/>
    <w:basedOn w:val="List2"/>
    <w:rsid w:val="00746474"/>
    <w:pPr>
      <w:numPr>
        <w:numId w:val="8"/>
      </w:numPr>
    </w:pPr>
  </w:style>
  <w:style w:type="paragraph" w:styleId="List2">
    <w:name w:val="List 2"/>
    <w:basedOn w:val="BodyText"/>
    <w:rsid w:val="007464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4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4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4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4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4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6474"/>
    <w:pPr>
      <w:numPr>
        <w:numId w:val="4"/>
      </w:numPr>
    </w:pPr>
  </w:style>
  <w:style w:type="paragraph" w:styleId="ListContinue2">
    <w:name w:val="List Continue 2"/>
    <w:basedOn w:val="List2"/>
    <w:rsid w:val="00746474"/>
    <w:pPr>
      <w:ind w:firstLine="0"/>
    </w:pPr>
  </w:style>
  <w:style w:type="paragraph" w:styleId="ListContinue3">
    <w:name w:val="List Continue 3"/>
    <w:basedOn w:val="List3"/>
    <w:rsid w:val="00746474"/>
    <w:pPr>
      <w:ind w:left="1021" w:firstLine="0"/>
    </w:pPr>
  </w:style>
  <w:style w:type="paragraph" w:styleId="ListContinue4">
    <w:name w:val="List Continue 4"/>
    <w:basedOn w:val="List4"/>
    <w:rsid w:val="00746474"/>
    <w:pPr>
      <w:ind w:firstLine="0"/>
    </w:pPr>
  </w:style>
  <w:style w:type="paragraph" w:styleId="ListContinue5">
    <w:name w:val="List Continue 5"/>
    <w:basedOn w:val="List5"/>
    <w:rsid w:val="00746474"/>
    <w:pPr>
      <w:ind w:firstLine="0"/>
    </w:pPr>
  </w:style>
  <w:style w:type="paragraph" w:styleId="ListNumber3">
    <w:name w:val="List Number 3"/>
    <w:basedOn w:val="List3"/>
    <w:rsid w:val="00746474"/>
    <w:pPr>
      <w:numPr>
        <w:numId w:val="5"/>
      </w:numPr>
    </w:pPr>
  </w:style>
  <w:style w:type="paragraph" w:styleId="ListNumber4">
    <w:name w:val="List Number 4"/>
    <w:basedOn w:val="List4"/>
    <w:rsid w:val="00746474"/>
    <w:pPr>
      <w:numPr>
        <w:numId w:val="6"/>
      </w:numPr>
    </w:pPr>
  </w:style>
  <w:style w:type="paragraph" w:styleId="ListNumber5">
    <w:name w:val="List Number 5"/>
    <w:basedOn w:val="List5"/>
    <w:rsid w:val="00746474"/>
    <w:pPr>
      <w:numPr>
        <w:numId w:val="7"/>
      </w:numPr>
    </w:pPr>
  </w:style>
  <w:style w:type="paragraph" w:styleId="BlockText">
    <w:name w:val="Block Text"/>
    <w:basedOn w:val="Normal"/>
    <w:rsid w:val="007464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4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474"/>
    <w:rPr>
      <w:sz w:val="16"/>
      <w:vertAlign w:val="superscript"/>
    </w:rPr>
  </w:style>
  <w:style w:type="character" w:customStyle="1" w:styleId="Symbols">
    <w:name w:val="Symbols"/>
    <w:basedOn w:val="DefaultParagraphFont"/>
    <w:rsid w:val="00746474"/>
    <w:rPr>
      <w:rFonts w:ascii="Symbol" w:hAnsi="Symbol"/>
    </w:rPr>
  </w:style>
  <w:style w:type="character" w:customStyle="1" w:styleId="MenuOptions">
    <w:name w:val="Menu Options"/>
    <w:basedOn w:val="DefaultParagraphFont"/>
    <w:rsid w:val="007464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474"/>
    <w:rPr>
      <w:b/>
    </w:rPr>
  </w:style>
  <w:style w:type="character" w:customStyle="1" w:styleId="Underlined">
    <w:name w:val="Underlined"/>
    <w:basedOn w:val="DefaultParagraphFont"/>
    <w:rsid w:val="00746474"/>
    <w:rPr>
      <w:u w:val="single"/>
    </w:rPr>
  </w:style>
  <w:style w:type="paragraph" w:customStyle="1" w:styleId="TableBodyTextRight">
    <w:name w:val="Table Body Text Right"/>
    <w:basedOn w:val="TableBodyText"/>
    <w:rsid w:val="007464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474"/>
    <w:rPr>
      <w:sz w:val="18"/>
    </w:rPr>
  </w:style>
  <w:style w:type="paragraph" w:customStyle="1" w:styleId="BodySmallRight">
    <w:name w:val="Body Small Right"/>
    <w:basedOn w:val="BodyTextRight"/>
    <w:rsid w:val="00746474"/>
    <w:rPr>
      <w:sz w:val="18"/>
      <w:szCs w:val="18"/>
    </w:rPr>
  </w:style>
  <w:style w:type="paragraph" w:customStyle="1" w:styleId="MarginEdition">
    <w:name w:val="Margin Edition"/>
    <w:basedOn w:val="MarginNote"/>
    <w:rsid w:val="007464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474"/>
    <w:rPr>
      <w:sz w:val="2"/>
      <w:szCs w:val="2"/>
    </w:rPr>
  </w:style>
  <w:style w:type="character" w:customStyle="1" w:styleId="Small">
    <w:name w:val="Small"/>
    <w:basedOn w:val="DefaultParagraphFont"/>
    <w:rsid w:val="00746474"/>
    <w:rPr>
      <w:sz w:val="16"/>
    </w:rPr>
  </w:style>
  <w:style w:type="paragraph" w:customStyle="1" w:styleId="WideTable">
    <w:name w:val="Wide Table"/>
    <w:basedOn w:val="Normal"/>
    <w:rsid w:val="007464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474"/>
  </w:style>
  <w:style w:type="paragraph" w:styleId="Quote">
    <w:name w:val="Quote"/>
    <w:basedOn w:val="Heading1"/>
    <w:link w:val="QuoteChar"/>
    <w:qFormat/>
    <w:rsid w:val="007464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4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474"/>
    <w:pPr>
      <w:pageBreakBefore/>
    </w:pPr>
  </w:style>
  <w:style w:type="paragraph" w:customStyle="1" w:styleId="Border">
    <w:name w:val="Border"/>
    <w:basedOn w:val="Normal"/>
    <w:qFormat/>
    <w:rsid w:val="007464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4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4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4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4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4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4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4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4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474"/>
    <w:rPr>
      <w:u w:val="single"/>
    </w:rPr>
  </w:style>
  <w:style w:type="character" w:customStyle="1" w:styleId="BoldandItalics">
    <w:name w:val="Bold and Italics"/>
    <w:qFormat/>
    <w:rsid w:val="00746474"/>
    <w:rPr>
      <w:b/>
      <w:i/>
      <w:u w:val="none"/>
    </w:rPr>
  </w:style>
  <w:style w:type="paragraph" w:styleId="BalloonText">
    <w:name w:val="Balloon Text"/>
    <w:basedOn w:val="Normal"/>
    <w:link w:val="BalloonTextChar"/>
    <w:rsid w:val="007464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4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4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4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4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4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474"/>
    <w:pPr>
      <w:spacing w:before="0" w:after="0"/>
    </w:pPr>
  </w:style>
  <w:style w:type="paragraph" w:customStyle="1" w:styleId="BodyTextBold">
    <w:name w:val="Body Text Bold"/>
    <w:basedOn w:val="BodyText"/>
    <w:qFormat/>
    <w:rsid w:val="00746474"/>
    <w:rPr>
      <w:b/>
    </w:rPr>
  </w:style>
  <w:style w:type="character" w:styleId="Hyperlink">
    <w:name w:val="Hyperlink"/>
    <w:basedOn w:val="DefaultParagraphFont"/>
    <w:uiPriority w:val="99"/>
    <w:unhideWhenUsed/>
    <w:rsid w:val="00C044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5390</Characters>
  <Application>Microsoft Office Word</Application>
  <DocSecurity>0</DocSecurity>
  <Lines>199</Lines>
  <Paragraphs>138</Paragraphs>
  <ScaleCrop>false</ScaleCrop>
  <Company>Author-it Software Corporation Ltd.</Company>
  <LinksUpToDate>false</LinksUpToDate>
  <CharactersWithSpaces>6107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CUADIG201 Maintain interactive content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2025-03-01T12:09:00Z</dcterms:created>
  <dcterms:modified xsi:type="dcterms:W3CDTF">2025-03-01T12:09:00Z</dcterms:modified>
</cp:coreProperties>
</file>