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01D" w:rsidP="00CC1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CUADAN514 Perform ballet solo variations</w:t>
      </w:r>
      <w:r>
        <w:fldChar w:fldCharType="end"/>
      </w:r>
    </w:p>
    <w:p w:rsidR="00CC101D" w:rsidP="00CC101D">
      <w:pPr>
        <w:pStyle w:val="Version"/>
        <w:sectPr w:rsidSect="00D20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F87" w:rsidP="00D20F87">
      <w:pPr>
        <w:pStyle w:val="SuperHeading"/>
      </w:pPr>
      <w:r w:rsidRPr="00D20F87">
        <w:t>CUADAN514 Perform ballet solo variations</w:t>
      </w:r>
    </w:p>
    <w:p w:rsidR="00000000" w:rsidRPr="00D20F87" w:rsidP="00D20F87">
      <w:pPr>
        <w:pStyle w:val="Heading1"/>
      </w:pPr>
      <w:bookmarkStart w:id="1" w:name="O_1140949"/>
      <w:bookmarkEnd w:id="1"/>
      <w:r w:rsidRPr="00D20F8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20F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BodyText"/>
            </w:pPr>
            <w:r w:rsidRPr="00D20F8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rPr>
                <w:rStyle w:val="SpecialBold"/>
              </w:rPr>
              <w:t>Comments</w:t>
            </w:r>
          </w:p>
        </w:tc>
      </w:tr>
      <w:tr w:rsidTr="00D20F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BodyText"/>
            </w:pPr>
            <w:r w:rsidRPr="00D20F87">
              <w:t>This version first released with CUA Creative Arts and Culture Training Package Version 5.0.</w:t>
            </w:r>
          </w:p>
        </w:tc>
      </w:tr>
    </w:tbl>
    <w:p w:rsidR="00000000" w:rsidRPr="00D20F87" w:rsidP="00D20F87">
      <w:pPr>
        <w:pStyle w:val="BodyText"/>
      </w:pPr>
    </w:p>
    <w:p w:rsidR="00000000" w:rsidRPr="00D20F87" w:rsidP="00D20F87">
      <w:pPr>
        <w:pStyle w:val="AllowPageBreak"/>
      </w:pPr>
    </w:p>
    <w:p w:rsidR="00000000" w:rsidRPr="00D20F87" w:rsidP="00D20F87">
      <w:pPr>
        <w:pStyle w:val="Heading1"/>
      </w:pPr>
      <w:bookmarkStart w:id="2" w:name="O_1140954"/>
      <w:bookmarkEnd w:id="2"/>
      <w:r w:rsidRPr="00D20F87">
        <w:t>Application</w:t>
      </w:r>
    </w:p>
    <w:p w:rsidR="00000000" w:rsidRPr="00D20F87" w:rsidP="00CC101D">
      <w:pPr>
        <w:pStyle w:val="BodyText"/>
      </w:pPr>
      <w:r w:rsidRPr="00D20F87">
        <w:t>This unit describes the skills and knowledge required to add range, depth and inc</w:t>
      </w:r>
      <w:r w:rsidRPr="00D20F87">
        <w:t>reasing complexity to classical ballet technique in solo performances.</w:t>
      </w:r>
    </w:p>
    <w:p w:rsidR="00000000" w:rsidRPr="00D20F87" w:rsidP="00CC101D">
      <w:pPr>
        <w:pStyle w:val="BodyText"/>
      </w:pPr>
      <w:r w:rsidRPr="00D20F87">
        <w:t>The unit applies to those who are challenging themselves with solo dance pieces, variations and repertoire of increasing technical and physical complexity. While some supervision and gu</w:t>
      </w:r>
      <w:r w:rsidRPr="00D20F87">
        <w:t>idance are provided, dancers are expected to be self-directed and display a high level of motivation, ballet technique and responsibility for themselves and others.</w:t>
      </w:r>
    </w:p>
    <w:p w:rsidR="00000000" w:rsidRPr="00D20F87" w:rsidP="00CC101D">
      <w:pPr>
        <w:pStyle w:val="BodyText"/>
      </w:pPr>
      <w:r w:rsidRPr="00D20F87">
        <w:t>No licensing, legislative or certification requirements apply to this unit at the time of p</w:t>
      </w:r>
      <w:r w:rsidRPr="00D20F87">
        <w:t>ublication.</w:t>
      </w:r>
    </w:p>
    <w:p w:rsidR="00000000" w:rsidRPr="00D20F87" w:rsidP="00D20F87">
      <w:pPr>
        <w:pStyle w:val="Heading1"/>
      </w:pPr>
      <w:bookmarkStart w:id="3" w:name="O_1140953"/>
      <w:bookmarkEnd w:id="3"/>
      <w:r w:rsidRPr="00D20F87">
        <w:t>Unit Sector</w:t>
      </w:r>
    </w:p>
    <w:p w:rsidR="00000000" w:rsidRPr="00D20F87" w:rsidP="00CC101D">
      <w:pPr>
        <w:pStyle w:val="BodyText"/>
      </w:pPr>
      <w:r w:rsidRPr="00D20F87">
        <w:t>Performing arts – Dance</w:t>
      </w:r>
    </w:p>
    <w:p w:rsidR="00000000" w:rsidRPr="00D20F87" w:rsidP="00D20F87">
      <w:pPr>
        <w:pStyle w:val="Heading1"/>
      </w:pPr>
      <w:bookmarkStart w:id="4" w:name="O_1140952"/>
      <w:bookmarkEnd w:id="4"/>
      <w:r w:rsidRPr="00D20F8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BodyText"/>
            </w:pPr>
            <w:r w:rsidRPr="00D20F87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rPr>
                <w:rStyle w:val="SpecialBold"/>
              </w:rPr>
              <w:t>PERFORMANCE CRITERIA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BodyText"/>
            </w:pPr>
            <w:r w:rsidRPr="00D20F87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List"/>
              <w:rPr>
                <w:lang w:val="en-NZ"/>
              </w:rPr>
            </w:pPr>
            <w:r w:rsidRPr="00D20F87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List"/>
            </w:pPr>
            <w:r w:rsidRPr="00D20F87">
              <w:t>1.1 Set realistic physical conditioning goals aimed at improving own dance technique in consultation with required perso</w:t>
            </w:r>
            <w:r w:rsidRPr="00D20F87">
              <w:t>nnel</w:t>
            </w:r>
          </w:p>
          <w:p w:rsidR="00000000" w:rsidRPr="00D20F87" w:rsidP="00D20F87">
            <w:pPr>
              <w:pStyle w:val="List"/>
            </w:pPr>
            <w:r w:rsidRPr="00D20F87">
              <w:t>1.2 Identify risk factors that may inhibit the achievement of goals and seek professional advice as required</w:t>
            </w:r>
          </w:p>
          <w:p w:rsidR="00000000" w:rsidRPr="00D20F87" w:rsidP="00D20F87">
            <w:pPr>
              <w:pStyle w:val="List"/>
            </w:pPr>
            <w:r w:rsidRPr="00D20F87">
              <w:t>1.3 Perform warm-up and cool-down activities in conjunction with dance activities according to safe dance practices</w:t>
            </w:r>
          </w:p>
          <w:p w:rsidR="00000000" w:rsidRPr="00D20F87" w:rsidP="00D20F87">
            <w:pPr>
              <w:pStyle w:val="List"/>
            </w:pPr>
            <w:r w:rsidRPr="00D20F87">
              <w:t>1.4 Build stamina, strengt</w:t>
            </w:r>
            <w:r w:rsidRPr="00D20F87">
              <w:t>h and flexibility using different techniques according to physical conditioning goals</w:t>
            </w:r>
          </w:p>
          <w:p w:rsidR="00000000" w:rsidP="00D20F87">
            <w:pPr>
              <w:pStyle w:val="List"/>
              <w:rPr>
                <w:lang w:val="en-NZ"/>
              </w:rPr>
            </w:pPr>
            <w:r w:rsidRPr="00D20F87">
              <w:t xml:space="preserve">1.5 Note and discuss with required personnel fatigue and personal limitations when undertaking physical conditioning program as </w:t>
            </w:r>
            <w:r w:rsidRPr="00D20F87">
              <w:t>required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List"/>
              <w:rPr>
                <w:lang w:val="en-NZ"/>
              </w:rPr>
            </w:pPr>
            <w:r w:rsidRPr="00D20F87">
              <w:t>2. Practise ballet technique for</w:t>
            </w:r>
            <w:r w:rsidRPr="00D20F87">
              <w:t xml:space="preserve"> solos from classical ballet repertoire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List"/>
            </w:pPr>
            <w:r w:rsidRPr="00D20F87">
              <w:t>2.1 Apply increasingly difficult ballet techniques across each section of class work</w:t>
            </w:r>
          </w:p>
          <w:p w:rsidR="00000000" w:rsidRPr="00D20F87" w:rsidP="00D20F87">
            <w:pPr>
              <w:pStyle w:val="List"/>
            </w:pPr>
            <w:r w:rsidRPr="00D20F87">
              <w:t>2.2 Develop increasingly complex performance attributes</w:t>
            </w:r>
          </w:p>
          <w:p w:rsidR="00000000" w:rsidRPr="00D20F87" w:rsidP="00D20F87">
            <w:pPr>
              <w:pStyle w:val="List"/>
            </w:pPr>
            <w:r w:rsidRPr="00D20F87">
              <w:t>2.3 Practise developing strength and complexity in footwork, including poin</w:t>
            </w:r>
            <w:r w:rsidRPr="00D20F87">
              <w:t>te work as required</w:t>
            </w:r>
          </w:p>
          <w:p w:rsidR="00000000" w:rsidRPr="00D20F87" w:rsidP="00D20F87">
            <w:pPr>
              <w:pStyle w:val="List"/>
            </w:pPr>
            <w:r w:rsidRPr="00D20F87">
              <w:t>2.4 Execute complex variations of ballet repertoire</w:t>
            </w:r>
          </w:p>
          <w:p w:rsidR="00000000" w:rsidRPr="00D20F87" w:rsidP="00D20F87">
            <w:pPr>
              <w:pStyle w:val="List"/>
            </w:pPr>
            <w:r w:rsidRPr="00D20F87">
              <w:t>2.5 Practise incorporating unseen movement combinations with speed and verve across different teaching methods</w:t>
            </w:r>
          </w:p>
          <w:p w:rsidR="00000000" w:rsidRPr="00D20F87" w:rsidP="00D20F87">
            <w:pPr>
              <w:pStyle w:val="List"/>
            </w:pPr>
            <w:r w:rsidRPr="00D20F87">
              <w:t>2.6 Analyse the context of chosen solo pieces</w:t>
            </w:r>
          </w:p>
          <w:p w:rsidR="00000000" w:rsidRPr="00D20F87" w:rsidP="00D20F87">
            <w:pPr>
              <w:pStyle w:val="List"/>
            </w:pPr>
            <w:r w:rsidRPr="00D20F87">
              <w:t>2.7 Present complex variations and repertoire with a high level of stage presence, technical articulation and confidence across ballet styles and genres</w:t>
            </w:r>
          </w:p>
          <w:p w:rsidR="00000000" w:rsidP="00D20F87">
            <w:pPr>
              <w:pStyle w:val="List"/>
              <w:rPr>
                <w:lang w:val="en-NZ"/>
              </w:rPr>
            </w:pPr>
            <w:r w:rsidRPr="00D20F87">
              <w:t>2.8 Convey a high level of spatial awareness required for solo work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List"/>
              <w:rPr>
                <w:lang w:val="en-NZ"/>
              </w:rPr>
            </w:pPr>
            <w:r w:rsidRPr="00D20F87">
              <w:t>3. Apply technique in solo perform</w:t>
            </w:r>
            <w:r w:rsidRPr="00D20F87">
              <w:t>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List"/>
            </w:pPr>
            <w:r w:rsidRPr="00D20F87">
              <w:t>3.1 Undertake preparations required for performance context</w:t>
            </w:r>
          </w:p>
          <w:p w:rsidR="00000000" w:rsidRPr="00D20F87" w:rsidP="00D20F87">
            <w:pPr>
              <w:pStyle w:val="List"/>
            </w:pPr>
            <w:r w:rsidRPr="00D20F87">
              <w:t>3.2 Confirm that personal presentation is suitable for performance context</w:t>
            </w:r>
          </w:p>
          <w:p w:rsidR="00000000" w:rsidRPr="00D20F87" w:rsidP="00D20F87">
            <w:pPr>
              <w:pStyle w:val="List"/>
            </w:pPr>
            <w:r w:rsidRPr="00D20F87">
              <w:t>3.3 Apply performance psychology techniques to preparations</w:t>
            </w:r>
          </w:p>
          <w:p w:rsidR="00000000" w:rsidRPr="00D20F87" w:rsidP="00D20F87">
            <w:pPr>
              <w:pStyle w:val="List"/>
            </w:pPr>
            <w:r w:rsidRPr="00D20F87">
              <w:t>3.4 Rehearse solo dance sequences to be performed</w:t>
            </w:r>
          </w:p>
          <w:p w:rsidR="00000000" w:rsidRPr="00D20F87" w:rsidP="00D20F87">
            <w:pPr>
              <w:pStyle w:val="List"/>
            </w:pPr>
            <w:r w:rsidRPr="00D20F87">
              <w:t>3.5 P</w:t>
            </w:r>
            <w:r w:rsidRPr="00D20F87">
              <w:t>roduce solo performances that show well-developed rhythm and musicality</w:t>
            </w:r>
          </w:p>
          <w:p w:rsidR="00000000" w:rsidP="00D20F87">
            <w:pPr>
              <w:pStyle w:val="List"/>
              <w:rPr>
                <w:lang w:val="en-NZ"/>
              </w:rPr>
            </w:pPr>
            <w:r w:rsidRPr="00D20F87">
              <w:t>3.6 Convey choreographic intent of dance through expression and precise execution of ballet dance techniques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List"/>
              <w:rPr>
                <w:lang w:val="en-NZ"/>
              </w:rPr>
            </w:pPr>
            <w:r w:rsidRPr="00D20F87">
              <w:t>4. Review and identify ways to develop expertise in solo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List"/>
            </w:pPr>
            <w:r w:rsidRPr="00D20F87">
              <w:t xml:space="preserve">4.1 Evaluate the quality of performances in debriefing sessions and discuss ways of improving individual and ensemble technique. </w:t>
            </w:r>
          </w:p>
          <w:p w:rsidR="00000000" w:rsidRPr="00D20F87" w:rsidP="00D20F87">
            <w:pPr>
              <w:pStyle w:val="List"/>
            </w:pPr>
            <w:r w:rsidRPr="00D20F87">
              <w:t>4.2 Identify and develop ways to improve own ballet dance technique and group work using self-evaluation and feedback from ot</w:t>
            </w:r>
            <w:r w:rsidRPr="00D20F87">
              <w:t>hers</w:t>
            </w:r>
          </w:p>
          <w:p w:rsidR="00000000" w:rsidRPr="00D20F87" w:rsidP="00D20F87">
            <w:pPr>
              <w:pStyle w:val="List"/>
            </w:pPr>
            <w:r w:rsidRPr="00D20F87">
              <w:t>4.3 View performances by industry practitioners and identify new ideas and trends that can be applied to own dance practice</w:t>
            </w:r>
          </w:p>
        </w:tc>
      </w:tr>
    </w:tbl>
    <w:p w:rsidR="00000000" w:rsidRPr="00D20F87" w:rsidP="00D20F87">
      <w:pPr>
        <w:pStyle w:val="BodyText"/>
      </w:pPr>
    </w:p>
    <w:p w:rsidR="00000000" w:rsidRPr="00D20F87" w:rsidP="00D20F87">
      <w:pPr>
        <w:pStyle w:val="AllowPageBreak"/>
      </w:pPr>
    </w:p>
    <w:p w:rsidR="00000000" w:rsidRPr="00D20F87" w:rsidP="00D20F87">
      <w:pPr>
        <w:pStyle w:val="Heading1"/>
      </w:pPr>
      <w:bookmarkStart w:id="5" w:name="O_1140951"/>
      <w:bookmarkEnd w:id="5"/>
      <w:r w:rsidRPr="00D20F87">
        <w:t>Foundation Skills</w:t>
      </w:r>
    </w:p>
    <w:p w:rsidR="00000000" w:rsidRPr="00CC101D" w:rsidP="00CC101D">
      <w:pPr>
        <w:pStyle w:val="BodyText"/>
        <w:rPr>
          <w:i/>
        </w:rPr>
      </w:pPr>
      <w:r w:rsidRPr="00CC101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F87" w:rsidP="00D20F87">
            <w:pPr>
              <w:pStyle w:val="BodyText"/>
            </w:pPr>
            <w:r w:rsidRPr="00D20F87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rPr>
                <w:rStyle w:val="SpecialBold"/>
              </w:rPr>
              <w:t>DESCRIPTION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F87">
            <w:pPr>
              <w:pStyle w:val="ListBullet"/>
              <w:rPr>
                <w:lang w:val="en-NZ"/>
              </w:rPr>
            </w:pPr>
            <w:r w:rsidRPr="00D20F87">
              <w:t xml:space="preserve">Analyses feedback, reviews personal goals and reflects on learning </w:t>
            </w:r>
            <w:r w:rsidRPr="00D20F87">
              <w:t>and performance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F87" w:rsidP="00D20F87">
            <w:pPr>
              <w:pStyle w:val="ListBullet"/>
            </w:pPr>
            <w:r w:rsidRPr="00D20F87">
              <w:t>Obtains information by listening and questioning</w:t>
            </w:r>
          </w:p>
          <w:p w:rsidR="00000000" w:rsidP="00D20F87">
            <w:pPr>
              <w:pStyle w:val="ListBullet"/>
              <w:rPr>
                <w:lang w:val="en-NZ"/>
              </w:rPr>
            </w:pPr>
            <w:r w:rsidRPr="00D20F87">
              <w:t>Discusses ideas and solutions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F87">
            <w:pPr>
              <w:pStyle w:val="ListBullet"/>
              <w:rPr>
                <w:lang w:val="en-NZ"/>
              </w:rPr>
            </w:pPr>
            <w:r w:rsidRPr="00D20F87">
              <w:t>Interprets information about solos to be performed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F87">
            <w:pPr>
              <w:pStyle w:val="ListBullet"/>
              <w:rPr>
                <w:lang w:val="en-NZ"/>
              </w:rPr>
            </w:pPr>
            <w:r w:rsidRPr="00D20F87">
              <w:t>Recognises opportunities to develop and apply new approaches to performing ballet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 xml:space="preserve">Planning and organising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F87" w:rsidP="00D20F87">
            <w:pPr>
              <w:pStyle w:val="ListBullet"/>
            </w:pPr>
            <w:r w:rsidRPr="00D20F87">
              <w:t>Adopts a methodical, disciplined and positive approach to physical conditioning program, dance classes, performances and evaluation of own skill de</w:t>
            </w:r>
            <w:r w:rsidRPr="00D20F87">
              <w:t>velopment</w:t>
            </w:r>
          </w:p>
          <w:p w:rsidR="00000000" w:rsidP="00D20F87">
            <w:pPr>
              <w:pStyle w:val="ListBullet"/>
              <w:rPr>
                <w:lang w:val="en-NZ"/>
              </w:rPr>
            </w:pPr>
            <w:r w:rsidRPr="00D20F87">
              <w:t>Takes steps to minimise risk of injury when undertaking physical conditioning program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F87" w:rsidP="00D20F87">
            <w:pPr>
              <w:pStyle w:val="ListBullet"/>
            </w:pPr>
            <w:r w:rsidRPr="00D20F87">
              <w:t>Follows accepted industry practices in relation to safe dance practices and injury-prevention strategies</w:t>
            </w:r>
          </w:p>
          <w:p w:rsidR="00000000" w:rsidRPr="00D20F87" w:rsidP="00D20F87">
            <w:pPr>
              <w:pStyle w:val="ListBullet"/>
            </w:pPr>
            <w:r w:rsidRPr="00D20F87">
              <w:t>Demonstrates general work ethic</w:t>
            </w:r>
          </w:p>
          <w:p w:rsidR="00000000" w:rsidP="00D20F87">
            <w:pPr>
              <w:pStyle w:val="ListBullet"/>
              <w:rPr>
                <w:lang w:val="en-NZ"/>
              </w:rPr>
            </w:pPr>
            <w:r w:rsidRPr="00D20F87">
              <w:t>Takes responsibility for own career development</w:t>
            </w:r>
          </w:p>
        </w:tc>
      </w:tr>
      <w:tr w:rsidTr="00D20F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F87">
            <w:pPr>
              <w:pStyle w:val="BodyText"/>
              <w:rPr>
                <w:lang w:val="en-NZ"/>
              </w:rPr>
            </w:pPr>
            <w:r w:rsidRPr="00D20F87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F87" w:rsidP="00D20F87">
            <w:pPr>
              <w:pStyle w:val="ListBullet"/>
            </w:pPr>
            <w:r w:rsidRPr="00D20F87">
              <w:t>Develops dance techniques by working collaboratively</w:t>
            </w:r>
          </w:p>
        </w:tc>
      </w:tr>
    </w:tbl>
    <w:p w:rsidR="00000000" w:rsidRPr="00D20F87" w:rsidP="00D20F87">
      <w:pPr>
        <w:pStyle w:val="BodyText"/>
      </w:pPr>
    </w:p>
    <w:p w:rsidR="00000000" w:rsidRPr="00D20F87" w:rsidP="00D20F87">
      <w:pPr>
        <w:pStyle w:val="AllowPageBreak"/>
      </w:pPr>
    </w:p>
    <w:p w:rsidR="00000000" w:rsidRPr="00D20F87" w:rsidP="00D20F87">
      <w:pPr>
        <w:pStyle w:val="Heading1"/>
      </w:pPr>
      <w:bookmarkStart w:id="6" w:name="O_1140950"/>
      <w:bookmarkEnd w:id="6"/>
      <w:r w:rsidRPr="00D20F87">
        <w:t>Unit Mapping Information</w:t>
      </w:r>
    </w:p>
    <w:p w:rsidR="00000000" w:rsidRPr="00D20F87" w:rsidP="00CC101D">
      <w:pPr>
        <w:pStyle w:val="BodyText"/>
      </w:pPr>
      <w:r w:rsidRPr="00D20F87">
        <w:t>Supersedes and is equivalent to CUADAN504 Perform ballet solo variations.</w:t>
      </w:r>
    </w:p>
    <w:p w:rsidR="00000000" w:rsidRPr="00D20F87" w:rsidP="00D20F87">
      <w:pPr>
        <w:pStyle w:val="Heading1"/>
      </w:pPr>
      <w:bookmarkStart w:id="7" w:name="O_1140943"/>
      <w:bookmarkEnd w:id="7"/>
      <w:r w:rsidRPr="00D20F87">
        <w:t>Links</w:t>
      </w:r>
    </w:p>
    <w:p w:rsidR="00000000" w:rsidRPr="00D20F87" w:rsidP="00CC101D">
      <w:pPr>
        <w:pStyle w:val="BodyText"/>
      </w:pPr>
      <w:r w:rsidRPr="00D20F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06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0F87" w:rsidP="00D20F87"/>
    <w:sectPr w:rsidSect="00D20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 w:rsidRPr="00CC101D" w:rsidP="00CC1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1D" w:rsidP="00D20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01D" w:rsidP="00D20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101D" w:rsidP="00D20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F87" w:rsidRPr="00CC101D" w:rsidP="00CC1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1D" w:rsidRPr="002D2AF8" w:rsidP="00D20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CUADAN514 Perform ballet solo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101D" w:rsidP="00D20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28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62B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F87"/>
  </w:style>
  <w:style w:type="character" w:customStyle="1" w:styleId="Heading1Char">
    <w:name w:val="Heading 1 Char"/>
    <w:basedOn w:val="DefaultParagraphFont"/>
    <w:link w:val="Heading1"/>
    <w:rsid w:val="00D20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F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0F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F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F87"/>
    <w:rPr>
      <w:b/>
      <w:spacing w:val="0"/>
    </w:rPr>
  </w:style>
  <w:style w:type="character" w:styleId="Emphasis">
    <w:name w:val="Emphasis"/>
    <w:basedOn w:val="DefaultParagraphFont"/>
    <w:qFormat/>
    <w:rsid w:val="00D20F87"/>
    <w:rPr>
      <w:i/>
    </w:rPr>
  </w:style>
  <w:style w:type="paragraph" w:customStyle="1" w:styleId="SuperHeading">
    <w:name w:val="SuperHeading"/>
    <w:basedOn w:val="Normal"/>
    <w:rsid w:val="00D20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F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0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F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F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F87"/>
  </w:style>
  <w:style w:type="paragraph" w:styleId="TableofFigures">
    <w:name w:val="table of figures"/>
    <w:basedOn w:val="Normal"/>
    <w:next w:val="Normal"/>
    <w:semiHidden/>
    <w:rsid w:val="00D20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F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F87"/>
    <w:rPr>
      <w:rFonts w:ascii="Wingdings" w:hAnsi="Wingdings"/>
    </w:rPr>
  </w:style>
  <w:style w:type="paragraph" w:customStyle="1" w:styleId="TableHeading">
    <w:name w:val="Table Heading"/>
    <w:basedOn w:val="HeadingBase"/>
    <w:rsid w:val="00D20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F87"/>
    <w:rPr>
      <w:color w:val="0033CC"/>
      <w:u w:val="none"/>
    </w:rPr>
  </w:style>
  <w:style w:type="paragraph" w:customStyle="1" w:styleId="BodyTextRight">
    <w:name w:val="Body Text Right"/>
    <w:basedOn w:val="BodyText"/>
    <w:rsid w:val="00D20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F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F87"/>
    <w:rPr>
      <w:sz w:val="32"/>
    </w:rPr>
  </w:style>
  <w:style w:type="paragraph" w:customStyle="1" w:styleId="HeadingProcedure">
    <w:name w:val="Heading Procedure"/>
    <w:basedOn w:val="HeadingBase"/>
    <w:next w:val="Normal"/>
    <w:rsid w:val="00D20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F87"/>
    <w:pPr>
      <w:spacing w:before="60" w:after="60"/>
    </w:pPr>
  </w:style>
  <w:style w:type="paragraph" w:styleId="ListContinue">
    <w:name w:val="List Continue"/>
    <w:basedOn w:val="List"/>
    <w:rsid w:val="00D20F87"/>
    <w:pPr>
      <w:ind w:firstLine="0"/>
    </w:pPr>
  </w:style>
  <w:style w:type="paragraph" w:customStyle="1" w:styleId="ListNote">
    <w:name w:val="List Note"/>
    <w:basedOn w:val="List"/>
    <w:rsid w:val="00D20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F87"/>
    <w:rPr>
      <w:rFonts w:ascii="Courier New" w:hAnsi="Courier New"/>
    </w:rPr>
  </w:style>
  <w:style w:type="paragraph" w:customStyle="1" w:styleId="NoteBullet">
    <w:name w:val="Note Bullet"/>
    <w:basedOn w:val="Note"/>
    <w:rsid w:val="00D20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F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F87"/>
    <w:rPr>
      <w:b/>
      <w:smallCaps/>
    </w:rPr>
  </w:style>
  <w:style w:type="paragraph" w:customStyle="1" w:styleId="TableListNumber">
    <w:name w:val="Table List Number"/>
    <w:basedOn w:val="ListNumber"/>
    <w:rsid w:val="00D20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F87"/>
    <w:pPr>
      <w:numPr>
        <w:numId w:val="8"/>
      </w:numPr>
    </w:pPr>
  </w:style>
  <w:style w:type="paragraph" w:customStyle="1" w:styleId="ListAlpha2">
    <w:name w:val="List Alpha 2"/>
    <w:basedOn w:val="List2"/>
    <w:rsid w:val="00D20F87"/>
    <w:pPr>
      <w:numPr>
        <w:numId w:val="7"/>
      </w:numPr>
    </w:pPr>
  </w:style>
  <w:style w:type="paragraph" w:styleId="List2">
    <w:name w:val="List 2"/>
    <w:basedOn w:val="BodyText"/>
    <w:rsid w:val="00D20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F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F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F87"/>
    <w:pPr>
      <w:numPr>
        <w:numId w:val="3"/>
      </w:numPr>
    </w:pPr>
  </w:style>
  <w:style w:type="paragraph" w:styleId="ListContinue2">
    <w:name w:val="List Continue 2"/>
    <w:basedOn w:val="List2"/>
    <w:rsid w:val="00D20F87"/>
    <w:pPr>
      <w:ind w:firstLine="0"/>
    </w:pPr>
  </w:style>
  <w:style w:type="paragraph" w:styleId="ListContinue3">
    <w:name w:val="List Continue 3"/>
    <w:basedOn w:val="List3"/>
    <w:rsid w:val="00D20F87"/>
    <w:pPr>
      <w:ind w:left="1021" w:firstLine="0"/>
    </w:pPr>
  </w:style>
  <w:style w:type="paragraph" w:styleId="ListContinue4">
    <w:name w:val="List Continue 4"/>
    <w:basedOn w:val="List4"/>
    <w:rsid w:val="00D20F87"/>
    <w:pPr>
      <w:ind w:firstLine="0"/>
    </w:pPr>
  </w:style>
  <w:style w:type="paragraph" w:styleId="ListContinue5">
    <w:name w:val="List Continue 5"/>
    <w:basedOn w:val="List5"/>
    <w:rsid w:val="00D20F87"/>
    <w:pPr>
      <w:ind w:firstLine="0"/>
    </w:pPr>
  </w:style>
  <w:style w:type="paragraph" w:styleId="ListNumber3">
    <w:name w:val="List Number 3"/>
    <w:basedOn w:val="List3"/>
    <w:rsid w:val="00D20F87"/>
    <w:pPr>
      <w:numPr>
        <w:numId w:val="4"/>
      </w:numPr>
    </w:pPr>
  </w:style>
  <w:style w:type="paragraph" w:styleId="ListNumber4">
    <w:name w:val="List Number 4"/>
    <w:basedOn w:val="List4"/>
    <w:rsid w:val="00D20F87"/>
    <w:pPr>
      <w:numPr>
        <w:numId w:val="5"/>
      </w:numPr>
    </w:pPr>
  </w:style>
  <w:style w:type="paragraph" w:styleId="ListNumber5">
    <w:name w:val="List Number 5"/>
    <w:basedOn w:val="List5"/>
    <w:rsid w:val="00D20F87"/>
    <w:pPr>
      <w:numPr>
        <w:numId w:val="6"/>
      </w:numPr>
    </w:pPr>
  </w:style>
  <w:style w:type="paragraph" w:styleId="BlockText">
    <w:name w:val="Block Text"/>
    <w:basedOn w:val="Normal"/>
    <w:rsid w:val="00D20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F87"/>
    <w:rPr>
      <w:sz w:val="16"/>
      <w:vertAlign w:val="superscript"/>
    </w:rPr>
  </w:style>
  <w:style w:type="character" w:customStyle="1" w:styleId="Symbols">
    <w:name w:val="Symbols"/>
    <w:basedOn w:val="DefaultParagraphFont"/>
    <w:rsid w:val="00D20F87"/>
    <w:rPr>
      <w:rFonts w:ascii="Symbol" w:hAnsi="Symbol"/>
    </w:rPr>
  </w:style>
  <w:style w:type="character" w:customStyle="1" w:styleId="MenuOptions">
    <w:name w:val="Menu Options"/>
    <w:basedOn w:val="DefaultParagraphFont"/>
    <w:rsid w:val="00D20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F87"/>
    <w:rPr>
      <w:b/>
    </w:rPr>
  </w:style>
  <w:style w:type="character" w:customStyle="1" w:styleId="Underlined">
    <w:name w:val="Underlined"/>
    <w:basedOn w:val="DefaultParagraphFont"/>
    <w:rsid w:val="00D20F87"/>
    <w:rPr>
      <w:u w:val="single"/>
    </w:rPr>
  </w:style>
  <w:style w:type="paragraph" w:customStyle="1" w:styleId="TableBodyTextRight">
    <w:name w:val="Table Body Text Right"/>
    <w:basedOn w:val="TableBodyText"/>
    <w:rsid w:val="00D20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F87"/>
    <w:rPr>
      <w:sz w:val="18"/>
    </w:rPr>
  </w:style>
  <w:style w:type="paragraph" w:customStyle="1" w:styleId="BodySmallRight">
    <w:name w:val="Body Small Right"/>
    <w:basedOn w:val="BodyTextRight"/>
    <w:rsid w:val="00D20F87"/>
    <w:rPr>
      <w:sz w:val="18"/>
      <w:szCs w:val="18"/>
    </w:rPr>
  </w:style>
  <w:style w:type="paragraph" w:customStyle="1" w:styleId="MarginEdition">
    <w:name w:val="Margin Edition"/>
    <w:basedOn w:val="MarginNote"/>
    <w:rsid w:val="00D20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F87"/>
    <w:rPr>
      <w:sz w:val="2"/>
      <w:szCs w:val="2"/>
    </w:rPr>
  </w:style>
  <w:style w:type="character" w:customStyle="1" w:styleId="Small">
    <w:name w:val="Small"/>
    <w:basedOn w:val="DefaultParagraphFont"/>
    <w:rsid w:val="00D20F87"/>
    <w:rPr>
      <w:sz w:val="16"/>
    </w:rPr>
  </w:style>
  <w:style w:type="paragraph" w:customStyle="1" w:styleId="WideTable">
    <w:name w:val="Wide Table"/>
    <w:basedOn w:val="Normal"/>
    <w:rsid w:val="00D20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F87"/>
  </w:style>
  <w:style w:type="paragraph" w:styleId="Quote">
    <w:name w:val="Quote"/>
    <w:basedOn w:val="Heading1"/>
    <w:link w:val="QuoteChar"/>
    <w:qFormat/>
    <w:rsid w:val="00D20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F87"/>
    <w:pPr>
      <w:pageBreakBefore/>
    </w:pPr>
  </w:style>
  <w:style w:type="paragraph" w:customStyle="1" w:styleId="Border">
    <w:name w:val="Border"/>
    <w:basedOn w:val="Normal"/>
    <w:qFormat/>
    <w:rsid w:val="00D20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F87"/>
    <w:rPr>
      <w:u w:val="single"/>
    </w:rPr>
  </w:style>
  <w:style w:type="character" w:customStyle="1" w:styleId="BoldandItalics">
    <w:name w:val="Bold and Italics"/>
    <w:qFormat/>
    <w:rsid w:val="00D20F87"/>
    <w:rPr>
      <w:b/>
      <w:i/>
      <w:u w:val="none"/>
    </w:rPr>
  </w:style>
  <w:style w:type="paragraph" w:styleId="BalloonText">
    <w:name w:val="Balloon Text"/>
    <w:basedOn w:val="Normal"/>
    <w:link w:val="BalloonTextChar"/>
    <w:rsid w:val="00D20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F87"/>
    <w:pPr>
      <w:spacing w:before="0" w:after="0"/>
    </w:pPr>
  </w:style>
  <w:style w:type="paragraph" w:customStyle="1" w:styleId="BodyTextBold">
    <w:name w:val="Body Text Bold"/>
    <w:basedOn w:val="BodyText"/>
    <w:qFormat/>
    <w:rsid w:val="00D20F87"/>
    <w:rPr>
      <w:b/>
    </w:rPr>
  </w:style>
  <w:style w:type="character" w:styleId="Hyperlink">
    <w:name w:val="Hyperlink"/>
    <w:basedOn w:val="DefaultParagraphFont"/>
    <w:uiPriority w:val="99"/>
    <w:unhideWhenUsed/>
    <w:rsid w:val="00CC1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4262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CUADAN514 Perform ballet solo variations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