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1288" w:rsidP="00751288">
      <w:pPr>
        <w:pStyle w:val="Title"/>
      </w:pPr>
      <w:r>
        <w:fldChar w:fldCharType="begin"/>
      </w:r>
      <w:r>
        <w:instrText xml:space="preserve"> TITLE   \* MERGEFORMAT </w:instrText>
      </w:r>
      <w:r>
        <w:fldChar w:fldCharType="separate"/>
      </w:r>
      <w:r>
        <w:t>CUACOS515 Coordinate costume manufacture</w:t>
      </w:r>
      <w:r>
        <w:fldChar w:fldCharType="end"/>
      </w:r>
    </w:p>
    <w:p w:rsidR="00751288" w:rsidP="00751288">
      <w:pPr>
        <w:pStyle w:val="Version"/>
        <w:sectPr w:rsidSect="007E37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3797" w:rsidP="007E3797">
      <w:pPr>
        <w:pStyle w:val="SuperHeading"/>
      </w:pPr>
      <w:r w:rsidRPr="007E3797">
        <w:t>CUACOS515 Coordinate costume manufacture</w:t>
      </w:r>
    </w:p>
    <w:p w:rsidR="00000000" w:rsidRPr="007E3797" w:rsidP="007E3797">
      <w:pPr>
        <w:pStyle w:val="Heading1"/>
      </w:pPr>
      <w:bookmarkStart w:id="1" w:name="O_1161636"/>
      <w:bookmarkEnd w:id="1"/>
      <w:r w:rsidRPr="007E3797">
        <w:t>Modification History</w:t>
      </w:r>
    </w:p>
    <w:tbl>
      <w:tblPr>
        <w:tblW w:w="9522" w:type="dxa"/>
        <w:tblLayout w:type="fixed"/>
        <w:tblCellMar>
          <w:left w:w="62" w:type="dxa"/>
          <w:right w:w="62" w:type="dxa"/>
        </w:tblCellMar>
        <w:tblLook w:val="0000"/>
      </w:tblPr>
      <w:tblGrid>
        <w:gridCol w:w="2864"/>
        <w:gridCol w:w="6658"/>
      </w:tblGrid>
      <w:tr w:rsidTr="007E3797">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3797" w:rsidP="007E3797">
            <w:pPr>
              <w:pStyle w:val="BodyText"/>
            </w:pPr>
            <w:r w:rsidRPr="007E3797">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3797">
            <w:pPr>
              <w:pStyle w:val="BodyText"/>
              <w:rPr>
                <w:lang w:val="en-NZ"/>
              </w:rPr>
            </w:pPr>
            <w:r w:rsidRPr="007E3797">
              <w:rPr>
                <w:rStyle w:val="SpecialBold"/>
              </w:rPr>
              <w:t>Comments</w:t>
            </w:r>
          </w:p>
        </w:tc>
      </w:tr>
      <w:tr w:rsidTr="007E3797">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3797">
            <w:pPr>
              <w:pStyle w:val="BodyText"/>
              <w:rPr>
                <w:lang w:val="en-NZ"/>
              </w:rPr>
            </w:pPr>
            <w:r w:rsidRPr="007E3797">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3797" w:rsidP="007E3797">
            <w:pPr>
              <w:pStyle w:val="BodyText"/>
            </w:pPr>
            <w:r w:rsidRPr="007E3797">
              <w:t>This version first released with CUA Creative Arts and Culture Training Package Version 5.0.</w:t>
            </w:r>
          </w:p>
        </w:tc>
      </w:tr>
    </w:tbl>
    <w:p w:rsidR="00000000" w:rsidRPr="007E3797" w:rsidP="007E3797">
      <w:pPr>
        <w:pStyle w:val="BodyText"/>
      </w:pPr>
    </w:p>
    <w:p w:rsidR="00000000" w:rsidRPr="007E3797" w:rsidP="007E3797">
      <w:pPr>
        <w:pStyle w:val="AllowPageBreak"/>
      </w:pPr>
    </w:p>
    <w:p w:rsidR="00000000" w:rsidRPr="007E3797" w:rsidP="007E3797">
      <w:pPr>
        <w:pStyle w:val="Heading1"/>
      </w:pPr>
      <w:bookmarkStart w:id="2" w:name="O_1161641"/>
      <w:bookmarkEnd w:id="2"/>
      <w:r w:rsidRPr="007E3797">
        <w:t>Application</w:t>
      </w:r>
    </w:p>
    <w:p w:rsidR="00000000" w:rsidRPr="007E3797" w:rsidP="00751288">
      <w:pPr>
        <w:pStyle w:val="BodyText"/>
      </w:pPr>
      <w:r w:rsidRPr="007E3797">
        <w:t>This unit describes the performance outcomes, skills and knowledge required to in</w:t>
      </w:r>
      <w:r w:rsidRPr="007E3797">
        <w:t>terpret costume designs and supervise the manufacture of costumes for productions in the screen, media, entertainment and events industries. It involves the coordination of materials and suppliers to meet costume requirements for various productions.</w:t>
      </w:r>
    </w:p>
    <w:p w:rsidR="00000000" w:rsidRPr="007E3797" w:rsidP="00751288">
      <w:pPr>
        <w:pStyle w:val="BodyText"/>
      </w:pPr>
      <w:r w:rsidRPr="007E3797">
        <w:t>The u</w:t>
      </w:r>
      <w:r w:rsidRPr="007E3797">
        <w:t>nit applies to those who display a high level of initiative and judgement as they take responsibility for ensuring the quality of costumes manufactured for productions.</w:t>
      </w:r>
    </w:p>
    <w:p w:rsidR="00000000" w:rsidRPr="007E3797" w:rsidP="00751288">
      <w:pPr>
        <w:pStyle w:val="BodyText"/>
      </w:pPr>
      <w:r w:rsidRPr="007E3797">
        <w:t xml:space="preserve">No licensing, legislative or certification requirements apply to this unit at the time </w:t>
      </w:r>
      <w:r w:rsidRPr="007E3797">
        <w:t>of publication.</w:t>
      </w:r>
    </w:p>
    <w:p w:rsidR="00000000" w:rsidRPr="007E3797" w:rsidP="007E3797">
      <w:pPr>
        <w:pStyle w:val="Heading1"/>
      </w:pPr>
      <w:bookmarkStart w:id="3" w:name="O_1161640"/>
      <w:bookmarkEnd w:id="3"/>
      <w:r w:rsidRPr="007E3797">
        <w:t>Unit Sector</w:t>
      </w:r>
    </w:p>
    <w:p w:rsidR="00000000" w:rsidRPr="007E3797" w:rsidP="00751288">
      <w:pPr>
        <w:pStyle w:val="BodyText"/>
      </w:pPr>
      <w:r w:rsidRPr="007E3797">
        <w:t>Visual Communication – Costume</w:t>
      </w:r>
    </w:p>
    <w:p w:rsidR="00000000" w:rsidRPr="007E3797" w:rsidP="007E3797">
      <w:pPr>
        <w:pStyle w:val="Heading1"/>
      </w:pPr>
      <w:bookmarkStart w:id="4" w:name="O_1161639"/>
      <w:bookmarkEnd w:id="4"/>
      <w:r w:rsidRPr="007E3797">
        <w:t>Elements and Performance Criteria</w:t>
      </w:r>
    </w:p>
    <w:tbl>
      <w:tblPr>
        <w:tblW w:w="0" w:type="auto"/>
        <w:tblCellMar>
          <w:left w:w="62" w:type="dxa"/>
          <w:right w:w="62" w:type="dxa"/>
        </w:tblCellMar>
        <w:tblLook w:val="0000"/>
      </w:tblPr>
      <w:tblGrid>
        <w:gridCol w:w="2592"/>
        <w:gridCol w:w="6604"/>
      </w:tblGrid>
      <w:tr w:rsidTr="00751288">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3797" w:rsidP="007E3797">
            <w:pPr>
              <w:pStyle w:val="BodyText"/>
            </w:pPr>
            <w:r w:rsidRPr="007E3797">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3797">
            <w:pPr>
              <w:pStyle w:val="BodyText"/>
              <w:rPr>
                <w:lang w:val="en-NZ"/>
              </w:rPr>
            </w:pPr>
            <w:r w:rsidRPr="007E3797">
              <w:rPr>
                <w:rStyle w:val="SpecialBold"/>
              </w:rPr>
              <w:t>PERFORMANCE CRITERIA</w:t>
            </w:r>
          </w:p>
        </w:tc>
      </w:tr>
      <w:tr w:rsidTr="0075128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3797" w:rsidP="007E3797">
            <w:pPr>
              <w:pStyle w:val="BodyText"/>
            </w:pPr>
            <w:r w:rsidRPr="007E3797">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3797">
            <w:pPr>
              <w:pStyle w:val="BodyText"/>
              <w:rPr>
                <w:lang w:val="en-NZ"/>
              </w:rPr>
            </w:pPr>
            <w:r w:rsidRPr="007E3797">
              <w:rPr>
                <w:rStyle w:val="Emphasis"/>
              </w:rPr>
              <w:t>Performance criteria describe the performance needed to demonstrate achievement of the element.</w:t>
            </w:r>
          </w:p>
        </w:tc>
      </w:tr>
      <w:tr w:rsidTr="0075128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3797">
            <w:pPr>
              <w:pStyle w:val="List"/>
              <w:rPr>
                <w:lang w:val="en-NZ"/>
              </w:rPr>
            </w:pPr>
            <w:r w:rsidRPr="007E3797">
              <w:t>1. Determine production requirements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3797" w:rsidP="007E3797">
            <w:pPr>
              <w:pStyle w:val="List"/>
            </w:pPr>
            <w:r w:rsidRPr="007E3797">
              <w:t>1.1 Liaise with required personnel to confirm costume requirements</w:t>
            </w:r>
          </w:p>
          <w:p w:rsidR="00000000" w:rsidRPr="007E3797" w:rsidP="007E3797">
            <w:pPr>
              <w:pStyle w:val="List"/>
            </w:pPr>
            <w:r w:rsidRPr="007E3797">
              <w:t>1.2 Determine resource requirements with reference to c</w:t>
            </w:r>
            <w:r w:rsidRPr="007E3797">
              <w:t>ostume designs and plots</w:t>
            </w:r>
          </w:p>
          <w:p w:rsidR="00000000" w:rsidRPr="007E3797" w:rsidP="007E3797">
            <w:pPr>
              <w:pStyle w:val="List"/>
            </w:pPr>
            <w:r w:rsidRPr="007E3797">
              <w:t>1.3 Check that costume plots take account of visual effects requirements</w:t>
            </w:r>
          </w:p>
          <w:p w:rsidR="00000000" w:rsidRPr="007E3797" w:rsidP="007E3797">
            <w:pPr>
              <w:pStyle w:val="List"/>
            </w:pPr>
            <w:r w:rsidRPr="007E3797">
              <w:t>1.4 Produce detailed and accurate costume breakdown lists from documented costume plots</w:t>
            </w:r>
          </w:p>
          <w:p w:rsidR="00000000" w:rsidRPr="007E3797" w:rsidP="007E3797">
            <w:pPr>
              <w:pStyle w:val="List"/>
            </w:pPr>
            <w:r w:rsidRPr="007E3797">
              <w:t>1.5 Review budget allocated for costume manufacture and wardrobe opera</w:t>
            </w:r>
            <w:r w:rsidRPr="007E3797">
              <w:t xml:space="preserve">tion </w:t>
            </w:r>
          </w:p>
          <w:p w:rsidR="00000000" w:rsidRPr="007E3797" w:rsidP="007E3797">
            <w:pPr>
              <w:pStyle w:val="List"/>
            </w:pPr>
            <w:r w:rsidRPr="007E3797">
              <w:t xml:space="preserve">1.6 Develop solutions to identified manufacturing problems and </w:t>
            </w:r>
            <w:r w:rsidRPr="007E3797">
              <w:t>promptly communicate difficulties to required personnel</w:t>
            </w:r>
          </w:p>
          <w:p w:rsidR="00000000" w:rsidRPr="007E3797" w:rsidP="007E3797">
            <w:pPr>
              <w:pStyle w:val="List"/>
            </w:pPr>
            <w:r w:rsidRPr="007E3797">
              <w:t xml:space="preserve">1.7 Obtain approval to amend designs as required </w:t>
            </w:r>
          </w:p>
          <w:p w:rsidR="00000000" w:rsidP="007E3797">
            <w:pPr>
              <w:pStyle w:val="List"/>
              <w:rPr>
                <w:lang w:val="en-NZ"/>
              </w:rPr>
            </w:pPr>
            <w:r w:rsidRPr="007E3797">
              <w:t>1.8 Develop operational or project plans according to design and production requi</w:t>
            </w:r>
            <w:r w:rsidRPr="007E3797">
              <w:t>rements</w:t>
            </w:r>
          </w:p>
        </w:tc>
      </w:tr>
      <w:tr w:rsidTr="0075128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3797">
            <w:pPr>
              <w:pStyle w:val="List"/>
              <w:rPr>
                <w:lang w:val="en-NZ"/>
              </w:rPr>
            </w:pPr>
            <w:r w:rsidRPr="007E3797">
              <w:t>2. Select and purchase materials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3797" w:rsidP="007E3797">
            <w:pPr>
              <w:pStyle w:val="List"/>
            </w:pPr>
            <w:r w:rsidRPr="007E3797">
              <w:t>2.1 Check existing stocks of materials or costumes for productions</w:t>
            </w:r>
          </w:p>
          <w:p w:rsidR="00000000" w:rsidRPr="007E3797" w:rsidP="007E3797">
            <w:pPr>
              <w:pStyle w:val="List"/>
            </w:pPr>
            <w:r w:rsidRPr="007E3797">
              <w:t xml:space="preserve">2.2 Obtain measurements of cast/performers and establish required meterage of fabrics or materials </w:t>
            </w:r>
          </w:p>
          <w:p w:rsidR="00000000" w:rsidRPr="007E3797" w:rsidP="007E3797">
            <w:pPr>
              <w:pStyle w:val="List"/>
            </w:pPr>
            <w:r w:rsidRPr="007E3797">
              <w:t>2.3 Source and purchase suitable materials according to demand and budgetary requirements</w:t>
            </w:r>
          </w:p>
          <w:p w:rsidR="00000000" w:rsidRPr="007E3797" w:rsidP="007E3797">
            <w:pPr>
              <w:pStyle w:val="List"/>
            </w:pPr>
            <w:r w:rsidRPr="007E3797">
              <w:t>2.4 Confirm materials are available in sufficient quantities and comply with work health and safety guidelines</w:t>
            </w:r>
          </w:p>
          <w:p w:rsidR="00000000" w:rsidP="007E3797">
            <w:pPr>
              <w:pStyle w:val="List"/>
              <w:rPr>
                <w:lang w:val="en-NZ"/>
              </w:rPr>
            </w:pPr>
            <w:r w:rsidRPr="007E3797">
              <w:t>2.5 Check that materials can undergo special effects re</w:t>
            </w:r>
            <w:r w:rsidRPr="007E3797">
              <w:t>quirements</w:t>
            </w:r>
          </w:p>
        </w:tc>
      </w:tr>
      <w:tr w:rsidTr="0075128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3797">
            <w:pPr>
              <w:pStyle w:val="List"/>
              <w:rPr>
                <w:lang w:val="en-NZ"/>
              </w:rPr>
            </w:pPr>
            <w:r w:rsidRPr="007E3797">
              <w:t>3. Supervise costume manufacture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3797" w:rsidP="007E3797">
            <w:pPr>
              <w:pStyle w:val="List"/>
            </w:pPr>
            <w:r w:rsidRPr="007E3797">
              <w:t>3.1 Oversee personnel to ensure costume production requirements are met and work health and safety guidelines are followed</w:t>
            </w:r>
          </w:p>
          <w:p w:rsidR="00000000" w:rsidRPr="007E3797" w:rsidP="007E3797">
            <w:pPr>
              <w:pStyle w:val="List"/>
            </w:pPr>
            <w:r w:rsidRPr="007E3797">
              <w:t xml:space="preserve">3.2 Monitor and adhere to budgets and timelines </w:t>
            </w:r>
          </w:p>
          <w:p w:rsidR="00000000" w:rsidRPr="007E3797" w:rsidP="007E3797">
            <w:pPr>
              <w:pStyle w:val="List"/>
            </w:pPr>
            <w:r w:rsidRPr="007E3797">
              <w:t>3.3 Communicate design specifications t</w:t>
            </w:r>
            <w:r w:rsidRPr="007E3797">
              <w:t>o production staff as required</w:t>
            </w:r>
          </w:p>
          <w:p w:rsidR="00000000" w:rsidRPr="007E3797" w:rsidP="007E3797">
            <w:pPr>
              <w:pStyle w:val="List"/>
            </w:pPr>
            <w:r w:rsidRPr="007E3797">
              <w:t xml:space="preserve">3.4 Coordinate involvement of external manufacturers or hirers </w:t>
            </w:r>
          </w:p>
          <w:p w:rsidR="00000000" w:rsidRPr="007E3797" w:rsidP="007E3797">
            <w:pPr>
              <w:pStyle w:val="List"/>
            </w:pPr>
            <w:r w:rsidRPr="007E3797">
              <w:t xml:space="preserve">3.5 Participate in production meetings and costume parades </w:t>
            </w:r>
          </w:p>
          <w:p w:rsidR="00000000" w:rsidRPr="007E3797" w:rsidP="007E3797">
            <w:pPr>
              <w:pStyle w:val="List"/>
            </w:pPr>
            <w:r w:rsidRPr="007E3797">
              <w:t>3.6 Confirm that costume design modifications are agreed, noted and acted on</w:t>
            </w:r>
          </w:p>
          <w:p w:rsidR="00000000" w:rsidRPr="007E3797" w:rsidP="007E3797">
            <w:pPr>
              <w:pStyle w:val="List"/>
            </w:pPr>
            <w:r w:rsidRPr="007E3797">
              <w:t>3.7 Inform required pers</w:t>
            </w:r>
            <w:r w:rsidRPr="007E3797">
              <w:t>onnel of costume design changes</w:t>
            </w:r>
          </w:p>
          <w:p w:rsidR="00000000" w:rsidRPr="007E3797" w:rsidP="007E3797">
            <w:pPr>
              <w:pStyle w:val="List"/>
            </w:pPr>
            <w:r w:rsidRPr="007E3797">
              <w:t>3.8 Update documentation and record and file according to organisational procedures</w:t>
            </w:r>
          </w:p>
        </w:tc>
      </w:tr>
    </w:tbl>
    <w:p w:rsidR="00000000" w:rsidRPr="007E3797" w:rsidP="007E3797">
      <w:pPr>
        <w:pStyle w:val="BodyText"/>
      </w:pPr>
    </w:p>
    <w:p w:rsidR="00000000" w:rsidRPr="007E3797" w:rsidP="007E3797">
      <w:pPr>
        <w:pStyle w:val="AllowPageBreak"/>
      </w:pPr>
    </w:p>
    <w:p w:rsidR="00000000" w:rsidRPr="007E3797" w:rsidP="007E3797">
      <w:pPr>
        <w:pStyle w:val="Heading1"/>
      </w:pPr>
      <w:bookmarkStart w:id="5" w:name="O_1161638"/>
      <w:bookmarkEnd w:id="5"/>
      <w:r w:rsidRPr="007E3797">
        <w:t>Foundation Skills</w:t>
      </w:r>
    </w:p>
    <w:p w:rsidR="00000000" w:rsidRPr="00751288" w:rsidP="00751288">
      <w:pPr>
        <w:pStyle w:val="BodyText"/>
        <w:rPr>
          <w:i/>
        </w:rPr>
      </w:pPr>
      <w:r w:rsidRPr="00751288">
        <w:rPr>
          <w:rStyle w:val="Emphasis"/>
        </w:rPr>
        <w:t>This section describes those language, literacy, numeracy and employment skills that are essential to</w:t>
      </w:r>
      <w:r w:rsidRPr="00751288">
        <w:rPr>
          <w:rStyle w:val="Emphasis"/>
        </w:rPr>
        <w:t xml:space="preserve"> performance but not explicit in the performance criteria.</w:t>
      </w:r>
    </w:p>
    <w:tbl>
      <w:tblPr>
        <w:tblW w:w="0" w:type="auto"/>
        <w:tblCellMar>
          <w:left w:w="62" w:type="dxa"/>
          <w:right w:w="62" w:type="dxa"/>
        </w:tblCellMar>
        <w:tblLook w:val="0000"/>
      </w:tblPr>
      <w:tblGrid>
        <w:gridCol w:w="2197"/>
        <w:gridCol w:w="6999"/>
      </w:tblGrid>
      <w:tr w:rsidTr="00751288">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3797" w:rsidP="007E3797">
            <w:pPr>
              <w:pStyle w:val="BodyText"/>
            </w:pPr>
            <w:r w:rsidRPr="007E3797">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3797">
            <w:pPr>
              <w:pStyle w:val="BodyText"/>
              <w:rPr>
                <w:lang w:val="en-NZ"/>
              </w:rPr>
            </w:pPr>
            <w:r w:rsidRPr="007E3797">
              <w:rPr>
                <w:rStyle w:val="SpecialBold"/>
              </w:rPr>
              <w:t>DESCRIPTION</w:t>
            </w:r>
          </w:p>
        </w:tc>
      </w:tr>
      <w:tr w:rsidTr="0075128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3797">
            <w:pPr>
              <w:pStyle w:val="BodyText"/>
              <w:rPr>
                <w:lang w:val="en-NZ"/>
              </w:rPr>
            </w:pPr>
            <w:r w:rsidRPr="007E3797">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3797">
            <w:pPr>
              <w:pStyle w:val="ListBullet"/>
              <w:rPr>
                <w:lang w:val="en-NZ"/>
              </w:rPr>
            </w:pPr>
            <w:r w:rsidRPr="007E3797">
              <w:t>Interprets budgets and other production documentation in relation to own duties</w:t>
            </w:r>
          </w:p>
        </w:tc>
      </w:tr>
      <w:tr w:rsidTr="0075128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3797">
            <w:pPr>
              <w:pStyle w:val="BodyText"/>
              <w:rPr>
                <w:lang w:val="en-NZ"/>
              </w:rPr>
            </w:pPr>
            <w:r w:rsidRPr="007E3797">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E3797" w:rsidP="007E3797">
            <w:pPr>
              <w:pStyle w:val="ListBullet"/>
            </w:pPr>
            <w:r w:rsidRPr="007E3797">
              <w:t>Seeks the views and opinions of others</w:t>
            </w:r>
          </w:p>
          <w:p w:rsidR="00000000" w:rsidRPr="007E3797" w:rsidP="007E3797">
            <w:pPr>
              <w:pStyle w:val="ListBullet"/>
            </w:pPr>
            <w:r w:rsidRPr="007E3797">
              <w:t>Obtains information by listening and questioning</w:t>
            </w:r>
          </w:p>
          <w:p w:rsidR="00000000" w:rsidP="007E3797">
            <w:pPr>
              <w:pStyle w:val="ListBullet"/>
              <w:rPr>
                <w:lang w:val="en-NZ"/>
              </w:rPr>
            </w:pPr>
            <w:r w:rsidRPr="007E3797">
              <w:t>Discusses ideas and solutions</w:t>
            </w:r>
          </w:p>
        </w:tc>
      </w:tr>
      <w:tr w:rsidTr="0075128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3797">
            <w:pPr>
              <w:pStyle w:val="BodyText"/>
              <w:rPr>
                <w:lang w:val="en-NZ"/>
              </w:rPr>
            </w:pPr>
            <w:r w:rsidRPr="007E3797">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E3797" w:rsidP="007E3797">
            <w:pPr>
              <w:pStyle w:val="ListBullet"/>
            </w:pPr>
            <w:r w:rsidRPr="007E3797">
              <w:t>Performs calculations in a range of work tasks</w:t>
            </w:r>
          </w:p>
          <w:p w:rsidR="00000000" w:rsidP="007E3797">
            <w:pPr>
              <w:pStyle w:val="ListBullet"/>
              <w:rPr>
                <w:lang w:val="en-NZ"/>
              </w:rPr>
            </w:pPr>
            <w:r w:rsidRPr="007E3797">
              <w:t>Collects and interprets a range of numerical information and uses it to inform budgetary considerations</w:t>
            </w:r>
          </w:p>
        </w:tc>
      </w:tr>
      <w:tr w:rsidTr="0075128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3797">
            <w:pPr>
              <w:pStyle w:val="BodyText"/>
              <w:rPr>
                <w:lang w:val="en-NZ"/>
              </w:rPr>
            </w:pPr>
            <w:r w:rsidRPr="007E3797">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E3797" w:rsidP="007E3797">
            <w:pPr>
              <w:pStyle w:val="ListBullet"/>
            </w:pPr>
            <w:r w:rsidRPr="007E3797">
              <w:t>Complies with legislative and workplace requirements</w:t>
            </w:r>
          </w:p>
          <w:p w:rsidR="00000000" w:rsidP="007E3797">
            <w:pPr>
              <w:pStyle w:val="ListBullet"/>
              <w:rPr>
                <w:lang w:val="en-NZ"/>
              </w:rPr>
            </w:pPr>
            <w:r w:rsidRPr="007E3797">
              <w:t>Plans work tasks for self and others to meet costume production requirements</w:t>
            </w:r>
          </w:p>
        </w:tc>
      </w:tr>
      <w:tr w:rsidTr="0075128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3797">
            <w:pPr>
              <w:pStyle w:val="BodyText"/>
              <w:rPr>
                <w:lang w:val="en-NZ"/>
              </w:rPr>
            </w:pPr>
            <w:r w:rsidRPr="007E3797">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E3797" w:rsidP="007E3797">
            <w:pPr>
              <w:pStyle w:val="ListBullet"/>
            </w:pPr>
            <w:r w:rsidRPr="007E3797">
              <w:t>Builds rapport with personnel involved in designing and manufacturing costumes</w:t>
            </w:r>
          </w:p>
          <w:p w:rsidR="00000000" w:rsidP="007E3797">
            <w:pPr>
              <w:pStyle w:val="ListBullet"/>
              <w:rPr>
                <w:lang w:val="en-NZ"/>
              </w:rPr>
            </w:pPr>
            <w:r w:rsidRPr="007E3797">
              <w:t>Responds to and rec</w:t>
            </w:r>
            <w:r w:rsidRPr="007E3797">
              <w:t>ognises others’ perspectives in work-related negotiations</w:t>
            </w:r>
          </w:p>
        </w:tc>
      </w:tr>
      <w:tr w:rsidTr="0075128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3797">
            <w:pPr>
              <w:pStyle w:val="BodyText"/>
              <w:rPr>
                <w:lang w:val="en-NZ"/>
              </w:rPr>
            </w:pPr>
            <w:r w:rsidRPr="007E3797">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E3797" w:rsidP="007E3797">
            <w:pPr>
              <w:pStyle w:val="ListBullet"/>
            </w:pPr>
            <w:r w:rsidRPr="007E3797">
              <w:t>Anticipates and takes action to minimise potential costume manufacturing problems</w:t>
            </w:r>
          </w:p>
          <w:p w:rsidR="00000000" w:rsidRPr="007E3797" w:rsidP="007E3797">
            <w:pPr>
              <w:pStyle w:val="ListBullet"/>
            </w:pPr>
            <w:r w:rsidRPr="007E3797">
              <w:t>Monitors work progress and takes responsibility for adjusting work schedules to resolve issues that may arise when manufacturing costumes</w:t>
            </w:r>
          </w:p>
          <w:p w:rsidR="00000000" w:rsidP="007E3797">
            <w:pPr>
              <w:pStyle w:val="ListBullet"/>
              <w:rPr>
                <w:lang w:val="en-NZ"/>
              </w:rPr>
            </w:pPr>
            <w:r w:rsidRPr="007E3797">
              <w:t>Takes responsibility for ensuring minimal waste of materials</w:t>
            </w:r>
          </w:p>
        </w:tc>
      </w:tr>
      <w:tr w:rsidTr="0075128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3797">
            <w:pPr>
              <w:pStyle w:val="BodyText"/>
              <w:rPr>
                <w:lang w:val="en-NZ"/>
              </w:rPr>
            </w:pPr>
            <w:r w:rsidRPr="007E3797">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E3797" w:rsidP="007E3797">
            <w:pPr>
              <w:pStyle w:val="ListBullet"/>
            </w:pPr>
            <w:r w:rsidRPr="007E3797">
              <w:t>Uses standard word processing and spreadshee</w:t>
            </w:r>
            <w:r w:rsidRPr="007E3797">
              <w:t>t applications to complete production documentation</w:t>
            </w:r>
          </w:p>
        </w:tc>
      </w:tr>
    </w:tbl>
    <w:p w:rsidR="00000000" w:rsidRPr="007E3797" w:rsidP="007E3797">
      <w:pPr>
        <w:pStyle w:val="BodyText"/>
      </w:pPr>
    </w:p>
    <w:p w:rsidR="00000000" w:rsidRPr="007E3797" w:rsidP="007E3797">
      <w:pPr>
        <w:pStyle w:val="AllowPageBreak"/>
      </w:pPr>
    </w:p>
    <w:p w:rsidR="00000000" w:rsidRPr="007E3797" w:rsidP="007E3797">
      <w:pPr>
        <w:pStyle w:val="Heading1"/>
      </w:pPr>
      <w:bookmarkStart w:id="6" w:name="O_1161637"/>
      <w:bookmarkEnd w:id="6"/>
      <w:r w:rsidRPr="007E3797">
        <w:t>Unit Mapping Information</w:t>
      </w:r>
    </w:p>
    <w:p w:rsidR="00000000" w:rsidRPr="007E3797" w:rsidP="00751288">
      <w:pPr>
        <w:pStyle w:val="BodyText"/>
      </w:pPr>
      <w:r w:rsidRPr="007E3797">
        <w:t>Supersedes and is equivalent to CUACOS505 Coordinate costume manufacture.</w:t>
      </w:r>
    </w:p>
    <w:p w:rsidR="00000000" w:rsidRPr="007E3797" w:rsidP="007E3797">
      <w:pPr>
        <w:pStyle w:val="Heading1"/>
      </w:pPr>
      <w:bookmarkStart w:id="7" w:name="O_1161630"/>
      <w:bookmarkEnd w:id="7"/>
      <w:r w:rsidRPr="007E3797">
        <w:t>Links</w:t>
      </w:r>
    </w:p>
    <w:p w:rsidR="00000000" w:rsidRPr="007E3797" w:rsidP="00751288">
      <w:pPr>
        <w:pStyle w:val="BodyText"/>
      </w:pPr>
      <w:r w:rsidRPr="007E3797">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504DF9">
        <w:rPr>
          <w:rStyle w:val="Hyperlink"/>
        </w:rPr>
        <w:t>https://vetnet.gov.au/Pages/TrainingDocs.aspx?q=1db201d9-4006-4430-839f-382ef6b803d5</w:t>
      </w:r>
      <w:r>
        <w:fldChar w:fldCharType="end"/>
      </w:r>
    </w:p>
    <w:p w:rsidR="00000000" w:rsidRPr="007E3797" w:rsidP="00751288">
      <w:pPr>
        <w:pStyle w:val="BodyText"/>
        <w:sectPr w:rsidSect="007E3797">
          <w:headerReference w:type="default" r:id="rId10"/>
          <w:footerReference w:type="default" r:id="rId11"/>
          <w:pgSz w:w="11908" w:h="16833"/>
          <w:pgMar w:top="1702" w:right="1418" w:bottom="1702" w:left="1418" w:header="992" w:footer="992" w:gutter="0"/>
          <w:cols w:space="720"/>
          <w:noEndnote/>
          <w:docGrid w:linePitch="299"/>
        </w:sectPr>
      </w:pPr>
    </w:p>
    <w:p w:rsidR="00000000" w:rsidRPr="007E3797" w:rsidP="007E3797">
      <w:pPr>
        <w:pStyle w:val="SuperHeading"/>
      </w:pPr>
      <w:r w:rsidRPr="007E3797">
        <w:t>Assessment Requirements for CUACOS515 Coordinate costume manufact</w:t>
      </w:r>
      <w:r w:rsidRPr="007E3797">
        <w:t>ure</w:t>
      </w:r>
    </w:p>
    <w:p w:rsidR="00000000" w:rsidRPr="007E3797" w:rsidP="007E3797">
      <w:pPr>
        <w:pStyle w:val="Heading1"/>
      </w:pPr>
      <w:bookmarkStart w:id="8" w:name="O_1161632"/>
      <w:bookmarkEnd w:id="8"/>
      <w:r w:rsidRPr="007E3797">
        <w:t>Modification History</w:t>
      </w:r>
    </w:p>
    <w:tbl>
      <w:tblPr>
        <w:tblW w:w="9522" w:type="dxa"/>
        <w:tblLayout w:type="fixed"/>
        <w:tblCellMar>
          <w:left w:w="62" w:type="dxa"/>
          <w:right w:w="62" w:type="dxa"/>
        </w:tblCellMar>
        <w:tblLook w:val="0000"/>
      </w:tblPr>
      <w:tblGrid>
        <w:gridCol w:w="2864"/>
        <w:gridCol w:w="6658"/>
      </w:tblGrid>
      <w:tr w:rsidTr="007E3797">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3797" w:rsidP="007E3797">
            <w:pPr>
              <w:pStyle w:val="BodyText"/>
            </w:pPr>
            <w:r w:rsidRPr="007E3797">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3797">
            <w:pPr>
              <w:pStyle w:val="BodyText"/>
              <w:rPr>
                <w:lang w:val="en-NZ"/>
              </w:rPr>
            </w:pPr>
            <w:r w:rsidRPr="007E3797">
              <w:rPr>
                <w:rStyle w:val="SpecialBold"/>
              </w:rPr>
              <w:t>Comments</w:t>
            </w:r>
          </w:p>
        </w:tc>
      </w:tr>
      <w:tr w:rsidTr="007E3797">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3797">
            <w:pPr>
              <w:pStyle w:val="BodyText"/>
              <w:rPr>
                <w:lang w:val="en-NZ"/>
              </w:rPr>
            </w:pPr>
            <w:r w:rsidRPr="007E3797">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3797" w:rsidP="007E3797">
            <w:pPr>
              <w:pStyle w:val="BodyText"/>
            </w:pPr>
            <w:r w:rsidRPr="007E3797">
              <w:t>This version first released with CUA Creative Arts and Culture Training Package Version 5.0.</w:t>
            </w:r>
          </w:p>
        </w:tc>
      </w:tr>
    </w:tbl>
    <w:p w:rsidR="00000000" w:rsidRPr="007E3797" w:rsidP="007E3797">
      <w:pPr>
        <w:pStyle w:val="BodyText"/>
      </w:pPr>
    </w:p>
    <w:p w:rsidR="00000000" w:rsidRPr="007E3797" w:rsidP="007E3797">
      <w:pPr>
        <w:pStyle w:val="AllowPageBreak"/>
      </w:pPr>
    </w:p>
    <w:p w:rsidR="00000000" w:rsidRPr="007E3797" w:rsidP="007E3797">
      <w:pPr>
        <w:pStyle w:val="Heading1"/>
      </w:pPr>
      <w:bookmarkStart w:id="9" w:name="O_1161635"/>
      <w:bookmarkEnd w:id="9"/>
      <w:r w:rsidRPr="007E3797">
        <w:t>Performance Evidence</w:t>
      </w:r>
    </w:p>
    <w:p w:rsidR="00000000" w:rsidRPr="007E3797" w:rsidP="00751288">
      <w:pPr>
        <w:pStyle w:val="BodyText"/>
      </w:pPr>
      <w:r w:rsidRPr="007E3797">
        <w:t>The candidate must demonstrate the ability to complete the tasks outlined in the elements, performance criteria and foundation skills of this unit, including evidence of the ability to:</w:t>
      </w:r>
    </w:p>
    <w:p w:rsidR="00000000" w:rsidRPr="007E3797" w:rsidP="007E3797">
      <w:pPr>
        <w:pStyle w:val="ListBullet"/>
      </w:pPr>
      <w:r w:rsidRPr="007E3797">
        <w:t>coordinate the process of manufacturing costumes for at least one pro</w:t>
      </w:r>
      <w:r w:rsidRPr="007E3797">
        <w:t>duction.</w:t>
      </w:r>
    </w:p>
    <w:p w:rsidR="00000000" w:rsidRPr="007E3797" w:rsidP="007E3797">
      <w:pPr>
        <w:pStyle w:val="List"/>
      </w:pPr>
    </w:p>
    <w:p w:rsidR="00000000" w:rsidRPr="007E3797" w:rsidP="00751288">
      <w:pPr>
        <w:pStyle w:val="BodyText"/>
      </w:pPr>
      <w:r w:rsidRPr="007E3797">
        <w:t>In the course of the above, the candidate must:</w:t>
      </w:r>
    </w:p>
    <w:p w:rsidR="00000000" w:rsidRPr="007E3797" w:rsidP="007E3797">
      <w:pPr>
        <w:pStyle w:val="ListBullet"/>
      </w:pPr>
      <w:r w:rsidRPr="007E3797">
        <w:t>determine costume requirements</w:t>
      </w:r>
    </w:p>
    <w:p w:rsidR="00000000" w:rsidRPr="007E3797" w:rsidP="007E3797">
      <w:pPr>
        <w:pStyle w:val="ListBullet"/>
      </w:pPr>
      <w:r w:rsidRPr="007E3797">
        <w:t>develop work plans</w:t>
      </w:r>
    </w:p>
    <w:p w:rsidR="00000000" w:rsidRPr="007E3797" w:rsidP="007E3797">
      <w:pPr>
        <w:pStyle w:val="ListBullet"/>
      </w:pPr>
      <w:r w:rsidRPr="007E3797">
        <w:t xml:space="preserve">source and purchase required materials </w:t>
      </w:r>
    </w:p>
    <w:p w:rsidR="00000000" w:rsidRPr="007E3797" w:rsidP="007E3797">
      <w:pPr>
        <w:pStyle w:val="ListBullet"/>
      </w:pPr>
      <w:r w:rsidRPr="007E3797">
        <w:t>meet work deadlines</w:t>
      </w:r>
    </w:p>
    <w:p w:rsidR="00000000" w:rsidRPr="007E3797" w:rsidP="007E3797">
      <w:pPr>
        <w:pStyle w:val="ListBullet"/>
      </w:pPr>
      <w:r w:rsidRPr="007E3797">
        <w:t>work collaboratively with production personnel.</w:t>
      </w:r>
    </w:p>
    <w:p w:rsidR="00000000" w:rsidRPr="007E3797" w:rsidP="007E3797">
      <w:pPr>
        <w:pStyle w:val="AllowPageBreak"/>
      </w:pPr>
    </w:p>
    <w:p w:rsidR="00000000" w:rsidRPr="007E3797" w:rsidP="007E3797">
      <w:pPr>
        <w:pStyle w:val="Heading1"/>
      </w:pPr>
      <w:bookmarkStart w:id="10" w:name="O_1161634"/>
      <w:bookmarkEnd w:id="10"/>
      <w:r w:rsidRPr="007E3797">
        <w:t>Knowledge Evidence</w:t>
      </w:r>
    </w:p>
    <w:p w:rsidR="00000000" w:rsidRPr="007E3797" w:rsidP="00751288">
      <w:pPr>
        <w:pStyle w:val="BodyText"/>
      </w:pPr>
      <w:r w:rsidRPr="007E3797">
        <w:t>The candidate must be able to demonstrate knowledge to complete the tasks outlined in the elements, performance criteria and foundation skills of this unit, including knowledge of:</w:t>
      </w:r>
    </w:p>
    <w:p w:rsidR="00000000" w:rsidRPr="007E3797" w:rsidP="007E3797">
      <w:pPr>
        <w:pStyle w:val="ListBullet"/>
      </w:pPr>
      <w:r w:rsidRPr="007E3797">
        <w:t>content, features and formats of scripts, specifications and other product</w:t>
      </w:r>
      <w:r w:rsidRPr="007E3797">
        <w:t>ion documentation</w:t>
      </w:r>
    </w:p>
    <w:p w:rsidR="00000000" w:rsidRPr="007E3797" w:rsidP="007E3797">
      <w:pPr>
        <w:pStyle w:val="ListBullet"/>
      </w:pPr>
      <w:r w:rsidRPr="007E3797">
        <w:t>steps in the process of interpreting costume designs in order to realise costumes</w:t>
      </w:r>
    </w:p>
    <w:p w:rsidR="00000000" w:rsidRPr="007E3797" w:rsidP="007E3797">
      <w:pPr>
        <w:pStyle w:val="ListBullet"/>
      </w:pPr>
      <w:r w:rsidRPr="007E3797">
        <w:t>work health and safety requirements for costume construction</w:t>
      </w:r>
    </w:p>
    <w:p w:rsidR="00000000" w:rsidRPr="007E3797" w:rsidP="007E3797">
      <w:pPr>
        <w:pStyle w:val="ListBullet"/>
      </w:pPr>
      <w:r w:rsidRPr="007E3797">
        <w:t>principles and techniques of costume construction, assembly and fitting</w:t>
      </w:r>
    </w:p>
    <w:p w:rsidR="00000000" w:rsidRPr="007E3797" w:rsidP="007E3797">
      <w:pPr>
        <w:pStyle w:val="ListBullet"/>
      </w:pPr>
      <w:r w:rsidRPr="007E3797">
        <w:t>supply sources for cost</w:t>
      </w:r>
      <w:r w:rsidRPr="007E3797">
        <w:t>ume products required in performance evidence</w:t>
      </w:r>
    </w:p>
    <w:p w:rsidR="00000000" w:rsidRPr="007E3797" w:rsidP="007E3797">
      <w:pPr>
        <w:pStyle w:val="ListBullet"/>
      </w:pPr>
      <w:r w:rsidRPr="007E3797">
        <w:t>typical costs and costing processes for costume manufacture</w:t>
      </w:r>
    </w:p>
    <w:p w:rsidR="00000000" w:rsidRPr="007E3797" w:rsidP="007E3797">
      <w:pPr>
        <w:pStyle w:val="ListBullet"/>
      </w:pPr>
      <w:r w:rsidRPr="007E3797">
        <w:t>workflow planning and work organisation methods in a wardrobe department.</w:t>
      </w:r>
    </w:p>
    <w:p w:rsidR="00000000" w:rsidRPr="007E3797" w:rsidP="007E3797">
      <w:pPr>
        <w:pStyle w:val="AllowPageBreak"/>
      </w:pPr>
    </w:p>
    <w:p w:rsidR="00000000" w:rsidRPr="007E3797" w:rsidP="007E3797">
      <w:pPr>
        <w:pStyle w:val="Heading1"/>
      </w:pPr>
      <w:bookmarkStart w:id="11" w:name="O_1161633"/>
      <w:bookmarkEnd w:id="11"/>
      <w:r w:rsidRPr="007E3797">
        <w:t>Assessment Conditions</w:t>
      </w:r>
    </w:p>
    <w:p w:rsidR="00000000" w:rsidRPr="007E3797" w:rsidP="00751288">
      <w:pPr>
        <w:pStyle w:val="BodyText"/>
      </w:pPr>
      <w:r w:rsidRPr="007E3797">
        <w:t xml:space="preserve">Skills in this unit must be demonstrated in a live production environment where the conditions are typical of those in a working environment in this industry. </w:t>
      </w:r>
    </w:p>
    <w:p w:rsidR="00000000" w:rsidRPr="007E3797" w:rsidP="00751288">
      <w:pPr>
        <w:pStyle w:val="BodyText"/>
      </w:pPr>
      <w:r w:rsidRPr="007E3797">
        <w:t>This includes access to:</w:t>
      </w:r>
    </w:p>
    <w:p w:rsidR="00000000" w:rsidRPr="007E3797" w:rsidP="007E3797">
      <w:pPr>
        <w:pStyle w:val="ListBullet"/>
      </w:pPr>
      <w:r w:rsidRPr="007E3797">
        <w:t>costume specifications</w:t>
      </w:r>
    </w:p>
    <w:p w:rsidR="00000000" w:rsidRPr="007E3797" w:rsidP="007E3797">
      <w:pPr>
        <w:pStyle w:val="ListBullet"/>
      </w:pPr>
      <w:r w:rsidRPr="007E3797">
        <w:t>materials</w:t>
      </w:r>
    </w:p>
    <w:p w:rsidR="00000000" w:rsidRPr="007E3797" w:rsidP="007E3797">
      <w:pPr>
        <w:pStyle w:val="ListBullet"/>
      </w:pPr>
      <w:r w:rsidRPr="007E3797">
        <w:t>production schedules.</w:t>
      </w:r>
    </w:p>
    <w:p w:rsidR="00000000" w:rsidRPr="007E3797" w:rsidP="007E3797">
      <w:pPr>
        <w:pStyle w:val="List"/>
      </w:pPr>
    </w:p>
    <w:p w:rsidR="00000000" w:rsidRPr="007E3797" w:rsidP="00751288">
      <w:pPr>
        <w:pStyle w:val="BodyText"/>
      </w:pPr>
      <w:r w:rsidRPr="007E3797">
        <w:t>Assessors of t</w:t>
      </w:r>
      <w:r w:rsidRPr="007E3797">
        <w:t>his unit must satisfy the requirements for assessors in applicable vocational education and training legislation, frameworks and/or standards. Where personal safety is a limiting factor, assessment may occur in a simulated work environment typical of those</w:t>
      </w:r>
      <w:r w:rsidRPr="007E3797">
        <w:t xml:space="preserve"> in a working environment in this industry.</w:t>
      </w:r>
    </w:p>
    <w:p w:rsidR="00000000" w:rsidRPr="007E3797" w:rsidP="007E3797">
      <w:pPr>
        <w:pStyle w:val="Heading1"/>
      </w:pPr>
      <w:bookmarkStart w:id="12" w:name="O_1161631"/>
      <w:bookmarkEnd w:id="12"/>
      <w:r w:rsidRPr="007E3797">
        <w:t>Links</w:t>
      </w:r>
    </w:p>
    <w:p w:rsidR="00000000" w:rsidRPr="007E3797" w:rsidP="00751288">
      <w:pPr>
        <w:pStyle w:val="BodyText"/>
      </w:pPr>
      <w:r w:rsidRPr="007E3797">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504DF9">
        <w:rPr>
          <w:rStyle w:val="Hyperlink"/>
        </w:rPr>
        <w:t>https://vetnet.gov.au/Pages/TrainingDocs.aspx?q=1db201d9-4006-4430-839f-382ef6b803d5</w:t>
      </w:r>
      <w:r>
        <w:fldChar w:fldCharType="end"/>
      </w:r>
    </w:p>
    <w:p w:rsidR="00000000" w:rsidRPr="007E3797" w:rsidP="007E3797"/>
    <w:sectPr w:rsidSect="007E379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7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797" w:rsidRPr="00751288" w:rsidP="007512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7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288" w:rsidP="007E37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51288" w:rsidP="007E379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751288" w:rsidP="007E379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797" w:rsidP="007E3797">
    <w:pPr>
      <w:pStyle w:val="Footer"/>
      <w:framePr w:wrap="around"/>
    </w:pPr>
    <w:r>
      <w:fldChar w:fldCharType="begin"/>
    </w:r>
    <w:r>
      <w:instrText xml:space="preserve"> DOCPROPERTY  Subject  \* MERGEFORMAT </w:instrText>
    </w:r>
    <w:r>
      <w:fldChar w:fldCharType="separate"/>
    </w:r>
    <w:r w:rsidR="00751288">
      <w:t>Approved</w:t>
    </w:r>
    <w:r w:rsidR="00751288">
      <w:fldChar w:fldCharType="end"/>
    </w:r>
    <w:r>
      <w:tab/>
      <w:t xml:space="preserve">Page </w:t>
    </w:r>
    <w:r>
      <w:fldChar w:fldCharType="begin"/>
    </w:r>
    <w:r>
      <w:instrText xml:space="preserve"> PAGE  \* Arabic  \* MERGEFORMAT </w:instrText>
    </w:r>
    <w:r>
      <w:fldChar w:fldCharType="separate"/>
    </w:r>
    <w:r w:rsidR="0075128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51288">
      <w:rPr>
        <w:noProof/>
      </w:rPr>
      <w:t>4</w:t>
    </w:r>
    <w:r>
      <w:rPr>
        <w:noProof/>
      </w:rPr>
      <w:fldChar w:fldCharType="end"/>
    </w:r>
  </w:p>
  <w:p w:rsidR="007E3797" w:rsidP="007E3797">
    <w:pPr>
      <w:pStyle w:val="Footer"/>
      <w:framePr w:wrap="around"/>
    </w:pPr>
    <w:r>
      <w:t xml:space="preserve">© Commonwealth of Australia, </w:t>
    </w:r>
    <w:r>
      <w:fldChar w:fldCharType="begin"/>
    </w:r>
    <w:r>
      <w:instrText xml:space="preserve"> DATE  \@ "yyyy"  \* MERGEFORMAT </w:instrText>
    </w:r>
    <w:r>
      <w:fldChar w:fldCharType="separate"/>
    </w:r>
    <w:r w:rsidR="00751288">
      <w:rPr>
        <w:noProof/>
      </w:rPr>
      <w:t>2025</w:t>
    </w:r>
    <w:r>
      <w:fldChar w:fldCharType="end"/>
    </w:r>
    <w:r>
      <w:tab/>
    </w:r>
    <w:r>
      <w:fldChar w:fldCharType="begin"/>
    </w:r>
    <w:r>
      <w:instrText xml:space="preserve"> DOCPROPERTY  Author  \* MERGEFORMAT </w:instrText>
    </w:r>
    <w:r>
      <w:fldChar w:fldCharType="separate"/>
    </w:r>
    <w:r w:rsidR="00751288">
      <w:t>Service and Creative Skills Australia</w:t>
    </w:r>
    <w:r w:rsidR="00751288">
      <w:fldChar w:fldCharType="end"/>
    </w:r>
  </w:p>
  <w:p w:rsidR="007E3797" w:rsidP="007E37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7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2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3797" w:rsidRPr="00751288" w:rsidP="007512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7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288" w:rsidRPr="002D2AF8" w:rsidP="007E3797">
    <w:pPr>
      <w:pStyle w:val="Header"/>
      <w:framePr w:wrap="around"/>
    </w:pPr>
    <w:r>
      <w:fldChar w:fldCharType="begin"/>
    </w:r>
    <w:r>
      <w:instrText xml:space="preserve"> TITLE   \* MERGEFORMAT </w:instrText>
    </w:r>
    <w:r>
      <w:fldChar w:fldCharType="separate"/>
    </w:r>
    <w:r>
      <w:t>CUACOS515 Coordinate costume manufacture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51288" w:rsidP="007E379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797" w:rsidRPr="002D2AF8" w:rsidP="007E3797">
    <w:pPr>
      <w:pStyle w:val="Header"/>
      <w:framePr w:wrap="around"/>
    </w:pPr>
    <w:r>
      <w:fldChar w:fldCharType="begin"/>
    </w:r>
    <w:r>
      <w:instrText xml:space="preserve"> TITLE   \* MERGEFORMAT </w:instrText>
    </w:r>
    <w:r>
      <w:fldChar w:fldCharType="separate"/>
    </w:r>
    <w:r w:rsidR="00751288">
      <w:t>CUACOS515 Coordinate costume manufacture</w:t>
    </w:r>
    <w:r w:rsidR="00751288">
      <w:fldChar w:fldCharType="end"/>
    </w:r>
    <w:r>
      <w:tab/>
      <w:t xml:space="preserve">Date this document was generated: </w:t>
    </w:r>
    <w:r>
      <w:fldChar w:fldCharType="begin"/>
    </w:r>
    <w:r>
      <w:instrText xml:space="preserve"> CREATEDATE  \@ "d MMMM yyyy"  \* MERGEFORMAT </w:instrText>
    </w:r>
    <w:r>
      <w:fldChar w:fldCharType="separate"/>
    </w:r>
    <w:r w:rsidR="00751288">
      <w:rPr>
        <w:noProof/>
      </w:rPr>
      <w:t>2 March 2025</w:t>
    </w:r>
    <w:r>
      <w:fldChar w:fldCharType="end"/>
    </w:r>
  </w:p>
  <w:p w:rsidR="007E3797" w:rsidP="007E37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652BC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E78B5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37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3797"/>
    <w:pPr>
      <w:spacing w:before="360" w:after="60"/>
      <w:outlineLvl w:val="0"/>
    </w:pPr>
    <w:rPr>
      <w:sz w:val="32"/>
    </w:rPr>
  </w:style>
  <w:style w:type="paragraph" w:styleId="Heading2">
    <w:name w:val="heading 2"/>
    <w:basedOn w:val="HeadingBase"/>
    <w:next w:val="BodyText"/>
    <w:link w:val="Heading2Char"/>
    <w:qFormat/>
    <w:rsid w:val="007E3797"/>
    <w:pPr>
      <w:keepLines/>
      <w:spacing w:before="240" w:after="120"/>
      <w:outlineLvl w:val="1"/>
    </w:pPr>
    <w:rPr>
      <w:sz w:val="28"/>
      <w:szCs w:val="40"/>
    </w:rPr>
  </w:style>
  <w:style w:type="paragraph" w:styleId="Heading3">
    <w:name w:val="heading 3"/>
    <w:basedOn w:val="HeadingBase"/>
    <w:next w:val="BodyText"/>
    <w:link w:val="Heading3Char"/>
    <w:qFormat/>
    <w:rsid w:val="007E3797"/>
    <w:pPr>
      <w:spacing w:before="180" w:after="120"/>
      <w:outlineLvl w:val="2"/>
    </w:pPr>
    <w:rPr>
      <w:spacing w:val="-10"/>
      <w:kern w:val="32"/>
    </w:rPr>
  </w:style>
  <w:style w:type="paragraph" w:styleId="Heading4">
    <w:name w:val="heading 4"/>
    <w:basedOn w:val="HeadingBase"/>
    <w:next w:val="BodyText"/>
    <w:link w:val="Heading4Char"/>
    <w:qFormat/>
    <w:rsid w:val="007E3797"/>
    <w:pPr>
      <w:spacing w:before="160" w:after="120"/>
      <w:outlineLvl w:val="3"/>
    </w:pPr>
    <w:rPr>
      <w:sz w:val="22"/>
    </w:rPr>
  </w:style>
  <w:style w:type="paragraph" w:styleId="Heading5">
    <w:name w:val="heading 5"/>
    <w:basedOn w:val="HeadingBase"/>
    <w:next w:val="Normal"/>
    <w:link w:val="Heading5Char"/>
    <w:qFormat/>
    <w:rsid w:val="007E3797"/>
    <w:pPr>
      <w:spacing w:before="80"/>
      <w:outlineLvl w:val="4"/>
    </w:pPr>
    <w:rPr>
      <w:color w:val="918585"/>
      <w:sz w:val="20"/>
    </w:rPr>
  </w:style>
  <w:style w:type="paragraph" w:styleId="Heading6">
    <w:name w:val="heading 6"/>
    <w:basedOn w:val="HeadingBase"/>
    <w:next w:val="Normal"/>
    <w:link w:val="Heading6Char"/>
    <w:qFormat/>
    <w:rsid w:val="007E3797"/>
    <w:pPr>
      <w:spacing w:before="60"/>
      <w:outlineLvl w:val="5"/>
    </w:pPr>
    <w:rPr>
      <w:color w:val="918585"/>
      <w:sz w:val="20"/>
    </w:rPr>
  </w:style>
  <w:style w:type="paragraph" w:styleId="Heading7">
    <w:name w:val="heading 7"/>
    <w:basedOn w:val="Normal"/>
    <w:next w:val="Normal"/>
    <w:link w:val="Heading7Char"/>
    <w:qFormat/>
    <w:rsid w:val="007E3797"/>
    <w:pPr>
      <w:ind w:left="720"/>
      <w:outlineLvl w:val="6"/>
    </w:pPr>
    <w:rPr>
      <w:i/>
    </w:rPr>
  </w:style>
  <w:style w:type="paragraph" w:styleId="Heading8">
    <w:name w:val="heading 8"/>
    <w:basedOn w:val="Normal"/>
    <w:next w:val="Normal"/>
    <w:link w:val="Heading8Char"/>
    <w:qFormat/>
    <w:rsid w:val="007E3797"/>
    <w:pPr>
      <w:ind w:left="720"/>
      <w:outlineLvl w:val="7"/>
    </w:pPr>
    <w:rPr>
      <w:i/>
    </w:rPr>
  </w:style>
  <w:style w:type="paragraph" w:styleId="Heading9">
    <w:name w:val="heading 9"/>
    <w:basedOn w:val="Normal"/>
    <w:next w:val="Normal"/>
    <w:link w:val="Heading9Char"/>
    <w:qFormat/>
    <w:rsid w:val="007E3797"/>
    <w:pPr>
      <w:ind w:left="720"/>
      <w:outlineLvl w:val="8"/>
    </w:pPr>
    <w:rPr>
      <w:i/>
    </w:rPr>
  </w:style>
  <w:style w:type="character" w:default="1" w:styleId="DefaultParagraphFont">
    <w:name w:val="Default Paragraph Font"/>
    <w:uiPriority w:val="1"/>
    <w:unhideWhenUsed/>
    <w:rsid w:val="007E37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3797"/>
  </w:style>
  <w:style w:type="character" w:customStyle="1" w:styleId="Heading1Char">
    <w:name w:val="Heading 1 Char"/>
    <w:basedOn w:val="DefaultParagraphFont"/>
    <w:link w:val="Heading1"/>
    <w:rsid w:val="007E3797"/>
    <w:rPr>
      <w:rFonts w:ascii="Times New Roman" w:eastAsia="Times New Roman" w:hAnsi="Times New Roman" w:cs="Times New Roman"/>
      <w:b/>
      <w:sz w:val="32"/>
      <w:szCs w:val="20"/>
      <w:lang w:eastAsia="en-US"/>
    </w:rPr>
  </w:style>
  <w:style w:type="paragraph" w:styleId="BodyText">
    <w:name w:val="Body Text"/>
    <w:basedOn w:val="Normal"/>
    <w:link w:val="BodyTextChar"/>
    <w:rsid w:val="007E37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3797"/>
    <w:rPr>
      <w:rFonts w:ascii="Times New Roman" w:eastAsia="Times New Roman" w:hAnsi="Times New Roman" w:cs="Times New Roman"/>
      <w:sz w:val="24"/>
      <w:lang w:eastAsia="en-US"/>
    </w:rPr>
  </w:style>
  <w:style w:type="paragraph" w:styleId="List">
    <w:name w:val="List"/>
    <w:basedOn w:val="BodyText"/>
    <w:next w:val="BodyText"/>
    <w:rsid w:val="007E3797"/>
    <w:pPr>
      <w:tabs>
        <w:tab w:val="left" w:pos="340"/>
      </w:tabs>
      <w:spacing w:before="60" w:after="60"/>
      <w:ind w:left="340" w:hanging="340"/>
    </w:pPr>
  </w:style>
  <w:style w:type="paragraph" w:styleId="ListBullet">
    <w:name w:val="List Bullet"/>
    <w:basedOn w:val="List"/>
    <w:rsid w:val="007E3797"/>
    <w:pPr>
      <w:numPr>
        <w:numId w:val="11"/>
      </w:numPr>
      <w:tabs>
        <w:tab w:val="clear" w:pos="340"/>
      </w:tabs>
      <w:spacing w:before="40" w:after="40"/>
    </w:pPr>
  </w:style>
  <w:style w:type="character" w:customStyle="1" w:styleId="SpecialBold">
    <w:name w:val="Special Bold"/>
    <w:basedOn w:val="DefaultParagraphFont"/>
    <w:rsid w:val="007E3797"/>
    <w:rPr>
      <w:b/>
      <w:spacing w:val="0"/>
    </w:rPr>
  </w:style>
  <w:style w:type="character" w:styleId="Emphasis">
    <w:name w:val="Emphasis"/>
    <w:basedOn w:val="DefaultParagraphFont"/>
    <w:qFormat/>
    <w:rsid w:val="007E3797"/>
    <w:rPr>
      <w:i/>
    </w:rPr>
  </w:style>
  <w:style w:type="paragraph" w:customStyle="1" w:styleId="SuperHeading">
    <w:name w:val="SuperHeading"/>
    <w:basedOn w:val="Normal"/>
    <w:rsid w:val="007E3797"/>
    <w:pPr>
      <w:spacing w:before="240" w:after="120"/>
      <w:outlineLvl w:val="0"/>
    </w:pPr>
    <w:rPr>
      <w:rFonts w:ascii="Times New Roman" w:hAnsi="Times New Roman"/>
      <w:b/>
      <w:sz w:val="32"/>
    </w:rPr>
  </w:style>
  <w:style w:type="paragraph" w:customStyle="1" w:styleId="AllowPageBreak">
    <w:name w:val="AllowPageBreak"/>
    <w:rsid w:val="007E37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37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37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37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37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37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37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37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3797"/>
    <w:rPr>
      <w:rFonts w:ascii="Courier New" w:eastAsia="Times New Roman" w:hAnsi="Courier New" w:cs="Times New Roman"/>
      <w:i/>
      <w:szCs w:val="20"/>
      <w:lang w:eastAsia="en-US"/>
    </w:rPr>
  </w:style>
  <w:style w:type="paragraph" w:customStyle="1" w:styleId="HeadingBase">
    <w:name w:val="Heading Base"/>
    <w:rsid w:val="007E37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3797"/>
    <w:pPr>
      <w:tabs>
        <w:tab w:val="right" w:leader="dot" w:pos="9072"/>
      </w:tabs>
      <w:ind w:left="567"/>
    </w:pPr>
    <w:rPr>
      <w:szCs w:val="22"/>
    </w:rPr>
  </w:style>
  <w:style w:type="paragraph" w:customStyle="1" w:styleId="TOCBase">
    <w:name w:val="TOC Base"/>
    <w:rsid w:val="007E37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3797"/>
    <w:pPr>
      <w:tabs>
        <w:tab w:val="right" w:leader="dot" w:pos="9072"/>
      </w:tabs>
      <w:spacing w:before="40" w:after="40"/>
      <w:ind w:left="284"/>
    </w:pPr>
    <w:rPr>
      <w:rFonts w:ascii="Times New Roman" w:hAnsi="Times New Roman"/>
    </w:rPr>
  </w:style>
  <w:style w:type="paragraph" w:styleId="TOC1">
    <w:name w:val="toc 1"/>
    <w:basedOn w:val="TOCBase"/>
    <w:next w:val="Normal"/>
    <w:rsid w:val="007E37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37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3797"/>
    <w:rPr>
      <w:rFonts w:ascii="Times New Roman" w:eastAsia="Times New Roman" w:hAnsi="Times New Roman" w:cs="Times New Roman"/>
      <w:sz w:val="16"/>
      <w:lang w:eastAsia="en-US"/>
    </w:rPr>
  </w:style>
  <w:style w:type="paragraph" w:styleId="Title">
    <w:name w:val="Title"/>
    <w:basedOn w:val="HeadingBase"/>
    <w:link w:val="TitleChar"/>
    <w:qFormat/>
    <w:rsid w:val="007E3797"/>
    <w:pPr>
      <w:spacing w:before="5040"/>
      <w:jc w:val="center"/>
    </w:pPr>
    <w:rPr>
      <w:sz w:val="48"/>
      <w:szCs w:val="72"/>
      <w:lang w:val="en-US"/>
    </w:rPr>
  </w:style>
  <w:style w:type="character" w:customStyle="1" w:styleId="TitleChar">
    <w:name w:val="Title Char"/>
    <w:basedOn w:val="DefaultParagraphFont"/>
    <w:link w:val="Title"/>
    <w:rsid w:val="007E37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3797"/>
    <w:pPr>
      <w:tabs>
        <w:tab w:val="left" w:pos="3600"/>
        <w:tab w:val="left" w:pos="3958"/>
      </w:tabs>
    </w:pPr>
  </w:style>
  <w:style w:type="paragraph" w:customStyle="1" w:styleId="Note">
    <w:name w:val="Note"/>
    <w:basedOn w:val="BodyText"/>
    <w:rsid w:val="007E37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3797"/>
    <w:pPr>
      <w:framePr w:wrap="auto" w:hAnchor="text" w:y="6049"/>
    </w:pPr>
    <w:rPr>
      <w:color w:val="000000"/>
      <w:sz w:val="40"/>
    </w:rPr>
  </w:style>
  <w:style w:type="paragraph" w:customStyle="1" w:styleId="TOCTitle">
    <w:name w:val="TOCTitle"/>
    <w:basedOn w:val="Heading1"/>
    <w:rsid w:val="007E3797"/>
    <w:pPr>
      <w:spacing w:after="240"/>
      <w:jc w:val="center"/>
      <w:outlineLvl w:val="9"/>
    </w:pPr>
    <w:rPr>
      <w:caps/>
    </w:rPr>
  </w:style>
  <w:style w:type="paragraph" w:customStyle="1" w:styleId="Version">
    <w:name w:val="Version"/>
    <w:rsid w:val="007E379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E3797"/>
    <w:pPr>
      <w:numPr>
        <w:numId w:val="12"/>
      </w:numPr>
      <w:tabs>
        <w:tab w:val="clear" w:pos="680"/>
      </w:tabs>
    </w:pPr>
  </w:style>
  <w:style w:type="paragraph" w:styleId="Index1">
    <w:name w:val="index 1"/>
    <w:basedOn w:val="Normal"/>
    <w:next w:val="Normal"/>
    <w:semiHidden/>
    <w:rsid w:val="007E3797"/>
    <w:pPr>
      <w:keepNext w:val="0"/>
      <w:tabs>
        <w:tab w:val="right" w:pos="4176"/>
      </w:tabs>
      <w:ind w:left="198" w:hanging="198"/>
    </w:pPr>
    <w:rPr>
      <w:rFonts w:ascii="Garamond" w:hAnsi="Garamond"/>
    </w:rPr>
  </w:style>
  <w:style w:type="paragraph" w:styleId="IndexHeading">
    <w:name w:val="index heading"/>
    <w:basedOn w:val="Normal"/>
    <w:next w:val="Index1"/>
    <w:semiHidden/>
    <w:rsid w:val="007E3797"/>
    <w:pPr>
      <w:spacing w:before="120" w:after="120"/>
    </w:pPr>
    <w:rPr>
      <w:rFonts w:ascii="Arial" w:hAnsi="Arial"/>
      <w:b/>
      <w:color w:val="918585"/>
      <w:sz w:val="24"/>
    </w:rPr>
  </w:style>
  <w:style w:type="paragraph" w:styleId="Header">
    <w:name w:val="header"/>
    <w:basedOn w:val="Normal"/>
    <w:link w:val="HeaderChar"/>
    <w:rsid w:val="007E37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3797"/>
    <w:rPr>
      <w:rFonts w:ascii="Times New Roman" w:eastAsia="Times New Roman" w:hAnsi="Times New Roman" w:cs="Times New Roman"/>
      <w:sz w:val="16"/>
      <w:szCs w:val="20"/>
      <w:lang w:val="en-GB" w:eastAsia="en-US"/>
    </w:rPr>
  </w:style>
  <w:style w:type="paragraph" w:customStyle="1" w:styleId="Chapter">
    <w:name w:val="Chapter"/>
    <w:basedOn w:val="Normal"/>
    <w:rsid w:val="007E3797"/>
    <w:pPr>
      <w:spacing w:before="240"/>
    </w:pPr>
    <w:rPr>
      <w:rFonts w:ascii="Times New Roman" w:hAnsi="Times New Roman"/>
      <w:smallCaps/>
      <w:spacing w:val="80"/>
      <w:sz w:val="28"/>
    </w:rPr>
  </w:style>
  <w:style w:type="paragraph" w:customStyle="1" w:styleId="InChapter">
    <w:name w:val="InChapter"/>
    <w:basedOn w:val="Heading3"/>
    <w:rsid w:val="007E3797"/>
    <w:pPr>
      <w:spacing w:after="240"/>
      <w:outlineLvl w:val="9"/>
    </w:pPr>
    <w:rPr>
      <w:noProof/>
    </w:rPr>
  </w:style>
  <w:style w:type="paragraph" w:styleId="Index2">
    <w:name w:val="index 2"/>
    <w:basedOn w:val="Normal"/>
    <w:next w:val="Normal"/>
    <w:semiHidden/>
    <w:rsid w:val="007E3797"/>
    <w:pPr>
      <w:tabs>
        <w:tab w:val="right" w:pos="4176"/>
      </w:tabs>
      <w:ind w:left="568" w:hanging="284"/>
    </w:pPr>
    <w:rPr>
      <w:rFonts w:ascii="Garamond" w:hAnsi="Garamond"/>
    </w:rPr>
  </w:style>
  <w:style w:type="paragraph" w:customStyle="1" w:styleId="Byline">
    <w:name w:val="Byline"/>
    <w:rsid w:val="007E37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3797"/>
    <w:pPr>
      <w:tabs>
        <w:tab w:val="clear" w:pos="3600"/>
        <w:tab w:val="clear" w:pos="3958"/>
      </w:tabs>
      <w:jc w:val="right"/>
    </w:pPr>
  </w:style>
  <w:style w:type="paragraph" w:styleId="Caption">
    <w:name w:val="caption"/>
    <w:basedOn w:val="BodyText"/>
    <w:next w:val="Normal"/>
    <w:qFormat/>
    <w:rsid w:val="007E3797"/>
    <w:pPr>
      <w:framePr w:w="2268" w:hSpace="181" w:vSpace="181" w:wrap="around" w:vAnchor="text" w:hAnchor="page" w:x="1135" w:y="285" w:anchorLock="1"/>
    </w:pPr>
    <w:rPr>
      <w:i/>
    </w:rPr>
  </w:style>
  <w:style w:type="paragraph" w:customStyle="1" w:styleId="MiniTOCTitle">
    <w:name w:val="MiniTOCTitle"/>
    <w:basedOn w:val="Heading4"/>
    <w:rsid w:val="007E3797"/>
    <w:pPr>
      <w:spacing w:before="240"/>
      <w:outlineLvl w:val="9"/>
    </w:pPr>
    <w:rPr>
      <w:noProof/>
      <w:sz w:val="24"/>
    </w:rPr>
  </w:style>
  <w:style w:type="paragraph" w:customStyle="1" w:styleId="MiniTOCItem">
    <w:name w:val="MiniTOCItem"/>
    <w:basedOn w:val="ListBullet"/>
    <w:rsid w:val="007E3797"/>
    <w:pPr>
      <w:numPr>
        <w:numId w:val="0"/>
      </w:numPr>
      <w:tabs>
        <w:tab w:val="right" w:leader="dot" w:pos="6521"/>
      </w:tabs>
      <w:spacing w:before="0" w:after="0"/>
    </w:pPr>
  </w:style>
  <w:style w:type="paragraph" w:customStyle="1" w:styleId="TOFTitle">
    <w:name w:val="TOFTitle"/>
    <w:basedOn w:val="TOCTitle"/>
    <w:rsid w:val="007E3797"/>
  </w:style>
  <w:style w:type="paragraph" w:styleId="TableofFigures">
    <w:name w:val="table of figures"/>
    <w:basedOn w:val="Normal"/>
    <w:next w:val="Normal"/>
    <w:semiHidden/>
    <w:rsid w:val="007E3797"/>
    <w:pPr>
      <w:tabs>
        <w:tab w:val="right" w:leader="dot" w:pos="9072"/>
      </w:tabs>
      <w:ind w:left="970" w:hanging="403"/>
    </w:pPr>
    <w:rPr>
      <w:rFonts w:ascii="Times New Roman" w:hAnsi="Times New Roman"/>
      <w:b/>
    </w:rPr>
  </w:style>
  <w:style w:type="paragraph" w:styleId="ListNumber">
    <w:name w:val="List Number"/>
    <w:basedOn w:val="List"/>
    <w:rsid w:val="007E3797"/>
    <w:pPr>
      <w:numPr>
        <w:numId w:val="14"/>
      </w:numPr>
      <w:tabs>
        <w:tab w:val="clear" w:pos="340"/>
      </w:tabs>
    </w:pPr>
  </w:style>
  <w:style w:type="character" w:customStyle="1" w:styleId="WingdingSymbols">
    <w:name w:val="Wingding Symbols"/>
    <w:rsid w:val="007E3797"/>
    <w:rPr>
      <w:rFonts w:ascii="Wingdings" w:hAnsi="Wingdings"/>
    </w:rPr>
  </w:style>
  <w:style w:type="paragraph" w:customStyle="1" w:styleId="TableHeading">
    <w:name w:val="Table Heading"/>
    <w:basedOn w:val="HeadingBase"/>
    <w:rsid w:val="007E3797"/>
    <w:pPr>
      <w:keepLines/>
      <w:pBdr>
        <w:bottom w:val="single" w:sz="6" w:space="1" w:color="918585"/>
      </w:pBdr>
      <w:spacing w:before="240"/>
    </w:pPr>
  </w:style>
  <w:style w:type="character" w:customStyle="1" w:styleId="HotSpot">
    <w:name w:val="HotSpot"/>
    <w:rsid w:val="007E3797"/>
    <w:rPr>
      <w:color w:val="0033CC"/>
      <w:u w:val="none"/>
    </w:rPr>
  </w:style>
  <w:style w:type="paragraph" w:customStyle="1" w:styleId="BodyTextRight">
    <w:name w:val="Body Text Right"/>
    <w:basedOn w:val="BodyText"/>
    <w:rsid w:val="007E3797"/>
    <w:pPr>
      <w:spacing w:before="0" w:after="0"/>
      <w:jc w:val="right"/>
    </w:pPr>
  </w:style>
  <w:style w:type="paragraph" w:styleId="Index3">
    <w:name w:val="index 3"/>
    <w:basedOn w:val="ListNumber2"/>
    <w:next w:val="Normal"/>
    <w:semiHidden/>
    <w:rsid w:val="007E3797"/>
    <w:pPr>
      <w:numPr>
        <w:numId w:val="0"/>
      </w:numPr>
      <w:tabs>
        <w:tab w:val="right" w:leader="dot" w:pos="4176"/>
      </w:tabs>
    </w:pPr>
  </w:style>
  <w:style w:type="paragraph" w:styleId="ListNumber2">
    <w:name w:val="List Number 2"/>
    <w:basedOn w:val="List2"/>
    <w:rsid w:val="007E3797"/>
    <w:pPr>
      <w:numPr>
        <w:numId w:val="9"/>
      </w:numPr>
      <w:tabs>
        <w:tab w:val="clear" w:pos="1060"/>
      </w:tabs>
    </w:pPr>
  </w:style>
  <w:style w:type="paragraph" w:customStyle="1" w:styleId="MarginNote">
    <w:name w:val="Margin Note"/>
    <w:basedOn w:val="BodyText"/>
    <w:rsid w:val="007E37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37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37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3797"/>
    <w:rPr>
      <w:sz w:val="32"/>
    </w:rPr>
  </w:style>
  <w:style w:type="paragraph" w:customStyle="1" w:styleId="HeadingProcedure">
    <w:name w:val="Heading Procedure"/>
    <w:basedOn w:val="HeadingBase"/>
    <w:next w:val="Normal"/>
    <w:rsid w:val="007E3797"/>
    <w:pPr>
      <w:tabs>
        <w:tab w:val="left" w:pos="0"/>
      </w:tabs>
      <w:spacing w:before="120" w:after="60"/>
    </w:pPr>
    <w:rPr>
      <w:i/>
      <w:color w:val="918585"/>
      <w:sz w:val="22"/>
    </w:rPr>
  </w:style>
  <w:style w:type="paragraph" w:customStyle="1" w:styleId="TableBodyText">
    <w:name w:val="Table Body Text"/>
    <w:basedOn w:val="BodyText"/>
    <w:rsid w:val="007E3797"/>
    <w:pPr>
      <w:spacing w:before="60" w:after="60"/>
    </w:pPr>
  </w:style>
  <w:style w:type="paragraph" w:styleId="ListContinue">
    <w:name w:val="List Continue"/>
    <w:basedOn w:val="List"/>
    <w:rsid w:val="007E3797"/>
    <w:pPr>
      <w:ind w:firstLine="0"/>
    </w:pPr>
  </w:style>
  <w:style w:type="paragraph" w:customStyle="1" w:styleId="ListNote">
    <w:name w:val="List Note"/>
    <w:basedOn w:val="List"/>
    <w:rsid w:val="007E3797"/>
    <w:pPr>
      <w:pBdr>
        <w:top w:val="single" w:sz="6" w:space="2" w:color="918585"/>
        <w:bottom w:val="single" w:sz="6" w:space="2" w:color="918585"/>
      </w:pBdr>
      <w:tabs>
        <w:tab w:val="left" w:pos="1021"/>
      </w:tabs>
      <w:ind w:firstLine="0"/>
    </w:pPr>
  </w:style>
  <w:style w:type="paragraph" w:customStyle="1" w:styleId="Warning">
    <w:name w:val="Warning"/>
    <w:basedOn w:val="BodyText"/>
    <w:rsid w:val="007E3797"/>
    <w:pPr>
      <w:shd w:val="clear" w:color="auto" w:fill="D9D9D9"/>
      <w:tabs>
        <w:tab w:val="left" w:pos="992"/>
      </w:tabs>
      <w:ind w:left="119" w:right="119"/>
    </w:pPr>
    <w:rPr>
      <w:sz w:val="20"/>
    </w:rPr>
  </w:style>
  <w:style w:type="paragraph" w:customStyle="1" w:styleId="MarginIcons">
    <w:name w:val="Margin Icons"/>
    <w:basedOn w:val="BodyText"/>
    <w:rsid w:val="007E37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3797"/>
    <w:rPr>
      <w:rFonts w:ascii="Courier New" w:hAnsi="Courier New"/>
    </w:rPr>
  </w:style>
  <w:style w:type="paragraph" w:customStyle="1" w:styleId="NoteBullet">
    <w:name w:val="Note Bullet"/>
    <w:basedOn w:val="Note"/>
    <w:rsid w:val="007E3797"/>
    <w:pPr>
      <w:tabs>
        <w:tab w:val="clear" w:pos="680"/>
      </w:tabs>
      <w:spacing w:before="60" w:after="60"/>
    </w:pPr>
  </w:style>
  <w:style w:type="paragraph" w:customStyle="1" w:styleId="SubHeading2">
    <w:name w:val="SubHeading2"/>
    <w:basedOn w:val="HeadingBase"/>
    <w:rsid w:val="007E3797"/>
    <w:pPr>
      <w:spacing w:before="240" w:after="60"/>
    </w:pPr>
    <w:rPr>
      <w:sz w:val="20"/>
    </w:rPr>
  </w:style>
  <w:style w:type="paragraph" w:customStyle="1" w:styleId="SubHeading1">
    <w:name w:val="SubHeading1"/>
    <w:basedOn w:val="HeadingBase"/>
    <w:rsid w:val="007E3797"/>
    <w:pPr>
      <w:spacing w:before="240" w:after="60"/>
    </w:pPr>
    <w:rPr>
      <w:color w:val="918585"/>
      <w:sz w:val="22"/>
    </w:rPr>
  </w:style>
  <w:style w:type="paragraph" w:customStyle="1" w:styleId="SideHeading">
    <w:name w:val="Side Heading"/>
    <w:basedOn w:val="HeadingBase"/>
    <w:rsid w:val="007E37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3797"/>
    <w:pPr>
      <w:numPr>
        <w:numId w:val="10"/>
      </w:numPr>
    </w:pPr>
  </w:style>
  <w:style w:type="paragraph" w:styleId="PlainText">
    <w:name w:val="Plain Text"/>
    <w:basedOn w:val="Normal"/>
    <w:link w:val="PlainTextChar"/>
    <w:rsid w:val="007E3797"/>
    <w:rPr>
      <w:sz w:val="20"/>
    </w:rPr>
  </w:style>
  <w:style w:type="character" w:customStyle="1" w:styleId="PlainTextChar">
    <w:name w:val="Plain Text Char"/>
    <w:basedOn w:val="DefaultParagraphFont"/>
    <w:link w:val="PlainText"/>
    <w:rsid w:val="007E3797"/>
    <w:rPr>
      <w:rFonts w:ascii="Courier New" w:eastAsia="Times New Roman" w:hAnsi="Courier New" w:cs="Times New Roman"/>
      <w:sz w:val="20"/>
      <w:szCs w:val="20"/>
      <w:lang w:eastAsia="en-US"/>
    </w:rPr>
  </w:style>
  <w:style w:type="character" w:customStyle="1" w:styleId="MenuOption">
    <w:name w:val="Menu Option"/>
    <w:basedOn w:val="DefaultParagraphFont"/>
    <w:rsid w:val="007E3797"/>
    <w:rPr>
      <w:b/>
      <w:smallCaps/>
    </w:rPr>
  </w:style>
  <w:style w:type="paragraph" w:customStyle="1" w:styleId="TableListNumber">
    <w:name w:val="Table List Number"/>
    <w:basedOn w:val="ListNumber"/>
    <w:rsid w:val="007E3797"/>
    <w:pPr>
      <w:numPr>
        <w:numId w:val="0"/>
      </w:numPr>
    </w:pPr>
  </w:style>
  <w:style w:type="paragraph" w:styleId="TOC4">
    <w:name w:val="toc 4"/>
    <w:basedOn w:val="TOCBase"/>
    <w:next w:val="Normal"/>
    <w:semiHidden/>
    <w:rsid w:val="007E3797"/>
    <w:pPr>
      <w:tabs>
        <w:tab w:val="right" w:leader="dot" w:pos="9071"/>
      </w:tabs>
      <w:ind w:left="1701"/>
    </w:pPr>
  </w:style>
  <w:style w:type="paragraph" w:customStyle="1" w:styleId="ListAlpha">
    <w:name w:val="List Alpha"/>
    <w:basedOn w:val="List"/>
    <w:rsid w:val="007E3797"/>
    <w:pPr>
      <w:numPr>
        <w:numId w:val="8"/>
      </w:numPr>
    </w:pPr>
  </w:style>
  <w:style w:type="paragraph" w:customStyle="1" w:styleId="ListAlpha2">
    <w:name w:val="List Alpha 2"/>
    <w:basedOn w:val="List2"/>
    <w:rsid w:val="007E3797"/>
    <w:pPr>
      <w:numPr>
        <w:numId w:val="7"/>
      </w:numPr>
    </w:pPr>
  </w:style>
  <w:style w:type="paragraph" w:styleId="List2">
    <w:name w:val="List 2"/>
    <w:basedOn w:val="BodyText"/>
    <w:rsid w:val="007E3797"/>
    <w:pPr>
      <w:tabs>
        <w:tab w:val="left" w:pos="680"/>
      </w:tabs>
      <w:spacing w:before="60" w:after="60"/>
      <w:ind w:left="680" w:hanging="340"/>
    </w:pPr>
  </w:style>
  <w:style w:type="paragraph" w:styleId="List3">
    <w:name w:val="List 3"/>
    <w:basedOn w:val="BodyText"/>
    <w:rsid w:val="007E3797"/>
    <w:pPr>
      <w:tabs>
        <w:tab w:val="left" w:pos="1021"/>
      </w:tabs>
      <w:spacing w:before="60" w:after="60"/>
      <w:ind w:left="1020" w:hanging="340"/>
    </w:pPr>
  </w:style>
  <w:style w:type="paragraph" w:styleId="List4">
    <w:name w:val="List 4"/>
    <w:basedOn w:val="BodyText"/>
    <w:rsid w:val="007E3797"/>
    <w:pPr>
      <w:tabs>
        <w:tab w:val="left" w:pos="1361"/>
      </w:tabs>
      <w:spacing w:before="60" w:after="60"/>
      <w:ind w:left="1361" w:hanging="340"/>
    </w:pPr>
  </w:style>
  <w:style w:type="paragraph" w:styleId="List5">
    <w:name w:val="List 5"/>
    <w:basedOn w:val="BodyText"/>
    <w:rsid w:val="007E3797"/>
    <w:pPr>
      <w:tabs>
        <w:tab w:val="left" w:pos="1701"/>
      </w:tabs>
      <w:spacing w:before="60" w:after="60"/>
      <w:ind w:left="1701" w:hanging="340"/>
    </w:pPr>
  </w:style>
  <w:style w:type="paragraph" w:styleId="ListBullet3">
    <w:name w:val="List Bullet 3"/>
    <w:basedOn w:val="List3"/>
    <w:rsid w:val="007E3797"/>
    <w:pPr>
      <w:numPr>
        <w:numId w:val="13"/>
      </w:numPr>
      <w:tabs>
        <w:tab w:val="clear" w:pos="1021"/>
      </w:tabs>
      <w:ind w:left="1037" w:hanging="357"/>
    </w:pPr>
  </w:style>
  <w:style w:type="paragraph" w:styleId="ListBullet4">
    <w:name w:val="List Bullet 4"/>
    <w:basedOn w:val="List4"/>
    <w:rsid w:val="007E3797"/>
    <w:pPr>
      <w:numPr>
        <w:numId w:val="2"/>
      </w:numPr>
      <w:tabs>
        <w:tab w:val="clear" w:pos="1361"/>
      </w:tabs>
    </w:pPr>
  </w:style>
  <w:style w:type="paragraph" w:styleId="ListBullet5">
    <w:name w:val="List Bullet 5"/>
    <w:basedOn w:val="List5"/>
    <w:rsid w:val="007E3797"/>
    <w:pPr>
      <w:numPr>
        <w:numId w:val="3"/>
      </w:numPr>
    </w:pPr>
  </w:style>
  <w:style w:type="paragraph" w:styleId="ListContinue2">
    <w:name w:val="List Continue 2"/>
    <w:basedOn w:val="List2"/>
    <w:rsid w:val="007E3797"/>
    <w:pPr>
      <w:ind w:firstLine="0"/>
    </w:pPr>
  </w:style>
  <w:style w:type="paragraph" w:styleId="ListContinue3">
    <w:name w:val="List Continue 3"/>
    <w:basedOn w:val="List3"/>
    <w:rsid w:val="007E3797"/>
    <w:pPr>
      <w:ind w:left="1021" w:firstLine="0"/>
    </w:pPr>
  </w:style>
  <w:style w:type="paragraph" w:styleId="ListContinue4">
    <w:name w:val="List Continue 4"/>
    <w:basedOn w:val="List4"/>
    <w:rsid w:val="007E3797"/>
    <w:pPr>
      <w:ind w:firstLine="0"/>
    </w:pPr>
  </w:style>
  <w:style w:type="paragraph" w:styleId="ListContinue5">
    <w:name w:val="List Continue 5"/>
    <w:basedOn w:val="List5"/>
    <w:rsid w:val="007E3797"/>
    <w:pPr>
      <w:ind w:firstLine="0"/>
    </w:pPr>
  </w:style>
  <w:style w:type="paragraph" w:styleId="ListNumber3">
    <w:name w:val="List Number 3"/>
    <w:basedOn w:val="List3"/>
    <w:rsid w:val="007E3797"/>
    <w:pPr>
      <w:numPr>
        <w:numId w:val="4"/>
      </w:numPr>
    </w:pPr>
  </w:style>
  <w:style w:type="paragraph" w:styleId="ListNumber4">
    <w:name w:val="List Number 4"/>
    <w:basedOn w:val="List4"/>
    <w:rsid w:val="007E3797"/>
    <w:pPr>
      <w:numPr>
        <w:numId w:val="5"/>
      </w:numPr>
    </w:pPr>
  </w:style>
  <w:style w:type="paragraph" w:styleId="ListNumber5">
    <w:name w:val="List Number 5"/>
    <w:basedOn w:val="List5"/>
    <w:rsid w:val="007E3797"/>
    <w:pPr>
      <w:numPr>
        <w:numId w:val="6"/>
      </w:numPr>
    </w:pPr>
  </w:style>
  <w:style w:type="paragraph" w:styleId="BlockText">
    <w:name w:val="Block Text"/>
    <w:basedOn w:val="Normal"/>
    <w:rsid w:val="007E3797"/>
    <w:pPr>
      <w:spacing w:after="120"/>
      <w:ind w:left="1440" w:right="1440"/>
    </w:pPr>
  </w:style>
  <w:style w:type="character" w:customStyle="1" w:styleId="Subscript">
    <w:name w:val="Subscript"/>
    <w:basedOn w:val="DefaultParagraphFont"/>
    <w:rsid w:val="007E3797"/>
    <w:rPr>
      <w:sz w:val="16"/>
      <w:vertAlign w:val="subscript"/>
    </w:rPr>
  </w:style>
  <w:style w:type="character" w:customStyle="1" w:styleId="Superscript">
    <w:name w:val="Superscript"/>
    <w:basedOn w:val="DefaultParagraphFont"/>
    <w:rsid w:val="007E3797"/>
    <w:rPr>
      <w:sz w:val="16"/>
      <w:vertAlign w:val="superscript"/>
    </w:rPr>
  </w:style>
  <w:style w:type="character" w:customStyle="1" w:styleId="Symbols">
    <w:name w:val="Symbols"/>
    <w:basedOn w:val="DefaultParagraphFont"/>
    <w:rsid w:val="007E3797"/>
    <w:rPr>
      <w:rFonts w:ascii="Symbol" w:hAnsi="Symbol"/>
    </w:rPr>
  </w:style>
  <w:style w:type="character" w:customStyle="1" w:styleId="MenuOptions">
    <w:name w:val="Menu Options"/>
    <w:basedOn w:val="DefaultParagraphFont"/>
    <w:rsid w:val="007E3797"/>
    <w:rPr>
      <w:rFonts w:ascii="Arial Narrow" w:hAnsi="Arial Narrow"/>
      <w:smallCaps/>
    </w:rPr>
  </w:style>
  <w:style w:type="character" w:customStyle="1" w:styleId="Buttons">
    <w:name w:val="Buttons"/>
    <w:basedOn w:val="DefaultParagraphFont"/>
    <w:rsid w:val="007E3797"/>
    <w:rPr>
      <w:b/>
    </w:rPr>
  </w:style>
  <w:style w:type="character" w:customStyle="1" w:styleId="Underlined">
    <w:name w:val="Underlined"/>
    <w:basedOn w:val="DefaultParagraphFont"/>
    <w:rsid w:val="007E3797"/>
    <w:rPr>
      <w:u w:val="single"/>
    </w:rPr>
  </w:style>
  <w:style w:type="paragraph" w:customStyle="1" w:styleId="TableBodyTextRight">
    <w:name w:val="Table Body Text Right"/>
    <w:basedOn w:val="TableBodyText"/>
    <w:rsid w:val="007E3797"/>
    <w:pPr>
      <w:widowControl w:val="0"/>
      <w:autoSpaceDE w:val="0"/>
      <w:autoSpaceDN w:val="0"/>
      <w:adjustRightInd w:val="0"/>
      <w:jc w:val="right"/>
    </w:pPr>
    <w:rPr>
      <w:rFonts w:cs="Arial"/>
      <w:szCs w:val="18"/>
    </w:rPr>
  </w:style>
  <w:style w:type="paragraph" w:customStyle="1" w:styleId="CopyrightText">
    <w:name w:val="Copyright Text"/>
    <w:basedOn w:val="BodyText"/>
    <w:rsid w:val="007E3797"/>
    <w:rPr>
      <w:sz w:val="18"/>
    </w:rPr>
  </w:style>
  <w:style w:type="paragraph" w:customStyle="1" w:styleId="BodySmallRight">
    <w:name w:val="Body Small Right"/>
    <w:basedOn w:val="BodyTextRight"/>
    <w:rsid w:val="007E3797"/>
    <w:rPr>
      <w:sz w:val="18"/>
      <w:szCs w:val="18"/>
    </w:rPr>
  </w:style>
  <w:style w:type="paragraph" w:customStyle="1" w:styleId="MarginEdition">
    <w:name w:val="Margin Edition"/>
    <w:basedOn w:val="MarginNote"/>
    <w:rsid w:val="007E3797"/>
    <w:pPr>
      <w:spacing w:before="0" w:after="0"/>
    </w:pPr>
    <w:rPr>
      <w:rFonts w:ascii="Times New Roman" w:hAnsi="Times New Roman"/>
      <w:color w:val="999999"/>
    </w:rPr>
  </w:style>
  <w:style w:type="paragraph" w:customStyle="1" w:styleId="Spacer">
    <w:name w:val="Spacer"/>
    <w:basedOn w:val="Normal"/>
    <w:rsid w:val="007E3797"/>
    <w:rPr>
      <w:sz w:val="2"/>
      <w:szCs w:val="2"/>
    </w:rPr>
  </w:style>
  <w:style w:type="character" w:customStyle="1" w:styleId="Small">
    <w:name w:val="Small"/>
    <w:basedOn w:val="DefaultParagraphFont"/>
    <w:rsid w:val="007E3797"/>
    <w:rPr>
      <w:sz w:val="16"/>
    </w:rPr>
  </w:style>
  <w:style w:type="paragraph" w:customStyle="1" w:styleId="WideTable">
    <w:name w:val="Wide Table"/>
    <w:basedOn w:val="Normal"/>
    <w:rsid w:val="007E3797"/>
    <w:pPr>
      <w:ind w:left="-1418"/>
    </w:pPr>
    <w:rPr>
      <w:sz w:val="2"/>
      <w:szCs w:val="2"/>
    </w:rPr>
  </w:style>
  <w:style w:type="character" w:styleId="PageNumber">
    <w:name w:val="page number"/>
    <w:basedOn w:val="DefaultParagraphFont"/>
    <w:rsid w:val="007E3797"/>
  </w:style>
  <w:style w:type="paragraph" w:styleId="Quote">
    <w:name w:val="Quote"/>
    <w:basedOn w:val="Heading1"/>
    <w:link w:val="QuoteChar"/>
    <w:qFormat/>
    <w:rsid w:val="007E3797"/>
    <w:rPr>
      <w:b w:val="0"/>
      <w:sz w:val="72"/>
      <w:szCs w:val="72"/>
      <w:lang w:val="en-NZ"/>
    </w:rPr>
  </w:style>
  <w:style w:type="character" w:customStyle="1" w:styleId="QuoteChar">
    <w:name w:val="Quote Char"/>
    <w:basedOn w:val="DefaultParagraphFont"/>
    <w:link w:val="Quote"/>
    <w:rsid w:val="007E37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3797"/>
    <w:pPr>
      <w:pageBreakBefore/>
    </w:pPr>
  </w:style>
  <w:style w:type="paragraph" w:customStyle="1" w:styleId="Border">
    <w:name w:val="Border"/>
    <w:basedOn w:val="Normal"/>
    <w:qFormat/>
    <w:rsid w:val="007E37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3797"/>
    <w:rPr>
      <w:b/>
      <w:bCs/>
      <w:i/>
      <w:iCs/>
      <w:color w:val="auto"/>
    </w:rPr>
  </w:style>
  <w:style w:type="paragraph" w:styleId="IntenseQuote">
    <w:name w:val="Intense Quote"/>
    <w:basedOn w:val="Normal"/>
    <w:next w:val="Normal"/>
    <w:link w:val="IntenseQuoteChar"/>
    <w:uiPriority w:val="30"/>
    <w:qFormat/>
    <w:rsid w:val="007E37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37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3797"/>
    <w:rPr>
      <w:smallCaps/>
      <w:color w:val="auto"/>
      <w:u w:val="single"/>
    </w:rPr>
  </w:style>
  <w:style w:type="character" w:styleId="IntenseReference">
    <w:name w:val="Intense Reference"/>
    <w:basedOn w:val="DefaultParagraphFont"/>
    <w:uiPriority w:val="32"/>
    <w:qFormat/>
    <w:rsid w:val="007E3797"/>
    <w:rPr>
      <w:b/>
      <w:bCs/>
      <w:smallCaps/>
      <w:color w:val="auto"/>
      <w:spacing w:val="5"/>
      <w:u w:val="single"/>
    </w:rPr>
  </w:style>
  <w:style w:type="paragraph" w:customStyle="1" w:styleId="2ColumnHeading">
    <w:name w:val="2Column Heading"/>
    <w:basedOn w:val="BodyText"/>
    <w:qFormat/>
    <w:rsid w:val="007E3797"/>
    <w:pPr>
      <w:spacing w:after="60"/>
      <w:ind w:left="-2268"/>
    </w:pPr>
    <w:rPr>
      <w:b/>
    </w:rPr>
  </w:style>
  <w:style w:type="paragraph" w:customStyle="1" w:styleId="Heading1TOC">
    <w:name w:val="Heading1 TOC"/>
    <w:basedOn w:val="Normal"/>
    <w:qFormat/>
    <w:rsid w:val="007E3797"/>
    <w:pPr>
      <w:spacing w:before="240" w:after="120"/>
    </w:pPr>
    <w:rPr>
      <w:rFonts w:ascii="Times New Roman" w:hAnsi="Times New Roman"/>
      <w:b/>
      <w:sz w:val="32"/>
    </w:rPr>
  </w:style>
  <w:style w:type="paragraph" w:customStyle="1" w:styleId="Heading2TOC">
    <w:name w:val="Heading2 TOC"/>
    <w:basedOn w:val="Normal"/>
    <w:qFormat/>
    <w:rsid w:val="007E3797"/>
    <w:pPr>
      <w:spacing w:before="240" w:after="60"/>
    </w:pPr>
    <w:rPr>
      <w:rFonts w:ascii="Times New Roman" w:hAnsi="Times New Roman"/>
      <w:b/>
      <w:sz w:val="28"/>
    </w:rPr>
  </w:style>
  <w:style w:type="character" w:customStyle="1" w:styleId="Underline">
    <w:name w:val="Underline"/>
    <w:basedOn w:val="DefaultParagraphFont"/>
    <w:qFormat/>
    <w:rsid w:val="007E3797"/>
    <w:rPr>
      <w:u w:val="single"/>
    </w:rPr>
  </w:style>
  <w:style w:type="character" w:customStyle="1" w:styleId="BoldandItalics">
    <w:name w:val="Bold and Italics"/>
    <w:qFormat/>
    <w:rsid w:val="007E3797"/>
    <w:rPr>
      <w:b/>
      <w:i/>
      <w:u w:val="none"/>
    </w:rPr>
  </w:style>
  <w:style w:type="paragraph" w:styleId="BalloonText">
    <w:name w:val="Balloon Text"/>
    <w:basedOn w:val="Normal"/>
    <w:link w:val="BalloonTextChar"/>
    <w:rsid w:val="007E3797"/>
    <w:rPr>
      <w:rFonts w:ascii="Tahoma" w:hAnsi="Tahoma" w:cs="Tahoma"/>
      <w:sz w:val="16"/>
      <w:szCs w:val="16"/>
    </w:rPr>
  </w:style>
  <w:style w:type="character" w:customStyle="1" w:styleId="BalloonTextChar">
    <w:name w:val="Balloon Text Char"/>
    <w:basedOn w:val="DefaultParagraphFont"/>
    <w:link w:val="BalloonText"/>
    <w:rsid w:val="007E37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37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37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3797"/>
    <w:rPr>
      <w:b/>
      <w:color w:val="660033"/>
      <w:spacing w:val="0"/>
    </w:rPr>
  </w:style>
  <w:style w:type="paragraph" w:customStyle="1" w:styleId="Nameditemlist">
    <w:name w:val="Named item list"/>
    <w:basedOn w:val="BodyText"/>
    <w:qFormat/>
    <w:rsid w:val="007E3797"/>
    <w:pPr>
      <w:tabs>
        <w:tab w:val="left" w:pos="2835"/>
      </w:tabs>
      <w:ind w:left="2835" w:hanging="2835"/>
    </w:pPr>
  </w:style>
  <w:style w:type="paragraph" w:customStyle="1" w:styleId="BodyTextnopadding">
    <w:name w:val="Body Text no padding"/>
    <w:basedOn w:val="BodyText"/>
    <w:qFormat/>
    <w:rsid w:val="007E3797"/>
    <w:pPr>
      <w:spacing w:before="0" w:after="0"/>
    </w:pPr>
  </w:style>
  <w:style w:type="paragraph" w:customStyle="1" w:styleId="BodyTextBold">
    <w:name w:val="Body Text Bold"/>
    <w:basedOn w:val="BodyText"/>
    <w:qFormat/>
    <w:rsid w:val="007E3797"/>
    <w:rPr>
      <w:b/>
    </w:rPr>
  </w:style>
  <w:style w:type="character" w:styleId="Hyperlink">
    <w:name w:val="Hyperlink"/>
    <w:basedOn w:val="DefaultParagraphFont"/>
    <w:uiPriority w:val="99"/>
    <w:unhideWhenUsed/>
    <w:rsid w:val="007512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907</Words>
  <Characters>5948</Characters>
  <Application>Microsoft Office Word</Application>
  <DocSecurity>0</DocSecurity>
  <Lines>180</Lines>
  <Paragraphs>124</Paragraphs>
  <ScaleCrop>false</ScaleCrop>
  <Company>Author-it Software Corporation Ltd.</Company>
  <LinksUpToDate>false</LinksUpToDate>
  <CharactersWithSpaces>6731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CUACOS515 Coordinate costume manufacture</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2025-03-01T23:35:00Z</dcterms:created>
  <dcterms:modified xsi:type="dcterms:W3CDTF">2025-03-01T23:35:00Z</dcterms:modified>
</cp:coreProperties>
</file>