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DE1" w:rsidP="00F75D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CUACOS506 Manage an off-site costume department</w:t>
      </w:r>
      <w:r>
        <w:fldChar w:fldCharType="end"/>
      </w:r>
    </w:p>
    <w:p w:rsidR="00F75DE1" w:rsidP="00F75DE1">
      <w:pPr>
        <w:pStyle w:val="Version"/>
        <w:sectPr w:rsidSect="00CF6C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C4A" w:rsidP="00CF6C4A">
      <w:pPr>
        <w:pStyle w:val="SuperHeading"/>
      </w:pPr>
      <w:r w:rsidRPr="00CF6C4A">
        <w:t>Assessment Re</w:t>
      </w:r>
      <w:r w:rsidRPr="00CF6C4A">
        <w:t>quirements for CUACOS506 Manage an off-site costume department</w:t>
      </w:r>
    </w:p>
    <w:p w:rsidR="00000000" w:rsidRPr="00CF6C4A" w:rsidP="00CF6C4A">
      <w:pPr>
        <w:pStyle w:val="Heading1"/>
      </w:pPr>
      <w:bookmarkStart w:id="1" w:name="O_790306"/>
      <w:bookmarkEnd w:id="1"/>
      <w:r w:rsidRPr="00CF6C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F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C4A" w:rsidP="00CF6C4A">
            <w:pPr>
              <w:pStyle w:val="BodyText"/>
            </w:pPr>
            <w:r w:rsidRPr="00CF6C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4A">
            <w:pPr>
              <w:pStyle w:val="BodyText"/>
              <w:rPr>
                <w:lang w:val="en-NZ"/>
              </w:rPr>
            </w:pPr>
            <w:r w:rsidRPr="00CF6C4A">
              <w:rPr>
                <w:rStyle w:val="SpecialBold"/>
              </w:rPr>
              <w:t>Comments</w:t>
            </w:r>
          </w:p>
        </w:tc>
      </w:tr>
      <w:tr w:rsidTr="00CF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4A">
            <w:pPr>
              <w:pStyle w:val="BodyText"/>
              <w:rPr>
                <w:lang w:val="en-NZ"/>
              </w:rPr>
            </w:pPr>
            <w:r w:rsidRPr="00CF6C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C4A" w:rsidP="00CF6C4A">
            <w:pPr>
              <w:pStyle w:val="BodyText"/>
            </w:pPr>
            <w:r w:rsidRPr="00CF6C4A">
              <w:t>This version first released with CUA Creative Arts and Culture Training Package version 2.0.</w:t>
            </w:r>
          </w:p>
        </w:tc>
      </w:tr>
    </w:tbl>
    <w:p w:rsidR="00000000" w:rsidRPr="00CF6C4A" w:rsidP="00CF6C4A">
      <w:pPr>
        <w:pStyle w:val="BodyText"/>
      </w:pPr>
    </w:p>
    <w:p w:rsidR="00000000" w:rsidRPr="00CF6C4A" w:rsidP="00CF6C4A">
      <w:pPr>
        <w:pStyle w:val="AllowPageBreak"/>
      </w:pPr>
    </w:p>
    <w:p w:rsidR="00000000" w:rsidRPr="00CF6C4A" w:rsidP="00CF6C4A">
      <w:pPr>
        <w:pStyle w:val="Heading1"/>
      </w:pPr>
      <w:bookmarkStart w:id="2" w:name="O_790307"/>
      <w:bookmarkEnd w:id="2"/>
      <w:r w:rsidRPr="00CF6C4A">
        <w:t>Performance Evidence</w:t>
      </w:r>
    </w:p>
    <w:p w:rsidR="00000000" w:rsidRPr="00CF6C4A" w:rsidP="00F75DE1">
      <w:pPr>
        <w:pStyle w:val="BodyText"/>
      </w:pPr>
      <w:r w:rsidRPr="00CF6C4A">
        <w:t>Evidence of the ability to:</w:t>
      </w:r>
    </w:p>
    <w:p w:rsidR="00000000" w:rsidRPr="00CF6C4A" w:rsidP="00CF6C4A">
      <w:pPr>
        <w:pStyle w:val="ListBullet"/>
      </w:pPr>
      <w:r w:rsidRPr="00CF6C4A">
        <w:t xml:space="preserve">interpret production documentation, plan, set up and operate off-site costume services </w:t>
      </w:r>
    </w:p>
    <w:p w:rsidR="00000000" w:rsidRPr="00CF6C4A" w:rsidP="00CF6C4A">
      <w:pPr>
        <w:pStyle w:val="ListBullet"/>
      </w:pPr>
      <w:r w:rsidRPr="00CF6C4A">
        <w:t xml:space="preserve">follow workplace procedures for documenting the condition of costume items before transport and after arrival on site </w:t>
      </w:r>
    </w:p>
    <w:p w:rsidR="00000000" w:rsidRPr="00CF6C4A" w:rsidP="00CF6C4A">
      <w:pPr>
        <w:pStyle w:val="ListBullet"/>
      </w:pPr>
      <w:r w:rsidRPr="00CF6C4A">
        <w:t>supervise off-site costume operations</w:t>
      </w:r>
    </w:p>
    <w:p w:rsidR="00000000" w:rsidRPr="00CF6C4A" w:rsidP="00CF6C4A">
      <w:pPr>
        <w:pStyle w:val="ListBullet"/>
      </w:pPr>
      <w:r w:rsidRPr="00CF6C4A">
        <w:t>check continuity of costumes is maintained during productions</w:t>
      </w:r>
    </w:p>
    <w:p w:rsidR="00000000" w:rsidRPr="00CF6C4A" w:rsidP="00CF6C4A">
      <w:pPr>
        <w:pStyle w:val="ListBullet"/>
      </w:pPr>
      <w:r w:rsidRPr="00CF6C4A">
        <w:t xml:space="preserve">efficiently resolve costume problems that arise during productions </w:t>
      </w:r>
    </w:p>
    <w:p w:rsidR="00000000" w:rsidRPr="00CF6C4A" w:rsidP="00CF6C4A">
      <w:pPr>
        <w:pStyle w:val="ListBullet"/>
      </w:pPr>
      <w:r w:rsidRPr="00CF6C4A">
        <w:t>supervise the process of packing and transporting equipme</w:t>
      </w:r>
      <w:r w:rsidRPr="00CF6C4A">
        <w:t>nt and costumes at the conclusion of productions.</w:t>
      </w:r>
    </w:p>
    <w:p w:rsidR="00000000" w:rsidRPr="00CF6C4A" w:rsidP="00CF6C4A">
      <w:pPr>
        <w:pStyle w:val="BodyText"/>
      </w:pPr>
    </w:p>
    <w:p w:rsidR="00000000" w:rsidRPr="00CF6C4A" w:rsidP="00F75DE1">
      <w:pPr>
        <w:pStyle w:val="BodyText"/>
      </w:pPr>
      <w:r w:rsidRPr="00CF6C4A">
        <w:t>Note: If a specific volume or frequency is not stated, then evidence must be provided at least once.</w:t>
      </w:r>
    </w:p>
    <w:p w:rsidR="00000000" w:rsidRPr="00CF6C4A" w:rsidP="00CF6C4A">
      <w:pPr>
        <w:pStyle w:val="Heading1"/>
      </w:pPr>
      <w:bookmarkStart w:id="3" w:name="O_790308"/>
      <w:bookmarkEnd w:id="3"/>
      <w:r w:rsidRPr="00CF6C4A">
        <w:t>Knowledge Evidence</w:t>
      </w:r>
    </w:p>
    <w:p w:rsidR="00000000" w:rsidRPr="00CF6C4A" w:rsidP="00F75DE1">
      <w:pPr>
        <w:pStyle w:val="BodyText"/>
      </w:pPr>
      <w:r w:rsidRPr="00CF6C4A">
        <w:t>To complete the unit requirements safely and effectively, the indivi</w:t>
      </w:r>
      <w:r w:rsidRPr="00CF6C4A">
        <w:t>dual must:</w:t>
      </w:r>
    </w:p>
    <w:p w:rsidR="00000000" w:rsidRPr="00CF6C4A" w:rsidP="00CF6C4A">
      <w:pPr>
        <w:pStyle w:val="ListBullet"/>
      </w:pPr>
      <w:r w:rsidRPr="00CF6C4A">
        <w:t>explain administrative procedures associated with providing off-site costume services</w:t>
      </w:r>
    </w:p>
    <w:p w:rsidR="00000000" w:rsidRPr="00CF6C4A" w:rsidP="00CF6C4A">
      <w:pPr>
        <w:pStyle w:val="ListBullet"/>
      </w:pPr>
      <w:r w:rsidRPr="00CF6C4A">
        <w:t>describe roles and responsibilities of personnel involved in off-site costume operations</w:t>
      </w:r>
    </w:p>
    <w:p w:rsidR="00000000" w:rsidRPr="00CF6C4A" w:rsidP="00CF6C4A">
      <w:pPr>
        <w:pStyle w:val="ListBullet"/>
      </w:pPr>
      <w:r w:rsidRPr="00CF6C4A">
        <w:t>identify typical problems that arise in context of managing an off-si</w:t>
      </w:r>
      <w:r w:rsidRPr="00CF6C4A">
        <w:t>te costume department and briefly describe solutions</w:t>
      </w:r>
    </w:p>
    <w:p w:rsidR="00000000" w:rsidRPr="00CF6C4A" w:rsidP="00CF6C4A">
      <w:pPr>
        <w:pStyle w:val="ListBullet"/>
      </w:pPr>
      <w:r w:rsidRPr="00CF6C4A">
        <w:t>describe safety and security procedures that apply to providing off-site costume services.</w:t>
      </w:r>
    </w:p>
    <w:p w:rsidR="00000000" w:rsidRPr="00CF6C4A" w:rsidP="00CF6C4A">
      <w:pPr>
        <w:pStyle w:val="AllowPageBreak"/>
      </w:pPr>
    </w:p>
    <w:p w:rsidR="00000000" w:rsidRPr="00CF6C4A" w:rsidP="00CF6C4A">
      <w:pPr>
        <w:pStyle w:val="Heading1"/>
      </w:pPr>
      <w:bookmarkStart w:id="4" w:name="O_790309"/>
      <w:bookmarkEnd w:id="4"/>
      <w:r w:rsidRPr="00CF6C4A">
        <w:t>Assessment Conditions</w:t>
      </w:r>
    </w:p>
    <w:p w:rsidR="00000000" w:rsidRPr="00CF6C4A" w:rsidP="00F75DE1">
      <w:pPr>
        <w:pStyle w:val="BodyText"/>
      </w:pPr>
      <w:r w:rsidRPr="00CF6C4A">
        <w:t>Assessment must be conducted in a safe environment where evidence gathere</w:t>
      </w:r>
      <w:r w:rsidRPr="00CF6C4A">
        <w:t xml:space="preserve">d demonstrates consistent performance of typical activities experienced in creative arts industry environments. The assessment environment must include access to: </w:t>
      </w:r>
    </w:p>
    <w:p w:rsidR="00000000" w:rsidRPr="00CF6C4A" w:rsidP="00CF6C4A">
      <w:pPr>
        <w:pStyle w:val="ListBullet"/>
      </w:pPr>
      <w:r w:rsidRPr="00CF6C4A">
        <w:t>productions that require an off-site costume department</w:t>
      </w:r>
    </w:p>
    <w:p w:rsidR="00000000" w:rsidRPr="00CF6C4A" w:rsidP="00CF6C4A">
      <w:pPr>
        <w:pStyle w:val="ListBullet"/>
      </w:pPr>
      <w:r w:rsidRPr="00CF6C4A">
        <w:t>materials and equipment required to</w:t>
      </w:r>
      <w:r w:rsidRPr="00CF6C4A">
        <w:t xml:space="preserve"> manage costume services </w:t>
      </w:r>
    </w:p>
    <w:p w:rsidR="00000000" w:rsidRPr="00CF6C4A" w:rsidP="00CF6C4A">
      <w:pPr>
        <w:pStyle w:val="ListBullet"/>
      </w:pPr>
      <w:r w:rsidRPr="00CF6C4A">
        <w:t>costumes and accessories.</w:t>
      </w:r>
    </w:p>
    <w:p w:rsidR="00000000" w:rsidRPr="00CF6C4A" w:rsidP="00CF6C4A">
      <w:pPr>
        <w:pStyle w:val="BodyText"/>
      </w:pPr>
    </w:p>
    <w:p w:rsidR="00000000" w:rsidRPr="00CF6C4A" w:rsidP="00F75DE1">
      <w:pPr>
        <w:pStyle w:val="BodyText"/>
      </w:pPr>
      <w:r w:rsidRPr="00CF6C4A">
        <w:t>Assessors of this unit must satisfy the requirements for assessors in applicable vocational educational and training legislation, frameworks and/or standards.</w:t>
      </w:r>
    </w:p>
    <w:p w:rsidR="00000000" w:rsidRPr="00CF6C4A" w:rsidP="00CF6C4A">
      <w:pPr>
        <w:pStyle w:val="Heading1"/>
      </w:pPr>
      <w:bookmarkStart w:id="5" w:name="O_790312"/>
      <w:bookmarkEnd w:id="5"/>
      <w:r w:rsidRPr="00CF6C4A">
        <w:t>Links</w:t>
      </w:r>
    </w:p>
    <w:p w:rsidR="00000000" w:rsidRPr="00CF6C4A" w:rsidP="00F75DE1">
      <w:pPr>
        <w:pStyle w:val="BodyText"/>
      </w:pPr>
      <w:r w:rsidRPr="00CF6C4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22AD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F6C4A" w:rsidP="00CF6C4A"/>
    <w:sectPr w:rsidSect="00CF6C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4A" w:rsidRPr="00F75DE1" w:rsidP="00F75D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E1" w:rsidP="00CF6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5DE1" w:rsidP="00CF6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5DE1" w:rsidP="00CF6C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C4A" w:rsidRPr="00F75DE1" w:rsidP="00F75D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E1" w:rsidRPr="002D2AF8" w:rsidP="00CF6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CUACOS506 Manage an off-site costume department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75DE1" w:rsidP="00CF6C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0CB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6C0A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C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C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C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C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C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C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C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C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C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C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C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C4A"/>
  </w:style>
  <w:style w:type="character" w:customStyle="1" w:styleId="Heading1Char">
    <w:name w:val="Heading 1 Char"/>
    <w:basedOn w:val="DefaultParagraphFont"/>
    <w:link w:val="Heading1"/>
    <w:rsid w:val="00CF6C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C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C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6C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6C4A"/>
    <w:rPr>
      <w:b/>
      <w:spacing w:val="0"/>
    </w:rPr>
  </w:style>
  <w:style w:type="paragraph" w:customStyle="1" w:styleId="SuperHeading">
    <w:name w:val="SuperHeading"/>
    <w:basedOn w:val="Normal"/>
    <w:rsid w:val="00CF6C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C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6C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C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C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C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C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C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C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C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C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C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C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C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C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C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C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6C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C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C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C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6C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6C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C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C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C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C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C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C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C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C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C4A"/>
    <w:rPr>
      <w:i/>
    </w:rPr>
  </w:style>
  <w:style w:type="paragraph" w:styleId="Caption">
    <w:name w:val="caption"/>
    <w:basedOn w:val="BodyText"/>
    <w:next w:val="Normal"/>
    <w:qFormat/>
    <w:rsid w:val="00CF6C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C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C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C4A"/>
  </w:style>
  <w:style w:type="paragraph" w:styleId="TableofFigures">
    <w:name w:val="table of figures"/>
    <w:basedOn w:val="Normal"/>
    <w:next w:val="Normal"/>
    <w:semiHidden/>
    <w:rsid w:val="00CF6C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C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6C4A"/>
    <w:rPr>
      <w:rFonts w:ascii="Wingdings" w:hAnsi="Wingdings"/>
    </w:rPr>
  </w:style>
  <w:style w:type="paragraph" w:customStyle="1" w:styleId="TableHeading">
    <w:name w:val="Table Heading"/>
    <w:basedOn w:val="HeadingBase"/>
    <w:rsid w:val="00CF6C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C4A"/>
    <w:rPr>
      <w:color w:val="0033CC"/>
      <w:u w:val="none"/>
    </w:rPr>
  </w:style>
  <w:style w:type="paragraph" w:customStyle="1" w:styleId="BodyTextRight">
    <w:name w:val="Body Text Right"/>
    <w:basedOn w:val="BodyText"/>
    <w:rsid w:val="00CF6C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C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C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C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C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C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C4A"/>
    <w:rPr>
      <w:sz w:val="32"/>
    </w:rPr>
  </w:style>
  <w:style w:type="paragraph" w:customStyle="1" w:styleId="HeadingProcedure">
    <w:name w:val="Heading Procedure"/>
    <w:basedOn w:val="HeadingBase"/>
    <w:next w:val="Normal"/>
    <w:rsid w:val="00CF6C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C4A"/>
    <w:pPr>
      <w:spacing w:before="60" w:after="60"/>
    </w:pPr>
  </w:style>
  <w:style w:type="paragraph" w:styleId="ListContinue">
    <w:name w:val="List Continue"/>
    <w:basedOn w:val="List"/>
    <w:rsid w:val="00CF6C4A"/>
    <w:pPr>
      <w:ind w:firstLine="0"/>
    </w:pPr>
  </w:style>
  <w:style w:type="paragraph" w:customStyle="1" w:styleId="ListNote">
    <w:name w:val="List Note"/>
    <w:basedOn w:val="List"/>
    <w:rsid w:val="00CF6C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C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C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C4A"/>
    <w:rPr>
      <w:rFonts w:ascii="Courier New" w:hAnsi="Courier New"/>
    </w:rPr>
  </w:style>
  <w:style w:type="paragraph" w:customStyle="1" w:styleId="NoteBullet">
    <w:name w:val="Note Bullet"/>
    <w:basedOn w:val="Note"/>
    <w:rsid w:val="00CF6C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C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C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C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C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6C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C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C4A"/>
    <w:rPr>
      <w:b/>
      <w:smallCaps/>
    </w:rPr>
  </w:style>
  <w:style w:type="paragraph" w:customStyle="1" w:styleId="TableListNumber">
    <w:name w:val="Table List Number"/>
    <w:basedOn w:val="ListNumber"/>
    <w:rsid w:val="00CF6C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C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C4A"/>
    <w:pPr>
      <w:numPr>
        <w:numId w:val="8"/>
      </w:numPr>
    </w:pPr>
  </w:style>
  <w:style w:type="paragraph" w:customStyle="1" w:styleId="ListAlpha2">
    <w:name w:val="List Alpha 2"/>
    <w:basedOn w:val="List2"/>
    <w:rsid w:val="00CF6C4A"/>
    <w:pPr>
      <w:numPr>
        <w:numId w:val="7"/>
      </w:numPr>
    </w:pPr>
  </w:style>
  <w:style w:type="paragraph" w:styleId="List2">
    <w:name w:val="List 2"/>
    <w:basedOn w:val="BodyText"/>
    <w:rsid w:val="00CF6C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C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C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C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C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C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6C4A"/>
    <w:pPr>
      <w:numPr>
        <w:numId w:val="3"/>
      </w:numPr>
    </w:pPr>
  </w:style>
  <w:style w:type="paragraph" w:styleId="ListContinue2">
    <w:name w:val="List Continue 2"/>
    <w:basedOn w:val="List2"/>
    <w:rsid w:val="00CF6C4A"/>
    <w:pPr>
      <w:ind w:firstLine="0"/>
    </w:pPr>
  </w:style>
  <w:style w:type="paragraph" w:styleId="ListContinue3">
    <w:name w:val="List Continue 3"/>
    <w:basedOn w:val="List3"/>
    <w:rsid w:val="00CF6C4A"/>
    <w:pPr>
      <w:ind w:left="1021" w:firstLine="0"/>
    </w:pPr>
  </w:style>
  <w:style w:type="paragraph" w:styleId="ListContinue4">
    <w:name w:val="List Continue 4"/>
    <w:basedOn w:val="List4"/>
    <w:rsid w:val="00CF6C4A"/>
    <w:pPr>
      <w:ind w:firstLine="0"/>
    </w:pPr>
  </w:style>
  <w:style w:type="paragraph" w:styleId="ListContinue5">
    <w:name w:val="List Continue 5"/>
    <w:basedOn w:val="List5"/>
    <w:rsid w:val="00CF6C4A"/>
    <w:pPr>
      <w:ind w:firstLine="0"/>
    </w:pPr>
  </w:style>
  <w:style w:type="paragraph" w:styleId="ListNumber3">
    <w:name w:val="List Number 3"/>
    <w:basedOn w:val="List3"/>
    <w:rsid w:val="00CF6C4A"/>
    <w:pPr>
      <w:numPr>
        <w:numId w:val="4"/>
      </w:numPr>
    </w:pPr>
  </w:style>
  <w:style w:type="paragraph" w:styleId="ListNumber4">
    <w:name w:val="List Number 4"/>
    <w:basedOn w:val="List4"/>
    <w:rsid w:val="00CF6C4A"/>
    <w:pPr>
      <w:numPr>
        <w:numId w:val="5"/>
      </w:numPr>
    </w:pPr>
  </w:style>
  <w:style w:type="paragraph" w:styleId="ListNumber5">
    <w:name w:val="List Number 5"/>
    <w:basedOn w:val="List5"/>
    <w:rsid w:val="00CF6C4A"/>
    <w:pPr>
      <w:numPr>
        <w:numId w:val="6"/>
      </w:numPr>
    </w:pPr>
  </w:style>
  <w:style w:type="paragraph" w:styleId="BlockText">
    <w:name w:val="Block Text"/>
    <w:basedOn w:val="Normal"/>
    <w:rsid w:val="00CF6C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C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C4A"/>
    <w:rPr>
      <w:sz w:val="16"/>
      <w:vertAlign w:val="superscript"/>
    </w:rPr>
  </w:style>
  <w:style w:type="character" w:customStyle="1" w:styleId="Symbols">
    <w:name w:val="Symbols"/>
    <w:basedOn w:val="DefaultParagraphFont"/>
    <w:rsid w:val="00CF6C4A"/>
    <w:rPr>
      <w:rFonts w:ascii="Symbol" w:hAnsi="Symbol"/>
    </w:rPr>
  </w:style>
  <w:style w:type="character" w:customStyle="1" w:styleId="MenuOptions">
    <w:name w:val="Menu Options"/>
    <w:basedOn w:val="DefaultParagraphFont"/>
    <w:rsid w:val="00CF6C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C4A"/>
    <w:rPr>
      <w:b/>
    </w:rPr>
  </w:style>
  <w:style w:type="character" w:customStyle="1" w:styleId="Underlined">
    <w:name w:val="Underlined"/>
    <w:basedOn w:val="DefaultParagraphFont"/>
    <w:rsid w:val="00CF6C4A"/>
    <w:rPr>
      <w:u w:val="single"/>
    </w:rPr>
  </w:style>
  <w:style w:type="paragraph" w:customStyle="1" w:styleId="TableBodyTextRight">
    <w:name w:val="Table Body Text Right"/>
    <w:basedOn w:val="TableBodyText"/>
    <w:rsid w:val="00CF6C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C4A"/>
    <w:rPr>
      <w:sz w:val="18"/>
    </w:rPr>
  </w:style>
  <w:style w:type="paragraph" w:customStyle="1" w:styleId="BodySmallRight">
    <w:name w:val="Body Small Right"/>
    <w:basedOn w:val="BodyTextRight"/>
    <w:rsid w:val="00CF6C4A"/>
    <w:rPr>
      <w:sz w:val="18"/>
      <w:szCs w:val="18"/>
    </w:rPr>
  </w:style>
  <w:style w:type="paragraph" w:customStyle="1" w:styleId="MarginEdition">
    <w:name w:val="Margin Edition"/>
    <w:basedOn w:val="MarginNote"/>
    <w:rsid w:val="00CF6C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C4A"/>
    <w:rPr>
      <w:sz w:val="2"/>
      <w:szCs w:val="2"/>
    </w:rPr>
  </w:style>
  <w:style w:type="character" w:customStyle="1" w:styleId="Small">
    <w:name w:val="Small"/>
    <w:basedOn w:val="DefaultParagraphFont"/>
    <w:rsid w:val="00CF6C4A"/>
    <w:rPr>
      <w:sz w:val="16"/>
    </w:rPr>
  </w:style>
  <w:style w:type="paragraph" w:customStyle="1" w:styleId="WideTable">
    <w:name w:val="Wide Table"/>
    <w:basedOn w:val="Normal"/>
    <w:rsid w:val="00CF6C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C4A"/>
  </w:style>
  <w:style w:type="paragraph" w:styleId="Quote">
    <w:name w:val="Quote"/>
    <w:basedOn w:val="Heading1"/>
    <w:link w:val="QuoteChar"/>
    <w:qFormat/>
    <w:rsid w:val="00CF6C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C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C4A"/>
    <w:pPr>
      <w:pageBreakBefore/>
    </w:pPr>
  </w:style>
  <w:style w:type="paragraph" w:customStyle="1" w:styleId="Border">
    <w:name w:val="Border"/>
    <w:basedOn w:val="Normal"/>
    <w:qFormat/>
    <w:rsid w:val="00CF6C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C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C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C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C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C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C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C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C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C4A"/>
    <w:rPr>
      <w:u w:val="single"/>
    </w:rPr>
  </w:style>
  <w:style w:type="character" w:customStyle="1" w:styleId="BoldandItalics">
    <w:name w:val="Bold and Italics"/>
    <w:qFormat/>
    <w:rsid w:val="00CF6C4A"/>
    <w:rPr>
      <w:b/>
      <w:i/>
      <w:u w:val="none"/>
    </w:rPr>
  </w:style>
  <w:style w:type="paragraph" w:styleId="BalloonText">
    <w:name w:val="Balloon Text"/>
    <w:basedOn w:val="Normal"/>
    <w:link w:val="BalloonTextChar"/>
    <w:rsid w:val="00CF6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C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C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C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C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C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C4A"/>
    <w:pPr>
      <w:spacing w:before="0" w:after="0"/>
    </w:pPr>
  </w:style>
  <w:style w:type="paragraph" w:customStyle="1" w:styleId="BodyTextBold">
    <w:name w:val="Body Text Bold"/>
    <w:basedOn w:val="BodyText"/>
    <w:qFormat/>
    <w:rsid w:val="00CF6C4A"/>
    <w:rPr>
      <w:b/>
    </w:rPr>
  </w:style>
  <w:style w:type="character" w:styleId="Hyperlink">
    <w:name w:val="Hyperlink"/>
    <w:basedOn w:val="DefaultParagraphFont"/>
    <w:uiPriority w:val="99"/>
    <w:unhideWhenUsed/>
    <w:rsid w:val="00F75D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2040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CUACOS506 Manage an off-site costume department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2019-02-21T10:19:00Z</dcterms:created>
  <dcterms:modified xsi:type="dcterms:W3CDTF">2019-02-21T10:19:00Z</dcterms:modified>
</cp:coreProperties>
</file>