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7E4" w:rsidP="00023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CUACOS504 Make specialised costumes</w:t>
      </w:r>
      <w:r>
        <w:fldChar w:fldCharType="end"/>
      </w:r>
    </w:p>
    <w:p w:rsidR="000237E4" w:rsidP="000237E4">
      <w:pPr>
        <w:pStyle w:val="Version"/>
        <w:sectPr w:rsidSect="00547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767B" w:rsidP="0054767B">
      <w:pPr>
        <w:pStyle w:val="SuperHeading"/>
      </w:pPr>
      <w:r w:rsidRPr="0054767B">
        <w:t>Assessment Re</w:t>
      </w:r>
      <w:r w:rsidRPr="0054767B">
        <w:t>quirements for CUACOS504 Make specialised costumes</w:t>
      </w:r>
    </w:p>
    <w:p w:rsidR="00000000" w:rsidRPr="0054767B" w:rsidP="0054767B">
      <w:pPr>
        <w:pStyle w:val="Heading1"/>
      </w:pPr>
      <w:bookmarkStart w:id="1" w:name="O_800077"/>
      <w:bookmarkEnd w:id="1"/>
      <w:r w:rsidRPr="005476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7B" w:rsidP="0054767B">
            <w:pPr>
              <w:pStyle w:val="BodyText"/>
            </w:pPr>
            <w:r w:rsidRPr="005476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7B">
            <w:pPr>
              <w:pStyle w:val="BodyText"/>
              <w:rPr>
                <w:lang w:val="en-NZ"/>
              </w:rPr>
            </w:pPr>
            <w:r w:rsidRPr="0054767B">
              <w:rPr>
                <w:rStyle w:val="SpecialBold"/>
              </w:rPr>
              <w:t>Comments</w:t>
            </w:r>
          </w:p>
        </w:tc>
      </w:tr>
      <w:tr w:rsidTr="005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7B">
            <w:pPr>
              <w:pStyle w:val="BodyText"/>
              <w:rPr>
                <w:lang w:val="en-NZ"/>
              </w:rPr>
            </w:pPr>
            <w:r w:rsidRPr="0054767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7B">
            <w:pPr>
              <w:pStyle w:val="BodyText"/>
              <w:rPr>
                <w:lang w:val="en-NZ"/>
              </w:rPr>
            </w:pPr>
            <w:r w:rsidRPr="0054767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67B">
            <w:pPr>
              <w:pStyle w:val="BodyText"/>
              <w:rPr>
                <w:lang w:val="en-NZ"/>
              </w:rPr>
            </w:pPr>
            <w:r w:rsidRPr="005476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67B" w:rsidP="0054767B">
            <w:pPr>
              <w:pStyle w:val="BodyText"/>
            </w:pPr>
            <w:r w:rsidRPr="0054767B">
              <w:t xml:space="preserve">This version first released with CUA </w:t>
            </w:r>
            <w:r w:rsidRPr="0054767B">
              <w:t>Creative Arts and Culture Training Package version 1.0.</w:t>
            </w:r>
          </w:p>
        </w:tc>
      </w:tr>
    </w:tbl>
    <w:p w:rsidR="00000000" w:rsidRPr="0054767B" w:rsidP="0054767B">
      <w:pPr>
        <w:pStyle w:val="BodyText"/>
      </w:pPr>
    </w:p>
    <w:p w:rsidR="00000000" w:rsidRPr="0054767B" w:rsidP="0054767B">
      <w:pPr>
        <w:pStyle w:val="AllowPageBreak"/>
      </w:pPr>
    </w:p>
    <w:p w:rsidR="00000000" w:rsidRPr="0054767B" w:rsidP="0054767B">
      <w:pPr>
        <w:pStyle w:val="Heading1"/>
      </w:pPr>
      <w:bookmarkStart w:id="2" w:name="O_800076"/>
      <w:bookmarkEnd w:id="2"/>
      <w:r w:rsidRPr="0054767B">
        <w:t>Performance Evidence</w:t>
      </w:r>
    </w:p>
    <w:p w:rsidR="00000000" w:rsidRPr="0054767B" w:rsidP="000237E4">
      <w:pPr>
        <w:pStyle w:val="BodyText"/>
      </w:pPr>
      <w:r w:rsidRPr="0054767B">
        <w:t>Evidence of the ability to:</w:t>
      </w:r>
    </w:p>
    <w:p w:rsidR="00000000" w:rsidRPr="0054767B" w:rsidP="0054767B">
      <w:pPr>
        <w:pStyle w:val="ListBullet"/>
      </w:pPr>
      <w:r w:rsidRPr="0054767B">
        <w:t>use appropriate techniques to construct costumes that incorporate materials other than traditional textiles for at least one produ</w:t>
      </w:r>
      <w:r w:rsidRPr="0054767B">
        <w:t>ction</w:t>
      </w:r>
    </w:p>
    <w:p w:rsidR="00000000" w:rsidRPr="0054767B" w:rsidP="0054767B">
      <w:pPr>
        <w:pStyle w:val="ListBullet"/>
      </w:pPr>
      <w:r w:rsidRPr="0054767B">
        <w:t>follow safety procedures when using costume-making equipment and materials</w:t>
      </w:r>
    </w:p>
    <w:p w:rsidR="00000000" w:rsidRPr="0054767B" w:rsidP="0054767B">
      <w:pPr>
        <w:pStyle w:val="ListBullet"/>
      </w:pPr>
      <w:r w:rsidRPr="0054767B">
        <w:t>work collaboratively.</w:t>
      </w:r>
    </w:p>
    <w:p w:rsidR="00000000" w:rsidRPr="0054767B" w:rsidP="0054767B">
      <w:pPr>
        <w:pStyle w:val="BodyText"/>
      </w:pPr>
    </w:p>
    <w:p w:rsidR="00000000" w:rsidRPr="0054767B" w:rsidP="000237E4">
      <w:pPr>
        <w:pStyle w:val="BodyText"/>
      </w:pPr>
      <w:r w:rsidRPr="0054767B">
        <w:t>Note: If a specific volume or frequency is not stated, then evidence must be provided for each of the above points at least once.</w:t>
      </w:r>
    </w:p>
    <w:p w:rsidR="00000000" w:rsidRPr="0054767B" w:rsidP="0054767B">
      <w:pPr>
        <w:pStyle w:val="Heading1"/>
      </w:pPr>
      <w:bookmarkStart w:id="3" w:name="O_800075"/>
      <w:bookmarkEnd w:id="3"/>
      <w:r w:rsidRPr="0054767B">
        <w:t>Knowledge Evidence</w:t>
      </w:r>
    </w:p>
    <w:p w:rsidR="00000000" w:rsidRPr="0054767B" w:rsidP="000237E4">
      <w:pPr>
        <w:pStyle w:val="BodyText"/>
      </w:pPr>
      <w:r w:rsidRPr="0054767B">
        <w:t>To complete the unit requirements the individual must describe:</w:t>
      </w:r>
    </w:p>
    <w:p w:rsidR="00000000" w:rsidRPr="0054767B" w:rsidP="0054767B">
      <w:pPr>
        <w:pStyle w:val="ListBullet"/>
      </w:pPr>
      <w:r w:rsidRPr="0054767B">
        <w:t>typical problems and challenges encountered when constructing specialised costumes, along with solutions to address them</w:t>
      </w:r>
    </w:p>
    <w:p w:rsidR="00000000" w:rsidRPr="0054767B" w:rsidP="0054767B">
      <w:pPr>
        <w:pStyle w:val="ListBullet"/>
      </w:pPr>
      <w:r w:rsidRPr="0054767B">
        <w:t>the features of, and purpose for, a range of speci</w:t>
      </w:r>
      <w:r w:rsidRPr="0054767B">
        <w:t>alised costumes</w:t>
      </w:r>
    </w:p>
    <w:p w:rsidR="00000000" w:rsidRPr="0054767B" w:rsidP="0054767B">
      <w:pPr>
        <w:pStyle w:val="ListBullet"/>
      </w:pPr>
      <w:r w:rsidRPr="0054767B">
        <w:t>the different materials, their properties and uses in specialised costume construction</w:t>
      </w:r>
    </w:p>
    <w:p w:rsidR="00000000" w:rsidRPr="0054767B" w:rsidP="0054767B">
      <w:pPr>
        <w:pStyle w:val="ListBullet"/>
      </w:pPr>
      <w:r w:rsidRPr="0054767B">
        <w:t>techniques for working with materials other than traditional textiles in costume construction.</w:t>
      </w:r>
    </w:p>
    <w:p w:rsidR="00000000" w:rsidRPr="0054767B" w:rsidP="0054767B">
      <w:pPr>
        <w:pStyle w:val="AllowPageBreak"/>
      </w:pPr>
    </w:p>
    <w:p w:rsidR="00000000" w:rsidRPr="0054767B" w:rsidP="0054767B">
      <w:pPr>
        <w:pStyle w:val="Heading1"/>
      </w:pPr>
      <w:bookmarkStart w:id="4" w:name="O_800074"/>
      <w:bookmarkEnd w:id="4"/>
      <w:r w:rsidRPr="0054767B">
        <w:t>Assessment Conditions</w:t>
      </w:r>
    </w:p>
    <w:p w:rsidR="00000000" w:rsidRPr="0054767B" w:rsidP="000237E4">
      <w:pPr>
        <w:pStyle w:val="BodyText"/>
      </w:pPr>
      <w:r w:rsidRPr="0054767B">
        <w:t xml:space="preserve">Assessment must be </w:t>
      </w:r>
      <w:r w:rsidRPr="0054767B">
        <w:t>conducted in a safe environment where evidence gathered demonstrates consistent performance of typical activities experienced in creative arts industry environments. The assessment environment must include access to costume specifications, materials and pr</w:t>
      </w:r>
      <w:r w:rsidRPr="0054767B">
        <w:t>oduction schedules.</w:t>
      </w:r>
    </w:p>
    <w:p w:rsidR="00000000" w:rsidRPr="0054767B" w:rsidP="000237E4">
      <w:pPr>
        <w:pStyle w:val="BodyText"/>
      </w:pPr>
      <w:r w:rsidRPr="0054767B">
        <w:t>Assessors of this unit must satisfy the requirements for assessors in applicable vocational educational and training legislation, frameworks and/or standards.</w:t>
      </w:r>
    </w:p>
    <w:p w:rsidR="00000000" w:rsidRPr="0054767B" w:rsidP="0054767B">
      <w:pPr>
        <w:pStyle w:val="Heading1"/>
      </w:pPr>
      <w:bookmarkStart w:id="5" w:name="O_800086"/>
      <w:bookmarkEnd w:id="5"/>
      <w:r w:rsidRPr="0054767B">
        <w:t>Links</w:t>
      </w:r>
    </w:p>
    <w:p w:rsidR="00000000" w:rsidRPr="0054767B" w:rsidP="000237E4">
      <w:pPr>
        <w:pStyle w:val="BodyText"/>
      </w:pPr>
      <w:r w:rsidRPr="0054767B">
        <w:t>Companion Volume implementation guides are found in V</w:t>
      </w:r>
      <w:r w:rsidRPr="0054767B">
        <w:t xml:space="preserve">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26A4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4767B" w:rsidP="0054767B"/>
    <w:sectPr w:rsidSect="005476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7B" w:rsidRPr="000237E4" w:rsidP="00023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E4" w:rsidP="00547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37E4" w:rsidP="00547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37E4" w:rsidP="00547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67B" w:rsidRPr="000237E4" w:rsidP="00023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E4" w:rsidRPr="002D2AF8" w:rsidP="00547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CUACOS504 Make specialised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237E4" w:rsidP="00547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3E2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1A29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67B"/>
  </w:style>
  <w:style w:type="character" w:customStyle="1" w:styleId="Heading1Char">
    <w:name w:val="Heading 1 Char"/>
    <w:basedOn w:val="DefaultParagraphFont"/>
    <w:link w:val="Heading1"/>
    <w:rsid w:val="00547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6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6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67B"/>
    <w:rPr>
      <w:b/>
      <w:spacing w:val="0"/>
    </w:rPr>
  </w:style>
  <w:style w:type="paragraph" w:customStyle="1" w:styleId="SuperHeading">
    <w:name w:val="SuperHeading"/>
    <w:basedOn w:val="Normal"/>
    <w:rsid w:val="00547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6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6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6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67B"/>
    <w:rPr>
      <w:i/>
    </w:rPr>
  </w:style>
  <w:style w:type="paragraph" w:styleId="Caption">
    <w:name w:val="caption"/>
    <w:basedOn w:val="BodyText"/>
    <w:next w:val="Normal"/>
    <w:qFormat/>
    <w:rsid w:val="00547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67B"/>
  </w:style>
  <w:style w:type="paragraph" w:styleId="TableofFigures">
    <w:name w:val="table of figures"/>
    <w:basedOn w:val="Normal"/>
    <w:next w:val="Normal"/>
    <w:semiHidden/>
    <w:rsid w:val="00547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6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767B"/>
    <w:rPr>
      <w:rFonts w:ascii="Wingdings" w:hAnsi="Wingdings"/>
    </w:rPr>
  </w:style>
  <w:style w:type="paragraph" w:customStyle="1" w:styleId="TableHeading">
    <w:name w:val="Table Heading"/>
    <w:basedOn w:val="HeadingBase"/>
    <w:rsid w:val="00547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67B"/>
    <w:rPr>
      <w:color w:val="0033CC"/>
      <w:u w:val="none"/>
    </w:rPr>
  </w:style>
  <w:style w:type="paragraph" w:customStyle="1" w:styleId="BodyTextRight">
    <w:name w:val="Body Text Right"/>
    <w:basedOn w:val="BodyText"/>
    <w:rsid w:val="00547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6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67B"/>
    <w:rPr>
      <w:sz w:val="32"/>
    </w:rPr>
  </w:style>
  <w:style w:type="paragraph" w:customStyle="1" w:styleId="HeadingProcedure">
    <w:name w:val="Heading Procedure"/>
    <w:basedOn w:val="HeadingBase"/>
    <w:next w:val="Normal"/>
    <w:rsid w:val="00547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67B"/>
    <w:pPr>
      <w:spacing w:before="60" w:after="60"/>
    </w:pPr>
  </w:style>
  <w:style w:type="paragraph" w:styleId="ListContinue">
    <w:name w:val="List Continue"/>
    <w:basedOn w:val="List"/>
    <w:rsid w:val="0054767B"/>
    <w:pPr>
      <w:ind w:firstLine="0"/>
    </w:pPr>
  </w:style>
  <w:style w:type="paragraph" w:customStyle="1" w:styleId="ListNote">
    <w:name w:val="List Note"/>
    <w:basedOn w:val="List"/>
    <w:rsid w:val="00547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67B"/>
    <w:rPr>
      <w:rFonts w:ascii="Courier New" w:hAnsi="Courier New"/>
    </w:rPr>
  </w:style>
  <w:style w:type="paragraph" w:customStyle="1" w:styleId="NoteBullet">
    <w:name w:val="Note Bullet"/>
    <w:basedOn w:val="Note"/>
    <w:rsid w:val="00547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6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7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67B"/>
    <w:rPr>
      <w:b/>
      <w:smallCaps/>
    </w:rPr>
  </w:style>
  <w:style w:type="paragraph" w:customStyle="1" w:styleId="TableListNumber">
    <w:name w:val="Table List Number"/>
    <w:basedOn w:val="ListNumber"/>
    <w:rsid w:val="00547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67B"/>
    <w:pPr>
      <w:numPr>
        <w:numId w:val="8"/>
      </w:numPr>
    </w:pPr>
  </w:style>
  <w:style w:type="paragraph" w:customStyle="1" w:styleId="ListAlpha2">
    <w:name w:val="List Alpha 2"/>
    <w:basedOn w:val="List2"/>
    <w:rsid w:val="0054767B"/>
    <w:pPr>
      <w:numPr>
        <w:numId w:val="7"/>
      </w:numPr>
    </w:pPr>
  </w:style>
  <w:style w:type="paragraph" w:styleId="List2">
    <w:name w:val="List 2"/>
    <w:basedOn w:val="BodyText"/>
    <w:rsid w:val="00547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6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6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767B"/>
    <w:pPr>
      <w:numPr>
        <w:numId w:val="3"/>
      </w:numPr>
    </w:pPr>
  </w:style>
  <w:style w:type="paragraph" w:styleId="ListContinue2">
    <w:name w:val="List Continue 2"/>
    <w:basedOn w:val="List2"/>
    <w:rsid w:val="0054767B"/>
    <w:pPr>
      <w:ind w:firstLine="0"/>
    </w:pPr>
  </w:style>
  <w:style w:type="paragraph" w:styleId="ListContinue3">
    <w:name w:val="List Continue 3"/>
    <w:basedOn w:val="List3"/>
    <w:rsid w:val="0054767B"/>
    <w:pPr>
      <w:ind w:left="1021" w:firstLine="0"/>
    </w:pPr>
  </w:style>
  <w:style w:type="paragraph" w:styleId="ListContinue4">
    <w:name w:val="List Continue 4"/>
    <w:basedOn w:val="List4"/>
    <w:rsid w:val="0054767B"/>
    <w:pPr>
      <w:ind w:firstLine="0"/>
    </w:pPr>
  </w:style>
  <w:style w:type="paragraph" w:styleId="ListContinue5">
    <w:name w:val="List Continue 5"/>
    <w:basedOn w:val="List5"/>
    <w:rsid w:val="0054767B"/>
    <w:pPr>
      <w:ind w:firstLine="0"/>
    </w:pPr>
  </w:style>
  <w:style w:type="paragraph" w:styleId="ListNumber3">
    <w:name w:val="List Number 3"/>
    <w:basedOn w:val="List3"/>
    <w:rsid w:val="0054767B"/>
    <w:pPr>
      <w:numPr>
        <w:numId w:val="4"/>
      </w:numPr>
    </w:pPr>
  </w:style>
  <w:style w:type="paragraph" w:styleId="ListNumber4">
    <w:name w:val="List Number 4"/>
    <w:basedOn w:val="List4"/>
    <w:rsid w:val="0054767B"/>
    <w:pPr>
      <w:numPr>
        <w:numId w:val="5"/>
      </w:numPr>
    </w:pPr>
  </w:style>
  <w:style w:type="paragraph" w:styleId="ListNumber5">
    <w:name w:val="List Number 5"/>
    <w:basedOn w:val="List5"/>
    <w:rsid w:val="0054767B"/>
    <w:pPr>
      <w:numPr>
        <w:numId w:val="6"/>
      </w:numPr>
    </w:pPr>
  </w:style>
  <w:style w:type="paragraph" w:styleId="BlockText">
    <w:name w:val="Block Text"/>
    <w:basedOn w:val="Normal"/>
    <w:rsid w:val="00547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67B"/>
    <w:rPr>
      <w:sz w:val="16"/>
      <w:vertAlign w:val="superscript"/>
    </w:rPr>
  </w:style>
  <w:style w:type="character" w:customStyle="1" w:styleId="Symbols">
    <w:name w:val="Symbols"/>
    <w:basedOn w:val="DefaultParagraphFont"/>
    <w:rsid w:val="0054767B"/>
    <w:rPr>
      <w:rFonts w:ascii="Symbol" w:hAnsi="Symbol"/>
    </w:rPr>
  </w:style>
  <w:style w:type="character" w:customStyle="1" w:styleId="MenuOptions">
    <w:name w:val="Menu Options"/>
    <w:basedOn w:val="DefaultParagraphFont"/>
    <w:rsid w:val="00547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67B"/>
    <w:rPr>
      <w:b/>
    </w:rPr>
  </w:style>
  <w:style w:type="character" w:customStyle="1" w:styleId="Underlined">
    <w:name w:val="Underlined"/>
    <w:basedOn w:val="DefaultParagraphFont"/>
    <w:rsid w:val="0054767B"/>
    <w:rPr>
      <w:u w:val="single"/>
    </w:rPr>
  </w:style>
  <w:style w:type="paragraph" w:customStyle="1" w:styleId="TableBodyTextRight">
    <w:name w:val="Table Body Text Right"/>
    <w:basedOn w:val="TableBodyText"/>
    <w:rsid w:val="00547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67B"/>
    <w:rPr>
      <w:sz w:val="18"/>
    </w:rPr>
  </w:style>
  <w:style w:type="paragraph" w:customStyle="1" w:styleId="BodySmallRight">
    <w:name w:val="Body Small Right"/>
    <w:basedOn w:val="BodyTextRight"/>
    <w:rsid w:val="0054767B"/>
    <w:rPr>
      <w:sz w:val="18"/>
      <w:szCs w:val="18"/>
    </w:rPr>
  </w:style>
  <w:style w:type="paragraph" w:customStyle="1" w:styleId="MarginEdition">
    <w:name w:val="Margin Edition"/>
    <w:basedOn w:val="MarginNote"/>
    <w:rsid w:val="00547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67B"/>
    <w:rPr>
      <w:sz w:val="2"/>
      <w:szCs w:val="2"/>
    </w:rPr>
  </w:style>
  <w:style w:type="character" w:customStyle="1" w:styleId="Small">
    <w:name w:val="Small"/>
    <w:basedOn w:val="DefaultParagraphFont"/>
    <w:rsid w:val="0054767B"/>
    <w:rPr>
      <w:sz w:val="16"/>
    </w:rPr>
  </w:style>
  <w:style w:type="paragraph" w:customStyle="1" w:styleId="WideTable">
    <w:name w:val="Wide Table"/>
    <w:basedOn w:val="Normal"/>
    <w:rsid w:val="00547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67B"/>
  </w:style>
  <w:style w:type="paragraph" w:styleId="Quote">
    <w:name w:val="Quote"/>
    <w:basedOn w:val="Heading1"/>
    <w:link w:val="QuoteChar"/>
    <w:qFormat/>
    <w:rsid w:val="00547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67B"/>
    <w:pPr>
      <w:pageBreakBefore/>
    </w:pPr>
  </w:style>
  <w:style w:type="paragraph" w:customStyle="1" w:styleId="Border">
    <w:name w:val="Border"/>
    <w:basedOn w:val="Normal"/>
    <w:qFormat/>
    <w:rsid w:val="00547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67B"/>
    <w:rPr>
      <w:u w:val="single"/>
    </w:rPr>
  </w:style>
  <w:style w:type="character" w:customStyle="1" w:styleId="BoldandItalics">
    <w:name w:val="Bold and Italics"/>
    <w:qFormat/>
    <w:rsid w:val="0054767B"/>
    <w:rPr>
      <w:b/>
      <w:i/>
      <w:u w:val="none"/>
    </w:rPr>
  </w:style>
  <w:style w:type="paragraph" w:styleId="BalloonText">
    <w:name w:val="Balloon Text"/>
    <w:basedOn w:val="Normal"/>
    <w:link w:val="BalloonTextChar"/>
    <w:rsid w:val="00547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67B"/>
    <w:pPr>
      <w:spacing w:before="0" w:after="0"/>
    </w:pPr>
  </w:style>
  <w:style w:type="paragraph" w:customStyle="1" w:styleId="BodyTextBold">
    <w:name w:val="Body Text Bold"/>
    <w:basedOn w:val="BodyText"/>
    <w:qFormat/>
    <w:rsid w:val="0054767B"/>
    <w:rPr>
      <w:b/>
    </w:rPr>
  </w:style>
  <w:style w:type="character" w:styleId="Hyperlink">
    <w:name w:val="Hyperlink"/>
    <w:basedOn w:val="DefaultParagraphFont"/>
    <w:uiPriority w:val="99"/>
    <w:unhideWhenUsed/>
    <w:rsid w:val="00023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1910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CUACOS504 Make specialised costumes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2019-02-21T13:24:00Z</dcterms:created>
  <dcterms:modified xsi:type="dcterms:W3CDTF">2019-02-21T13:24:00Z</dcterms:modified>
</cp:coreProperties>
</file>