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AE7" w:rsidP="00D36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CUACOS315 Maintain costume continuity</w:t>
      </w:r>
      <w:r>
        <w:fldChar w:fldCharType="end"/>
      </w:r>
    </w:p>
    <w:p w:rsidR="00D36AE7" w:rsidP="00D36AE7">
      <w:pPr>
        <w:pStyle w:val="Version"/>
        <w:sectPr w:rsidSect="00CF4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C9F" w:rsidP="00CF4C9F">
      <w:pPr>
        <w:pStyle w:val="SuperHeading"/>
      </w:pPr>
      <w:r w:rsidRPr="00CF4C9F">
        <w:t>CUACOS315 Maintain costume continuity</w:t>
      </w:r>
    </w:p>
    <w:p w:rsidR="00000000" w:rsidRPr="00CF4C9F" w:rsidP="00CF4C9F">
      <w:pPr>
        <w:pStyle w:val="Heading1"/>
      </w:pPr>
      <w:bookmarkStart w:id="1" w:name="O_1161556"/>
      <w:bookmarkEnd w:id="1"/>
      <w:r w:rsidRPr="00CF4C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F4C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BodyText"/>
            </w:pPr>
            <w:r w:rsidRPr="00CF4C9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rPr>
                <w:rStyle w:val="SpecialBold"/>
              </w:rPr>
              <w:t>Comments</w:t>
            </w:r>
          </w:p>
        </w:tc>
      </w:tr>
      <w:tr w:rsidTr="00CF4C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BodyText"/>
            </w:pPr>
            <w:r w:rsidRPr="00CF4C9F">
              <w:t>This version first released with CUA Creative Arts and Culture Training Package Version 5.0.</w:t>
            </w:r>
          </w:p>
        </w:tc>
      </w:tr>
    </w:tbl>
    <w:p w:rsidR="00000000" w:rsidRPr="00CF4C9F" w:rsidP="00CF4C9F">
      <w:pPr>
        <w:pStyle w:val="BodyText"/>
      </w:pPr>
    </w:p>
    <w:p w:rsidR="00000000" w:rsidRPr="00CF4C9F" w:rsidP="00CF4C9F">
      <w:pPr>
        <w:pStyle w:val="AllowPageBreak"/>
      </w:pPr>
    </w:p>
    <w:p w:rsidR="00000000" w:rsidRPr="00CF4C9F" w:rsidP="00CF4C9F">
      <w:pPr>
        <w:pStyle w:val="Heading1"/>
      </w:pPr>
      <w:bookmarkStart w:id="2" w:name="O_1161561"/>
      <w:bookmarkEnd w:id="2"/>
      <w:r w:rsidRPr="00CF4C9F">
        <w:t>Application</w:t>
      </w:r>
    </w:p>
    <w:p w:rsidR="00000000" w:rsidRPr="00CF4C9F" w:rsidP="00D36AE7">
      <w:pPr>
        <w:pStyle w:val="BodyText"/>
      </w:pPr>
      <w:r w:rsidRPr="00CF4C9F">
        <w:t>This unit describes the skills and knowledge required to maintain costume continu</w:t>
      </w:r>
      <w:r w:rsidRPr="00CF4C9F">
        <w:t>ity for productions in the screen, media and entertainment industries. It involves the planning and maintenance of costumes during a production to ensure that performance requirements are met.</w:t>
      </w:r>
    </w:p>
    <w:p w:rsidR="00000000" w:rsidRPr="00CF4C9F" w:rsidP="00D36AE7">
      <w:pPr>
        <w:pStyle w:val="BodyText"/>
      </w:pPr>
      <w:r w:rsidRPr="00CF4C9F">
        <w:t>The unit applies to those who check that the appearance of perf</w:t>
      </w:r>
      <w:r w:rsidRPr="00CF4C9F">
        <w:t>ormers’ costumes is consistent from one take to the next on film shoots, or between scenes requiring costume changes in live theatre productions. On film shoots, they facilitate the post-production process by tracking details of each shooting session, as m</w:t>
      </w:r>
      <w:r w:rsidRPr="00CF4C9F">
        <w:t xml:space="preserve">any scenes are shot out of sequence. They work closely with continuity or script supervisors. </w:t>
      </w:r>
    </w:p>
    <w:p w:rsidR="00000000" w:rsidRPr="00CF4C9F" w:rsidP="00D36AE7">
      <w:pPr>
        <w:pStyle w:val="BodyText"/>
      </w:pPr>
      <w:r w:rsidRPr="00CF4C9F">
        <w:t>No licensing, legislative or certification requirements apply to this unit at the time of publication.</w:t>
      </w:r>
    </w:p>
    <w:p w:rsidR="00000000" w:rsidRPr="00CF4C9F" w:rsidP="00CF4C9F">
      <w:pPr>
        <w:pStyle w:val="Heading1"/>
      </w:pPr>
      <w:bookmarkStart w:id="3" w:name="O_1161560"/>
      <w:bookmarkEnd w:id="3"/>
      <w:r w:rsidRPr="00CF4C9F">
        <w:t>Unit Sector</w:t>
      </w:r>
    </w:p>
    <w:p w:rsidR="00000000" w:rsidRPr="00CF4C9F" w:rsidP="00D36AE7">
      <w:pPr>
        <w:pStyle w:val="BodyText"/>
      </w:pPr>
      <w:r w:rsidRPr="00CF4C9F">
        <w:t>Visual Communication – Cost</w:t>
      </w:r>
      <w:r w:rsidRPr="00CF4C9F">
        <w:t>ume</w:t>
      </w:r>
    </w:p>
    <w:p w:rsidR="00000000" w:rsidRPr="00CF4C9F" w:rsidP="00CF4C9F">
      <w:pPr>
        <w:pStyle w:val="Heading1"/>
      </w:pPr>
      <w:bookmarkStart w:id="4" w:name="O_1161559"/>
      <w:bookmarkEnd w:id="4"/>
      <w:r w:rsidRPr="00CF4C9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BodyText"/>
            </w:pPr>
            <w:r w:rsidRPr="00CF4C9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rPr>
                <w:rStyle w:val="SpecialBold"/>
              </w:rPr>
              <w:t>PERFORMANCE CRITERIA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BodyText"/>
            </w:pPr>
            <w:r w:rsidRPr="00CF4C9F">
              <w:rPr>
                <w:rStyle w:val="Emphasis"/>
              </w:rPr>
              <w:t xml:space="preserve">Elements describe the </w:t>
            </w:r>
            <w:r w:rsidRPr="00CF4C9F">
              <w:t xml:space="preserve">essential </w:t>
            </w:r>
            <w:r w:rsidRPr="00CF4C9F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List"/>
              <w:rPr>
                <w:lang w:val="en-NZ"/>
              </w:rPr>
            </w:pPr>
            <w:r w:rsidRPr="00CF4C9F">
              <w:t>1. Maintain continuity of performers’ appearance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List"/>
            </w:pPr>
            <w:r w:rsidRPr="00CF4C9F">
              <w:t>1.1 Develop and update continuity documentation throughout productions</w:t>
            </w:r>
          </w:p>
          <w:p w:rsidR="00000000" w:rsidRPr="00CF4C9F" w:rsidP="00CF4C9F">
            <w:pPr>
              <w:pStyle w:val="List"/>
            </w:pPr>
            <w:r w:rsidRPr="00CF4C9F">
              <w:t xml:space="preserve">1.2 Re-dress performers throughout productions to maintain continuity of appearance </w:t>
            </w:r>
          </w:p>
          <w:p w:rsidR="00000000" w:rsidRPr="00CF4C9F" w:rsidP="00CF4C9F">
            <w:pPr>
              <w:pStyle w:val="List"/>
            </w:pPr>
            <w:r w:rsidRPr="00CF4C9F">
              <w:t>1.3 Make required adjustments to</w:t>
            </w:r>
            <w:r w:rsidRPr="00CF4C9F">
              <w:t xml:space="preserve"> costumes</w:t>
            </w:r>
          </w:p>
          <w:p w:rsidR="00000000" w:rsidRPr="00CF4C9F" w:rsidP="00CF4C9F">
            <w:pPr>
              <w:pStyle w:val="List"/>
            </w:pPr>
            <w:r w:rsidRPr="00CF4C9F">
              <w:t xml:space="preserve">1.4 Take continuity photographs and maintain notes for reference purposes </w:t>
            </w:r>
          </w:p>
          <w:p w:rsidR="00000000" w:rsidRPr="00CF4C9F" w:rsidP="00CF4C9F">
            <w:pPr>
              <w:pStyle w:val="List"/>
            </w:pPr>
            <w:r w:rsidRPr="00CF4C9F">
              <w:t>1.5 Anticipate possible scripted and unscripted costume inconsistencies and plan action accordingly</w:t>
            </w:r>
          </w:p>
          <w:p w:rsidR="00000000" w:rsidRPr="00CF4C9F" w:rsidP="00CF4C9F">
            <w:pPr>
              <w:pStyle w:val="List"/>
            </w:pPr>
            <w:r w:rsidRPr="00CF4C9F">
              <w:t xml:space="preserve">1.6 Confirm required personnel have access to continuity records </w:t>
            </w:r>
          </w:p>
          <w:p w:rsidR="00000000" w:rsidP="00CF4C9F">
            <w:pPr>
              <w:pStyle w:val="List"/>
              <w:rPr>
                <w:lang w:val="en-NZ"/>
              </w:rPr>
            </w:pPr>
            <w:r w:rsidRPr="00CF4C9F">
              <w:t>1.7 P</w:t>
            </w:r>
            <w:r w:rsidRPr="00CF4C9F">
              <w:t>erform continuity activity with regard to production etiquette and requirements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List"/>
              <w:rPr>
                <w:lang w:val="en-NZ"/>
              </w:rPr>
            </w:pPr>
            <w:r w:rsidRPr="00CF4C9F">
              <w:t>2. Maintain condition of costumes for continuity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List"/>
            </w:pPr>
            <w:r w:rsidRPr="00CF4C9F">
              <w:t>2.1 Complete minor repairs or alterations to costumes within scope of own role</w:t>
            </w:r>
          </w:p>
          <w:p w:rsidR="00000000" w:rsidP="00CF4C9F">
            <w:pPr>
              <w:pStyle w:val="List"/>
              <w:rPr>
                <w:lang w:val="en-NZ"/>
              </w:rPr>
            </w:pPr>
            <w:r w:rsidRPr="00CF4C9F">
              <w:t>2.2 Clean and return costumes to production locations to meet continuity and production requirements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List"/>
              <w:rPr>
                <w:lang w:val="en-NZ"/>
              </w:rPr>
            </w:pPr>
            <w:r w:rsidRPr="00CF4C9F">
              <w:t>3. Advise on costume continuity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List"/>
            </w:pPr>
            <w:r w:rsidRPr="00CF4C9F">
              <w:t xml:space="preserve">3.1 Advise required personnel promptly of changes to costumes and appearances </w:t>
            </w:r>
          </w:p>
          <w:p w:rsidR="00000000" w:rsidRPr="00CF4C9F" w:rsidP="00CF4C9F">
            <w:pPr>
              <w:pStyle w:val="List"/>
            </w:pPr>
            <w:r w:rsidRPr="00CF4C9F">
              <w:t>3.2 Advise production pe</w:t>
            </w:r>
            <w:r w:rsidRPr="00CF4C9F">
              <w:t xml:space="preserve">rsonnel and cast of approved changes to costume continuity as required </w:t>
            </w:r>
          </w:p>
          <w:p w:rsidR="00000000" w:rsidRPr="00CF4C9F" w:rsidP="00CF4C9F">
            <w:pPr>
              <w:pStyle w:val="List"/>
            </w:pPr>
            <w:r w:rsidRPr="00CF4C9F">
              <w:t>3.3 Advise required personnel of costume continuity issues according to workplace procedures and production requirements</w:t>
            </w:r>
          </w:p>
        </w:tc>
      </w:tr>
    </w:tbl>
    <w:p w:rsidR="00000000" w:rsidRPr="00CF4C9F" w:rsidP="00CF4C9F">
      <w:pPr>
        <w:pStyle w:val="BodyText"/>
      </w:pPr>
    </w:p>
    <w:p w:rsidR="00000000" w:rsidRPr="00CF4C9F" w:rsidP="00CF4C9F">
      <w:pPr>
        <w:pStyle w:val="AllowPageBreak"/>
      </w:pPr>
    </w:p>
    <w:p w:rsidR="00000000" w:rsidRPr="00CF4C9F" w:rsidP="00CF4C9F">
      <w:pPr>
        <w:pStyle w:val="Heading1"/>
      </w:pPr>
      <w:bookmarkStart w:id="5" w:name="O_1161558"/>
      <w:bookmarkEnd w:id="5"/>
      <w:r w:rsidRPr="00CF4C9F">
        <w:t>Foundation Skills</w:t>
      </w:r>
    </w:p>
    <w:p w:rsidR="00000000" w:rsidRPr="00D36AE7" w:rsidP="00D36AE7">
      <w:pPr>
        <w:pStyle w:val="BodyText"/>
        <w:rPr>
          <w:i/>
        </w:rPr>
      </w:pPr>
      <w:r w:rsidRPr="00D36AE7">
        <w:rPr>
          <w:rStyle w:val="Emphasis"/>
        </w:rPr>
        <w:t>This section describes t</w:t>
      </w:r>
      <w:r w:rsidRPr="00D36AE7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24"/>
        <w:gridCol w:w="7172"/>
      </w:tblGrid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BodyText"/>
            </w:pPr>
            <w:r w:rsidRPr="00CF4C9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rPr>
                <w:rStyle w:val="SpecialBold"/>
              </w:rPr>
              <w:t>DESCRIPTION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C9F">
            <w:pPr>
              <w:pStyle w:val="ListBullet"/>
              <w:rPr>
                <w:lang w:val="en-NZ"/>
              </w:rPr>
            </w:pPr>
            <w:r w:rsidRPr="00CF4C9F">
              <w:t xml:space="preserve">Interprets textual information to identify production continuity requirements 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C9F">
            <w:pPr>
              <w:pStyle w:val="ListBullet"/>
              <w:rPr>
                <w:lang w:val="en-NZ"/>
              </w:rPr>
            </w:pPr>
            <w:r w:rsidRPr="00CF4C9F">
              <w:t>Records accurate and detailed information in workplace documentation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C9F">
            <w:pPr>
              <w:pStyle w:val="ListBullet"/>
              <w:rPr>
                <w:lang w:val="en-NZ"/>
              </w:rPr>
            </w:pPr>
            <w:r w:rsidRPr="00CF4C9F">
              <w:t xml:space="preserve">Uses clear and required language to convey information and requirements to production personnel, cast and crew 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C9F" w:rsidP="00CF4C9F">
            <w:pPr>
              <w:pStyle w:val="ListBullet"/>
            </w:pPr>
            <w:r w:rsidRPr="00CF4C9F">
              <w:t>Makes decisions on how and when to complete tasks within scope of own role</w:t>
            </w:r>
          </w:p>
          <w:p w:rsidR="00000000" w:rsidP="00CF4C9F">
            <w:pPr>
              <w:pStyle w:val="ListBullet"/>
              <w:rPr>
                <w:lang w:val="en-NZ"/>
              </w:rPr>
            </w:pPr>
            <w:r w:rsidRPr="00CF4C9F">
              <w:t>Follows workplace protocols, procedures and requirements in planning and completing tasks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C9F">
            <w:pPr>
              <w:pStyle w:val="ListBullet"/>
              <w:rPr>
                <w:lang w:val="en-NZ"/>
              </w:rPr>
            </w:pPr>
            <w:r w:rsidRPr="00CF4C9F">
              <w:t>Demonstrates use of effective communication techniques when providing informatio</w:t>
            </w:r>
            <w:r w:rsidRPr="00CF4C9F">
              <w:t>n about costume continuity changes and requirements</w:t>
            </w:r>
          </w:p>
        </w:tc>
      </w:tr>
      <w:tr w:rsidTr="00D36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C9F" w:rsidP="00CF4C9F">
            <w:pPr>
              <w:pStyle w:val="ListBullet"/>
            </w:pPr>
            <w:r w:rsidRPr="00CF4C9F">
              <w:t>Adopts a methodical and logical approach to the planning of clearly defined continuity tasks</w:t>
            </w:r>
          </w:p>
          <w:p w:rsidR="00000000" w:rsidRPr="00CF4C9F" w:rsidP="00CF4C9F">
            <w:pPr>
              <w:pStyle w:val="ListBullet"/>
            </w:pPr>
            <w:r w:rsidRPr="00CF4C9F">
              <w:t>Recognises issues with costumes and decides on required action during and after productions</w:t>
            </w:r>
          </w:p>
        </w:tc>
      </w:tr>
    </w:tbl>
    <w:p w:rsidR="00000000" w:rsidRPr="00CF4C9F" w:rsidP="00CF4C9F">
      <w:pPr>
        <w:pStyle w:val="BodyText"/>
      </w:pPr>
    </w:p>
    <w:p w:rsidR="00000000" w:rsidRPr="00CF4C9F" w:rsidP="00CF4C9F">
      <w:pPr>
        <w:pStyle w:val="AllowPageBreak"/>
      </w:pPr>
    </w:p>
    <w:p w:rsidR="00000000" w:rsidRPr="00CF4C9F" w:rsidP="00CF4C9F">
      <w:pPr>
        <w:pStyle w:val="Heading1"/>
      </w:pPr>
      <w:bookmarkStart w:id="6" w:name="O_1161557"/>
      <w:bookmarkEnd w:id="6"/>
      <w:r w:rsidRPr="00CF4C9F">
        <w:t>Unit Mapping Information</w:t>
      </w:r>
    </w:p>
    <w:p w:rsidR="00000000" w:rsidRPr="00CF4C9F" w:rsidP="00D36AE7">
      <w:pPr>
        <w:pStyle w:val="BodyText"/>
      </w:pPr>
      <w:r w:rsidRPr="00CF4C9F">
        <w:t>Supersedes and is equivalent to CUACOS305 Maintain costume continuity.</w:t>
      </w:r>
    </w:p>
    <w:p w:rsidR="00000000" w:rsidRPr="00CF4C9F" w:rsidP="00CF4C9F">
      <w:pPr>
        <w:pStyle w:val="Heading1"/>
      </w:pPr>
      <w:bookmarkStart w:id="7" w:name="O_1161550"/>
      <w:bookmarkEnd w:id="7"/>
      <w:r w:rsidRPr="00CF4C9F">
        <w:t>Links</w:t>
      </w:r>
    </w:p>
    <w:p w:rsidR="00000000" w:rsidRPr="00CF4C9F" w:rsidP="00D36AE7">
      <w:pPr>
        <w:pStyle w:val="BodyText"/>
      </w:pPr>
      <w:r w:rsidRPr="00CF4C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23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4C9F" w:rsidP="00D36AE7">
      <w:pPr>
        <w:pStyle w:val="BodyText"/>
        <w:sectPr w:rsidSect="00CF4C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4C9F" w:rsidP="00CF4C9F">
      <w:pPr>
        <w:pStyle w:val="SuperHeading"/>
      </w:pPr>
      <w:r w:rsidRPr="00CF4C9F">
        <w:t>Assessment Requirements for CUACOS315 Maintain costume continuity</w:t>
      </w:r>
    </w:p>
    <w:p w:rsidR="00000000" w:rsidRPr="00CF4C9F" w:rsidP="00CF4C9F">
      <w:pPr>
        <w:pStyle w:val="Heading1"/>
      </w:pPr>
      <w:bookmarkStart w:id="8" w:name="O_1161552"/>
      <w:bookmarkEnd w:id="8"/>
      <w:r w:rsidRPr="00CF4C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F4C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BodyText"/>
            </w:pPr>
            <w:r w:rsidRPr="00CF4C9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rPr>
                <w:rStyle w:val="SpecialBold"/>
              </w:rPr>
              <w:t>Comments</w:t>
            </w:r>
          </w:p>
        </w:tc>
      </w:tr>
      <w:tr w:rsidTr="00CF4C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C9F">
            <w:pPr>
              <w:pStyle w:val="BodyText"/>
              <w:rPr>
                <w:lang w:val="en-NZ"/>
              </w:rPr>
            </w:pPr>
            <w:r w:rsidRPr="00CF4C9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C9F" w:rsidP="00CF4C9F">
            <w:pPr>
              <w:pStyle w:val="BodyText"/>
            </w:pPr>
            <w:r w:rsidRPr="00CF4C9F">
              <w:t>This version first released with CUA Creative Arts and Culture Training Package Version 5.0.</w:t>
            </w:r>
          </w:p>
        </w:tc>
      </w:tr>
    </w:tbl>
    <w:p w:rsidR="00000000" w:rsidRPr="00CF4C9F" w:rsidP="00CF4C9F">
      <w:pPr>
        <w:pStyle w:val="BodyText"/>
      </w:pPr>
    </w:p>
    <w:p w:rsidR="00000000" w:rsidRPr="00CF4C9F" w:rsidP="00CF4C9F">
      <w:pPr>
        <w:pStyle w:val="AllowPageBreak"/>
      </w:pPr>
    </w:p>
    <w:p w:rsidR="00000000" w:rsidRPr="00CF4C9F" w:rsidP="00CF4C9F">
      <w:pPr>
        <w:pStyle w:val="Heading1"/>
      </w:pPr>
      <w:bookmarkStart w:id="9" w:name="O_1161555"/>
      <w:bookmarkEnd w:id="9"/>
      <w:r w:rsidRPr="00CF4C9F">
        <w:t>Performance Evidence</w:t>
      </w:r>
    </w:p>
    <w:p w:rsidR="00000000" w:rsidRPr="00CF4C9F" w:rsidP="00D36AE7">
      <w:pPr>
        <w:pStyle w:val="BodyText"/>
      </w:pPr>
      <w:r w:rsidRPr="00CF4C9F">
        <w:t>The candidate must demonstrate the ability to complete the tasks outlined in the elements, performance criteria and foundation skills of this unit, including evidence of the ability to:</w:t>
      </w:r>
    </w:p>
    <w:p w:rsidR="00000000" w:rsidRPr="00CF4C9F" w:rsidP="00CF4C9F">
      <w:pPr>
        <w:pStyle w:val="ListBullet"/>
      </w:pPr>
      <w:r w:rsidRPr="00CF4C9F">
        <w:t>manage costume continuity for at least two performers per performance</w:t>
      </w:r>
      <w:r w:rsidRPr="00CF4C9F">
        <w:t xml:space="preserve"> during at least two different performances.</w:t>
      </w:r>
    </w:p>
    <w:p w:rsidR="00000000" w:rsidRPr="00CF4C9F" w:rsidP="00CF4C9F">
      <w:pPr>
        <w:pStyle w:val="List"/>
      </w:pPr>
    </w:p>
    <w:p w:rsidR="00000000" w:rsidRPr="00CF4C9F" w:rsidP="00D36AE7">
      <w:pPr>
        <w:pStyle w:val="BodyText"/>
      </w:pPr>
      <w:r w:rsidRPr="00CF4C9F">
        <w:t>In the course of the above, the candidate must:</w:t>
      </w:r>
    </w:p>
    <w:p w:rsidR="00000000" w:rsidRPr="00CF4C9F" w:rsidP="00CF4C9F">
      <w:pPr>
        <w:pStyle w:val="ListBullet"/>
      </w:pPr>
      <w:r w:rsidRPr="00CF4C9F">
        <w:t xml:space="preserve">interpret scripts when planning and undertaking continuity tasks for productions </w:t>
      </w:r>
    </w:p>
    <w:p w:rsidR="00000000" w:rsidRPr="00CF4C9F" w:rsidP="00CF4C9F">
      <w:pPr>
        <w:pStyle w:val="ListBullet"/>
      </w:pPr>
      <w:r w:rsidRPr="00CF4C9F">
        <w:t xml:space="preserve">maintain continuity of performers’ costumes and accessories during productions </w:t>
      </w:r>
    </w:p>
    <w:p w:rsidR="00000000" w:rsidRPr="00CF4C9F" w:rsidP="00CF4C9F">
      <w:pPr>
        <w:pStyle w:val="ListBullet"/>
      </w:pPr>
      <w:r w:rsidRPr="00CF4C9F">
        <w:t>produce accurate documentation of costume continuity information</w:t>
      </w:r>
    </w:p>
    <w:p w:rsidR="00000000" w:rsidRPr="00CF4C9F" w:rsidP="00CF4C9F">
      <w:pPr>
        <w:pStyle w:val="ListBullet"/>
      </w:pPr>
      <w:r w:rsidRPr="00CF4C9F">
        <w:t>monitor and maintain condition of costumes for continuity during productions</w:t>
      </w:r>
    </w:p>
    <w:p w:rsidR="00000000" w:rsidRPr="00CF4C9F" w:rsidP="00CF4C9F">
      <w:pPr>
        <w:pStyle w:val="ListBullet"/>
      </w:pPr>
      <w:r w:rsidRPr="00CF4C9F">
        <w:t xml:space="preserve">take account of continuity issues when arranging costume repairs or alterations </w:t>
      </w:r>
    </w:p>
    <w:p w:rsidR="00000000" w:rsidRPr="00CF4C9F" w:rsidP="00CF4C9F">
      <w:pPr>
        <w:pStyle w:val="ListBullet"/>
      </w:pPr>
      <w:r w:rsidRPr="00CF4C9F">
        <w:t>provide updates about continuity</w:t>
      </w:r>
      <w:r w:rsidRPr="00CF4C9F">
        <w:t xml:space="preserve"> issues to required personnel.</w:t>
      </w:r>
    </w:p>
    <w:p w:rsidR="00000000" w:rsidRPr="00CF4C9F" w:rsidP="00CF4C9F">
      <w:pPr>
        <w:pStyle w:val="AllowPageBreak"/>
      </w:pPr>
    </w:p>
    <w:p w:rsidR="00000000" w:rsidRPr="00CF4C9F" w:rsidP="00CF4C9F">
      <w:pPr>
        <w:pStyle w:val="Heading1"/>
      </w:pPr>
      <w:bookmarkStart w:id="10" w:name="O_1161554"/>
      <w:bookmarkEnd w:id="10"/>
      <w:r w:rsidRPr="00CF4C9F">
        <w:t>Knowledge Evidence</w:t>
      </w:r>
    </w:p>
    <w:p w:rsidR="00000000" w:rsidRPr="00CF4C9F" w:rsidP="00D36AE7">
      <w:pPr>
        <w:pStyle w:val="BodyText"/>
      </w:pPr>
      <w:r w:rsidRPr="00CF4C9F">
        <w:t>The candidate must be able to demonstrate knowledge to complete the tasks outlined in the elements, performance criteria and foundation skills of this unit, including knowledge of:</w:t>
      </w:r>
    </w:p>
    <w:p w:rsidR="00000000" w:rsidRPr="00CF4C9F" w:rsidP="00CF4C9F">
      <w:pPr>
        <w:pStyle w:val="ListBullet"/>
      </w:pPr>
      <w:r w:rsidRPr="00CF4C9F">
        <w:t>proto</w:t>
      </w:r>
      <w:r w:rsidRPr="00CF4C9F">
        <w:t>cols in relation to undertaking costume continuity tasks on film shoots or during live productions</w:t>
      </w:r>
    </w:p>
    <w:p w:rsidR="00000000" w:rsidRPr="00CF4C9F" w:rsidP="00CF4C9F">
      <w:pPr>
        <w:pStyle w:val="ListBullet"/>
      </w:pPr>
      <w:r w:rsidRPr="00CF4C9F">
        <w:t>roles and responsibilities of production personnel who need to be aware of continuity issues</w:t>
      </w:r>
    </w:p>
    <w:p w:rsidR="00000000" w:rsidRPr="00CF4C9F" w:rsidP="00CF4C9F">
      <w:pPr>
        <w:pStyle w:val="ListBullet"/>
      </w:pPr>
      <w:r w:rsidRPr="00CF4C9F">
        <w:t>elements of costumes that require attention for continuity purpo</w:t>
      </w:r>
      <w:r w:rsidRPr="00CF4C9F">
        <w:t>ses</w:t>
      </w:r>
    </w:p>
    <w:p w:rsidR="00000000" w:rsidRPr="00CF4C9F" w:rsidP="00CF4C9F">
      <w:pPr>
        <w:pStyle w:val="ListBullet"/>
      </w:pPr>
      <w:r w:rsidRPr="00CF4C9F">
        <w:t>continuity conventions in relation to how aspects of costumes are viewed by audiences or captured on camera</w:t>
      </w:r>
    </w:p>
    <w:p w:rsidR="00000000" w:rsidRPr="00CF4C9F" w:rsidP="00CF4C9F">
      <w:pPr>
        <w:pStyle w:val="ListBullet"/>
      </w:pPr>
      <w:r w:rsidRPr="00CF4C9F">
        <w:t>administrative procedures and documentation associated with costume continuity.</w:t>
      </w:r>
    </w:p>
    <w:p w:rsidR="00000000" w:rsidRPr="00CF4C9F" w:rsidP="00CF4C9F">
      <w:pPr>
        <w:pStyle w:val="AllowPageBreak"/>
      </w:pPr>
    </w:p>
    <w:p w:rsidR="00000000" w:rsidRPr="00CF4C9F" w:rsidP="00CF4C9F">
      <w:pPr>
        <w:pStyle w:val="Heading1"/>
      </w:pPr>
      <w:bookmarkStart w:id="11" w:name="O_1161553"/>
      <w:bookmarkEnd w:id="11"/>
      <w:r w:rsidRPr="00CF4C9F">
        <w:t>Assessment Conditions</w:t>
      </w:r>
    </w:p>
    <w:p w:rsidR="00000000" w:rsidRPr="00CF4C9F" w:rsidP="00D36AE7">
      <w:pPr>
        <w:pStyle w:val="BodyText"/>
      </w:pPr>
      <w:r w:rsidRPr="00CF4C9F">
        <w:t xml:space="preserve">Skills in this unit must be demonstrated in a workplace or simulated environment where the conditions are typical of those in a working environment in this industry. </w:t>
      </w:r>
    </w:p>
    <w:p w:rsidR="00000000" w:rsidRPr="00CF4C9F" w:rsidP="00D36AE7">
      <w:pPr>
        <w:pStyle w:val="BodyText"/>
      </w:pPr>
      <w:r w:rsidRPr="00CF4C9F">
        <w:t>This includes access to:</w:t>
      </w:r>
    </w:p>
    <w:p w:rsidR="00000000" w:rsidRPr="00CF4C9F" w:rsidP="00CF4C9F">
      <w:pPr>
        <w:pStyle w:val="ListBullet"/>
      </w:pPr>
      <w:r w:rsidRPr="00CF4C9F">
        <w:t>productions requiring a range of costume changes</w:t>
      </w:r>
    </w:p>
    <w:p w:rsidR="00000000" w:rsidRPr="00CF4C9F" w:rsidP="00CF4C9F">
      <w:pPr>
        <w:pStyle w:val="ListBullet"/>
      </w:pPr>
      <w:r w:rsidRPr="00CF4C9F">
        <w:t xml:space="preserve">basic costume </w:t>
      </w:r>
      <w:r w:rsidRPr="00CF4C9F">
        <w:t xml:space="preserve">repair kit </w:t>
      </w:r>
    </w:p>
    <w:p w:rsidR="00000000" w:rsidRPr="00CF4C9F" w:rsidP="00CF4C9F">
      <w:pPr>
        <w:pStyle w:val="ListBullet"/>
      </w:pPr>
      <w:r w:rsidRPr="00CF4C9F">
        <w:t>costumes and costume accessories.</w:t>
      </w:r>
    </w:p>
    <w:p w:rsidR="00000000" w:rsidRPr="00CF4C9F" w:rsidP="00CF4C9F">
      <w:pPr>
        <w:pStyle w:val="List"/>
      </w:pPr>
    </w:p>
    <w:p w:rsidR="00000000" w:rsidRPr="00CF4C9F" w:rsidP="00D36AE7">
      <w:pPr>
        <w:pStyle w:val="BodyText"/>
      </w:pPr>
      <w:r w:rsidRPr="00CF4C9F">
        <w:t>Assessors of this unit must satisfy the requirements for assessors in applicable vocational education and training legislation, frameworks and/or standards.</w:t>
      </w:r>
    </w:p>
    <w:p w:rsidR="00000000" w:rsidRPr="00CF4C9F" w:rsidP="00CF4C9F">
      <w:pPr>
        <w:pStyle w:val="Heading1"/>
      </w:pPr>
      <w:bookmarkStart w:id="12" w:name="O_1161551"/>
      <w:bookmarkEnd w:id="12"/>
      <w:r w:rsidRPr="00CF4C9F">
        <w:t>Links</w:t>
      </w:r>
    </w:p>
    <w:p w:rsidR="00000000" w:rsidRPr="00CF4C9F" w:rsidP="00D36AE7">
      <w:pPr>
        <w:pStyle w:val="BodyText"/>
      </w:pPr>
      <w:r w:rsidRPr="00CF4C9F">
        <w:t>Companion Volume Implementa</w:t>
      </w:r>
      <w:r w:rsidRPr="00CF4C9F">
        <w:t xml:space="preserve">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23A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4C9F" w:rsidP="00CF4C9F"/>
    <w:sectPr w:rsidSect="00CF4C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F" w:rsidRPr="00D36AE7" w:rsidP="00D36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E7" w:rsidP="00CF4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AE7" w:rsidP="00CF4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36AE7" w:rsidP="00CF4C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F" w:rsidP="00CF4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6AE7">
      <w:t>Approved</w:t>
    </w:r>
    <w:r w:rsidR="00D36A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6AE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6AE7">
      <w:rPr>
        <w:noProof/>
      </w:rPr>
      <w:t>4</w:t>
    </w:r>
    <w:r>
      <w:rPr>
        <w:noProof/>
      </w:rPr>
      <w:fldChar w:fldCharType="end"/>
    </w:r>
  </w:p>
  <w:p w:rsidR="00CF4C9F" w:rsidP="00CF4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6A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6AE7">
      <w:t>Service and Creative Skills Australia</w:t>
    </w:r>
    <w:r w:rsidR="00D36AE7">
      <w:fldChar w:fldCharType="end"/>
    </w:r>
  </w:p>
  <w:p w:rsidR="00CF4C9F" w:rsidP="00CF4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C9F" w:rsidRPr="00D36AE7" w:rsidP="00D36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AE7" w:rsidRPr="002D2AF8" w:rsidP="00CF4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CUACOS315 Maintain costume continuity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6AE7" w:rsidP="00CF4C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C9F" w:rsidRPr="002D2AF8" w:rsidP="00CF4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6AE7">
      <w:t>CUACOS315 Maintain costume continuity</w:t>
    </w:r>
    <w:r w:rsidR="00D36A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6AE7">
      <w:rPr>
        <w:noProof/>
      </w:rPr>
      <w:t>2 March 2025</w:t>
    </w:r>
    <w:r>
      <w:fldChar w:fldCharType="end"/>
    </w:r>
  </w:p>
  <w:p w:rsidR="00CF4C9F" w:rsidP="00CF4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D4E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9CD0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C9F"/>
  </w:style>
  <w:style w:type="character" w:customStyle="1" w:styleId="Heading1Char">
    <w:name w:val="Heading 1 Char"/>
    <w:basedOn w:val="DefaultParagraphFont"/>
    <w:link w:val="Heading1"/>
    <w:rsid w:val="00CF4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C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4C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C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C9F"/>
    <w:rPr>
      <w:b/>
      <w:spacing w:val="0"/>
    </w:rPr>
  </w:style>
  <w:style w:type="character" w:styleId="Emphasis">
    <w:name w:val="Emphasis"/>
    <w:basedOn w:val="DefaultParagraphFont"/>
    <w:qFormat/>
    <w:rsid w:val="00CF4C9F"/>
    <w:rPr>
      <w:i/>
    </w:rPr>
  </w:style>
  <w:style w:type="paragraph" w:customStyle="1" w:styleId="SuperHeading">
    <w:name w:val="SuperHeading"/>
    <w:basedOn w:val="Normal"/>
    <w:rsid w:val="00CF4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C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4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C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C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C9F"/>
  </w:style>
  <w:style w:type="paragraph" w:styleId="TableofFigures">
    <w:name w:val="table of figures"/>
    <w:basedOn w:val="Normal"/>
    <w:next w:val="Normal"/>
    <w:semiHidden/>
    <w:rsid w:val="00CF4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C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C9F"/>
    <w:rPr>
      <w:rFonts w:ascii="Wingdings" w:hAnsi="Wingdings"/>
    </w:rPr>
  </w:style>
  <w:style w:type="paragraph" w:customStyle="1" w:styleId="TableHeading">
    <w:name w:val="Table Heading"/>
    <w:basedOn w:val="HeadingBase"/>
    <w:rsid w:val="00CF4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C9F"/>
    <w:rPr>
      <w:color w:val="0033CC"/>
      <w:u w:val="none"/>
    </w:rPr>
  </w:style>
  <w:style w:type="paragraph" w:customStyle="1" w:styleId="BodyTextRight">
    <w:name w:val="Body Text Right"/>
    <w:basedOn w:val="BodyText"/>
    <w:rsid w:val="00CF4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C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C9F"/>
    <w:rPr>
      <w:sz w:val="32"/>
    </w:rPr>
  </w:style>
  <w:style w:type="paragraph" w:customStyle="1" w:styleId="HeadingProcedure">
    <w:name w:val="Heading Procedure"/>
    <w:basedOn w:val="HeadingBase"/>
    <w:next w:val="Normal"/>
    <w:rsid w:val="00CF4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C9F"/>
    <w:pPr>
      <w:spacing w:before="60" w:after="60"/>
    </w:pPr>
  </w:style>
  <w:style w:type="paragraph" w:styleId="ListContinue">
    <w:name w:val="List Continue"/>
    <w:basedOn w:val="List"/>
    <w:rsid w:val="00CF4C9F"/>
    <w:pPr>
      <w:ind w:firstLine="0"/>
    </w:pPr>
  </w:style>
  <w:style w:type="paragraph" w:customStyle="1" w:styleId="ListNote">
    <w:name w:val="List Note"/>
    <w:basedOn w:val="List"/>
    <w:rsid w:val="00CF4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C9F"/>
    <w:rPr>
      <w:rFonts w:ascii="Courier New" w:hAnsi="Courier New"/>
    </w:rPr>
  </w:style>
  <w:style w:type="paragraph" w:customStyle="1" w:styleId="NoteBullet">
    <w:name w:val="Note Bullet"/>
    <w:basedOn w:val="Note"/>
    <w:rsid w:val="00CF4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C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C9F"/>
    <w:rPr>
      <w:b/>
      <w:smallCaps/>
    </w:rPr>
  </w:style>
  <w:style w:type="paragraph" w:customStyle="1" w:styleId="TableListNumber">
    <w:name w:val="Table List Number"/>
    <w:basedOn w:val="ListNumber"/>
    <w:rsid w:val="00CF4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C9F"/>
    <w:pPr>
      <w:numPr>
        <w:numId w:val="8"/>
      </w:numPr>
    </w:pPr>
  </w:style>
  <w:style w:type="paragraph" w:customStyle="1" w:styleId="ListAlpha2">
    <w:name w:val="List Alpha 2"/>
    <w:basedOn w:val="List2"/>
    <w:rsid w:val="00CF4C9F"/>
    <w:pPr>
      <w:numPr>
        <w:numId w:val="7"/>
      </w:numPr>
    </w:pPr>
  </w:style>
  <w:style w:type="paragraph" w:styleId="List2">
    <w:name w:val="List 2"/>
    <w:basedOn w:val="BodyText"/>
    <w:rsid w:val="00CF4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C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C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C9F"/>
    <w:pPr>
      <w:numPr>
        <w:numId w:val="3"/>
      </w:numPr>
    </w:pPr>
  </w:style>
  <w:style w:type="paragraph" w:styleId="ListContinue2">
    <w:name w:val="List Continue 2"/>
    <w:basedOn w:val="List2"/>
    <w:rsid w:val="00CF4C9F"/>
    <w:pPr>
      <w:ind w:firstLine="0"/>
    </w:pPr>
  </w:style>
  <w:style w:type="paragraph" w:styleId="ListContinue3">
    <w:name w:val="List Continue 3"/>
    <w:basedOn w:val="List3"/>
    <w:rsid w:val="00CF4C9F"/>
    <w:pPr>
      <w:ind w:left="1021" w:firstLine="0"/>
    </w:pPr>
  </w:style>
  <w:style w:type="paragraph" w:styleId="ListContinue4">
    <w:name w:val="List Continue 4"/>
    <w:basedOn w:val="List4"/>
    <w:rsid w:val="00CF4C9F"/>
    <w:pPr>
      <w:ind w:firstLine="0"/>
    </w:pPr>
  </w:style>
  <w:style w:type="paragraph" w:styleId="ListContinue5">
    <w:name w:val="List Continue 5"/>
    <w:basedOn w:val="List5"/>
    <w:rsid w:val="00CF4C9F"/>
    <w:pPr>
      <w:ind w:firstLine="0"/>
    </w:pPr>
  </w:style>
  <w:style w:type="paragraph" w:styleId="ListNumber3">
    <w:name w:val="List Number 3"/>
    <w:basedOn w:val="List3"/>
    <w:rsid w:val="00CF4C9F"/>
    <w:pPr>
      <w:numPr>
        <w:numId w:val="4"/>
      </w:numPr>
    </w:pPr>
  </w:style>
  <w:style w:type="paragraph" w:styleId="ListNumber4">
    <w:name w:val="List Number 4"/>
    <w:basedOn w:val="List4"/>
    <w:rsid w:val="00CF4C9F"/>
    <w:pPr>
      <w:numPr>
        <w:numId w:val="5"/>
      </w:numPr>
    </w:pPr>
  </w:style>
  <w:style w:type="paragraph" w:styleId="ListNumber5">
    <w:name w:val="List Number 5"/>
    <w:basedOn w:val="List5"/>
    <w:rsid w:val="00CF4C9F"/>
    <w:pPr>
      <w:numPr>
        <w:numId w:val="6"/>
      </w:numPr>
    </w:pPr>
  </w:style>
  <w:style w:type="paragraph" w:styleId="BlockText">
    <w:name w:val="Block Text"/>
    <w:basedOn w:val="Normal"/>
    <w:rsid w:val="00CF4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C9F"/>
    <w:rPr>
      <w:sz w:val="16"/>
      <w:vertAlign w:val="superscript"/>
    </w:rPr>
  </w:style>
  <w:style w:type="character" w:customStyle="1" w:styleId="Symbols">
    <w:name w:val="Symbols"/>
    <w:basedOn w:val="DefaultParagraphFont"/>
    <w:rsid w:val="00CF4C9F"/>
    <w:rPr>
      <w:rFonts w:ascii="Symbol" w:hAnsi="Symbol"/>
    </w:rPr>
  </w:style>
  <w:style w:type="character" w:customStyle="1" w:styleId="MenuOptions">
    <w:name w:val="Menu Options"/>
    <w:basedOn w:val="DefaultParagraphFont"/>
    <w:rsid w:val="00CF4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C9F"/>
    <w:rPr>
      <w:b/>
    </w:rPr>
  </w:style>
  <w:style w:type="character" w:customStyle="1" w:styleId="Underlined">
    <w:name w:val="Underlined"/>
    <w:basedOn w:val="DefaultParagraphFont"/>
    <w:rsid w:val="00CF4C9F"/>
    <w:rPr>
      <w:u w:val="single"/>
    </w:rPr>
  </w:style>
  <w:style w:type="paragraph" w:customStyle="1" w:styleId="TableBodyTextRight">
    <w:name w:val="Table Body Text Right"/>
    <w:basedOn w:val="TableBodyText"/>
    <w:rsid w:val="00CF4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C9F"/>
    <w:rPr>
      <w:sz w:val="18"/>
    </w:rPr>
  </w:style>
  <w:style w:type="paragraph" w:customStyle="1" w:styleId="BodySmallRight">
    <w:name w:val="Body Small Right"/>
    <w:basedOn w:val="BodyTextRight"/>
    <w:rsid w:val="00CF4C9F"/>
    <w:rPr>
      <w:sz w:val="18"/>
      <w:szCs w:val="18"/>
    </w:rPr>
  </w:style>
  <w:style w:type="paragraph" w:customStyle="1" w:styleId="MarginEdition">
    <w:name w:val="Margin Edition"/>
    <w:basedOn w:val="MarginNote"/>
    <w:rsid w:val="00CF4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C9F"/>
    <w:rPr>
      <w:sz w:val="2"/>
      <w:szCs w:val="2"/>
    </w:rPr>
  </w:style>
  <w:style w:type="character" w:customStyle="1" w:styleId="Small">
    <w:name w:val="Small"/>
    <w:basedOn w:val="DefaultParagraphFont"/>
    <w:rsid w:val="00CF4C9F"/>
    <w:rPr>
      <w:sz w:val="16"/>
    </w:rPr>
  </w:style>
  <w:style w:type="paragraph" w:customStyle="1" w:styleId="WideTable">
    <w:name w:val="Wide Table"/>
    <w:basedOn w:val="Normal"/>
    <w:rsid w:val="00CF4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C9F"/>
  </w:style>
  <w:style w:type="paragraph" w:styleId="Quote">
    <w:name w:val="Quote"/>
    <w:basedOn w:val="Heading1"/>
    <w:link w:val="QuoteChar"/>
    <w:qFormat/>
    <w:rsid w:val="00CF4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C9F"/>
    <w:pPr>
      <w:pageBreakBefore/>
    </w:pPr>
  </w:style>
  <w:style w:type="paragraph" w:customStyle="1" w:styleId="Border">
    <w:name w:val="Border"/>
    <w:basedOn w:val="Normal"/>
    <w:qFormat/>
    <w:rsid w:val="00CF4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C9F"/>
    <w:rPr>
      <w:u w:val="single"/>
    </w:rPr>
  </w:style>
  <w:style w:type="character" w:customStyle="1" w:styleId="BoldandItalics">
    <w:name w:val="Bold and Italics"/>
    <w:qFormat/>
    <w:rsid w:val="00CF4C9F"/>
    <w:rPr>
      <w:b/>
      <w:i/>
      <w:u w:val="none"/>
    </w:rPr>
  </w:style>
  <w:style w:type="paragraph" w:styleId="BalloonText">
    <w:name w:val="Balloon Text"/>
    <w:basedOn w:val="Normal"/>
    <w:link w:val="BalloonTextChar"/>
    <w:rsid w:val="00CF4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C9F"/>
    <w:pPr>
      <w:spacing w:before="0" w:after="0"/>
    </w:pPr>
  </w:style>
  <w:style w:type="paragraph" w:customStyle="1" w:styleId="BodyTextBold">
    <w:name w:val="Body Text Bold"/>
    <w:basedOn w:val="BodyText"/>
    <w:qFormat/>
    <w:rsid w:val="00CF4C9F"/>
    <w:rPr>
      <w:b/>
    </w:rPr>
  </w:style>
  <w:style w:type="character" w:styleId="Hyperlink">
    <w:name w:val="Hyperlink"/>
    <w:basedOn w:val="DefaultParagraphFont"/>
    <w:uiPriority w:val="99"/>
    <w:unhideWhenUsed/>
    <w:rsid w:val="00D36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837</Words>
  <Characters>5474</Characters>
  <Application>Microsoft Office Word</Application>
  <DocSecurity>0</DocSecurity>
  <Lines>165</Lines>
  <Paragraphs>105</Paragraphs>
  <ScaleCrop>false</ScaleCrop>
  <Company>Author-it Software Corporation Ltd.</Company>
  <LinksUpToDate>false</LinksUpToDate>
  <CharactersWithSpaces>6206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CUACOS315 Maintain costume continuity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