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4440" w:rsidP="006A44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CUACHR411 Create and perform dance pieces</w:t>
      </w:r>
      <w:r>
        <w:fldChar w:fldCharType="end"/>
      </w:r>
    </w:p>
    <w:p w:rsidR="006A4440" w:rsidP="006A4440">
      <w:pPr>
        <w:pStyle w:val="Version"/>
        <w:sectPr w:rsidSect="008008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08AD" w:rsidP="008008AD">
      <w:pPr>
        <w:pStyle w:val="SuperHeading"/>
      </w:pPr>
      <w:r w:rsidRPr="008008AD">
        <w:t>CUACHR411 Create and perform dance pieces</w:t>
      </w:r>
    </w:p>
    <w:p w:rsidR="00000000" w:rsidRPr="008008AD" w:rsidP="008008AD">
      <w:pPr>
        <w:pStyle w:val="Heading1"/>
      </w:pPr>
      <w:bookmarkStart w:id="1" w:name="O_1145747"/>
      <w:bookmarkEnd w:id="1"/>
      <w:r w:rsidRPr="008008AD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8008A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8AD" w:rsidP="008008AD">
            <w:pPr>
              <w:pStyle w:val="BodyText"/>
            </w:pPr>
            <w:r w:rsidRPr="008008AD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8AD">
            <w:pPr>
              <w:pStyle w:val="BodyText"/>
              <w:rPr>
                <w:lang w:val="en-NZ"/>
              </w:rPr>
            </w:pPr>
            <w:r w:rsidRPr="008008AD">
              <w:rPr>
                <w:rStyle w:val="SpecialBold"/>
              </w:rPr>
              <w:t>Comments</w:t>
            </w:r>
          </w:p>
        </w:tc>
      </w:tr>
      <w:tr w:rsidTr="008008A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8AD">
            <w:pPr>
              <w:pStyle w:val="BodyText"/>
              <w:rPr>
                <w:lang w:val="en-NZ"/>
              </w:rPr>
            </w:pPr>
            <w:r w:rsidRPr="008008AD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8AD" w:rsidP="008008AD">
            <w:pPr>
              <w:pStyle w:val="BodyText"/>
            </w:pPr>
            <w:r w:rsidRPr="008008AD">
              <w:t>This version first released with CUA Creative Arts and Culture Training Package Version 5.0.</w:t>
            </w:r>
          </w:p>
        </w:tc>
      </w:tr>
    </w:tbl>
    <w:p w:rsidR="00000000" w:rsidRPr="008008AD" w:rsidP="008008AD">
      <w:pPr>
        <w:pStyle w:val="BodyText"/>
      </w:pPr>
    </w:p>
    <w:p w:rsidR="00000000" w:rsidRPr="008008AD" w:rsidP="008008AD">
      <w:pPr>
        <w:pStyle w:val="AllowPageBreak"/>
      </w:pPr>
    </w:p>
    <w:p w:rsidR="00000000" w:rsidRPr="008008AD" w:rsidP="008008AD">
      <w:pPr>
        <w:pStyle w:val="Heading1"/>
      </w:pPr>
      <w:bookmarkStart w:id="2" w:name="O_1145752"/>
      <w:bookmarkEnd w:id="2"/>
      <w:r w:rsidRPr="008008AD">
        <w:t>Application</w:t>
      </w:r>
    </w:p>
    <w:p w:rsidR="00000000" w:rsidRPr="008008AD" w:rsidP="006A4440">
      <w:pPr>
        <w:pStyle w:val="BodyText"/>
      </w:pPr>
      <w:r w:rsidRPr="008008AD">
        <w:t>This unit describes the skills and knowledge required to plan, create and perform</w:t>
      </w:r>
      <w:r w:rsidRPr="008008AD">
        <w:t xml:space="preserve"> solo and group dance pieces. </w:t>
      </w:r>
    </w:p>
    <w:p w:rsidR="00000000" w:rsidRPr="008008AD" w:rsidP="006A4440">
      <w:pPr>
        <w:pStyle w:val="BodyText"/>
      </w:pPr>
      <w:r w:rsidRPr="008008AD">
        <w:t>The unit applies to those who are dancers performing for dance-school productions and other non-professional contexts in dance styles including tap, jazz, contemporary, street and cultural forms of dance. Work is usually unde</w:t>
      </w:r>
      <w:r w:rsidRPr="008008AD">
        <w:t>rtaken with some supervision, though autonomy and judgement can be expected given the nature of the creative process.</w:t>
      </w:r>
    </w:p>
    <w:p w:rsidR="00000000" w:rsidRPr="008008AD" w:rsidP="006A4440">
      <w:pPr>
        <w:pStyle w:val="BodyText"/>
      </w:pPr>
      <w:r w:rsidRPr="008008AD">
        <w:t>No licensing, legislative or certification requirements apply to this unit at the time of publication.</w:t>
      </w:r>
    </w:p>
    <w:p w:rsidR="00000000" w:rsidRPr="008008AD" w:rsidP="008008AD">
      <w:pPr>
        <w:pStyle w:val="Heading1"/>
      </w:pPr>
      <w:bookmarkStart w:id="3" w:name="O_1145751"/>
      <w:bookmarkEnd w:id="3"/>
      <w:r w:rsidRPr="008008AD">
        <w:t>Unit Sector</w:t>
      </w:r>
    </w:p>
    <w:p w:rsidR="00000000" w:rsidRPr="008008AD" w:rsidP="006A4440">
      <w:pPr>
        <w:pStyle w:val="BodyText"/>
      </w:pPr>
      <w:r w:rsidRPr="008008AD">
        <w:t>Perf</w:t>
      </w:r>
      <w:r w:rsidRPr="008008AD">
        <w:t>orming arts – Choreography</w:t>
      </w:r>
    </w:p>
    <w:p w:rsidR="00000000" w:rsidRPr="008008AD" w:rsidP="008008AD">
      <w:pPr>
        <w:pStyle w:val="Heading1"/>
      </w:pPr>
      <w:bookmarkStart w:id="4" w:name="O_1145750"/>
      <w:bookmarkEnd w:id="4"/>
      <w:r w:rsidRPr="008008AD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0"/>
        <w:gridCol w:w="7038"/>
      </w:tblGrid>
      <w:tr w:rsidTr="008008A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8AD" w:rsidP="008008AD">
            <w:pPr>
              <w:pStyle w:val="BodyText"/>
            </w:pPr>
            <w:r w:rsidRPr="008008AD">
              <w:rPr>
                <w:rStyle w:val="SpecialBold"/>
              </w:rPr>
              <w:t>ELEMENTS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8AD">
            <w:pPr>
              <w:pStyle w:val="BodyText"/>
              <w:rPr>
                <w:lang w:val="en-NZ"/>
              </w:rPr>
            </w:pPr>
            <w:r w:rsidRPr="008008AD">
              <w:rPr>
                <w:rStyle w:val="SpecialBold"/>
              </w:rPr>
              <w:t>PERFORANCE CRITERIA</w:t>
            </w:r>
          </w:p>
        </w:tc>
      </w:tr>
      <w:tr w:rsidTr="008008A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8AD" w:rsidP="008008AD">
            <w:pPr>
              <w:pStyle w:val="BodyText"/>
            </w:pPr>
            <w:r w:rsidRPr="008008AD">
              <w:rPr>
                <w:rStyle w:val="Emphasis"/>
              </w:rPr>
              <w:t>Elements describe the essential outcomes.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8AD">
            <w:pPr>
              <w:pStyle w:val="BodyText"/>
              <w:rPr>
                <w:lang w:val="en-NZ"/>
              </w:rPr>
            </w:pPr>
            <w:r w:rsidRPr="008008A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008A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8AD">
            <w:pPr>
              <w:pStyle w:val="List"/>
              <w:rPr>
                <w:lang w:val="en-NZ"/>
              </w:rPr>
            </w:pPr>
            <w:r w:rsidRPr="008008AD">
              <w:t>1. Create and prepare to perform dance pieces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8AD" w:rsidP="008008AD">
            <w:pPr>
              <w:pStyle w:val="List"/>
            </w:pPr>
            <w:r w:rsidRPr="008008AD">
              <w:t>1.1 Clarify purpose and intention of performance and dance piece with required personnel</w:t>
            </w:r>
          </w:p>
          <w:p w:rsidR="00000000" w:rsidRPr="008008AD" w:rsidP="008008AD">
            <w:pPr>
              <w:pStyle w:val="List"/>
            </w:pPr>
            <w:r w:rsidRPr="008008AD">
              <w:t>1.2 Use variety of sources to generate ideas and determine stimuli for dance piece</w:t>
            </w:r>
          </w:p>
          <w:p w:rsidR="00000000" w:rsidRPr="008008AD" w:rsidP="008008AD">
            <w:pPr>
              <w:pStyle w:val="List"/>
            </w:pPr>
            <w:r w:rsidRPr="008008AD">
              <w:t>1.3 Select ideas according to intentio</w:t>
            </w:r>
            <w:r w:rsidRPr="008008AD">
              <w:t>n of dance piece and translate intention into choreographic plan</w:t>
            </w:r>
          </w:p>
          <w:p w:rsidR="00000000" w:rsidRPr="008008AD" w:rsidP="008008AD">
            <w:pPr>
              <w:pStyle w:val="List"/>
            </w:pPr>
            <w:r w:rsidRPr="008008AD">
              <w:t>1.4 Identify dance forms and structures to be included in choreographic plan using creativity and improvisation</w:t>
            </w:r>
          </w:p>
          <w:p w:rsidR="00000000" w:rsidRPr="008008AD" w:rsidP="008008AD">
            <w:pPr>
              <w:pStyle w:val="List"/>
            </w:pPr>
            <w:r w:rsidRPr="008008AD">
              <w:t>1.5 Refine and improve choreographic plan using rehearsal time, confirming that</w:t>
            </w:r>
            <w:r w:rsidRPr="008008AD">
              <w:t xml:space="preserve"> safe dance practices are followed </w:t>
            </w:r>
          </w:p>
          <w:p w:rsidR="00000000" w:rsidP="008008AD">
            <w:pPr>
              <w:pStyle w:val="List"/>
              <w:rPr>
                <w:lang w:val="en-NZ"/>
              </w:rPr>
            </w:pPr>
            <w:r w:rsidRPr="008008AD">
              <w:t xml:space="preserve">1.6 Seek and implement feedback from required personnel on dance piece </w:t>
            </w:r>
          </w:p>
        </w:tc>
      </w:tr>
      <w:tr w:rsidTr="008008A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8AD">
            <w:pPr>
              <w:pStyle w:val="List"/>
              <w:rPr>
                <w:lang w:val="en-NZ"/>
              </w:rPr>
            </w:pPr>
            <w:r w:rsidRPr="008008AD">
              <w:t>2. Create production elements to accompany dance pieces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8AD" w:rsidP="008008AD">
            <w:pPr>
              <w:pStyle w:val="List"/>
            </w:pPr>
            <w:r w:rsidRPr="008008AD">
              <w:t>2.1 Establish and source audiovisual requirements that support mood and effect of performan</w:t>
            </w:r>
            <w:r w:rsidRPr="008008AD">
              <w:t>ce on audience</w:t>
            </w:r>
          </w:p>
          <w:p w:rsidR="00000000" w:rsidRPr="008008AD" w:rsidP="008008AD">
            <w:pPr>
              <w:pStyle w:val="List"/>
            </w:pPr>
            <w:r w:rsidRPr="008008AD">
              <w:t>2.2 Confirm lighting and vision systems meet purpose and intention of performance and dance piece</w:t>
            </w:r>
          </w:p>
          <w:p w:rsidR="00000000" w:rsidRPr="008008AD" w:rsidP="008008AD">
            <w:pPr>
              <w:pStyle w:val="List"/>
            </w:pPr>
            <w:r w:rsidRPr="008008AD">
              <w:t>2.3 Agree with required personnel on costuming, make-up and hair styling that will enhance audience experience and aesthetic qualities of perfo</w:t>
            </w:r>
            <w:r w:rsidRPr="008008AD">
              <w:t>rmance</w:t>
            </w:r>
          </w:p>
          <w:p w:rsidR="00000000" w:rsidRPr="008008AD" w:rsidP="008008AD">
            <w:pPr>
              <w:pStyle w:val="List"/>
            </w:pPr>
            <w:r w:rsidRPr="008008AD">
              <w:t>2.4 Determine and organise sets and props according to purpose and intention of performance</w:t>
            </w:r>
          </w:p>
          <w:p w:rsidR="00000000" w:rsidP="008008AD">
            <w:pPr>
              <w:pStyle w:val="List"/>
              <w:rPr>
                <w:lang w:val="en-NZ"/>
              </w:rPr>
            </w:pPr>
            <w:r w:rsidRPr="008008AD">
              <w:t>2.5 Arrange stage markings to reflect choreographic plan</w:t>
            </w:r>
          </w:p>
        </w:tc>
      </w:tr>
      <w:tr w:rsidTr="008008A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8AD">
            <w:pPr>
              <w:pStyle w:val="List"/>
              <w:rPr>
                <w:lang w:val="en-NZ"/>
              </w:rPr>
            </w:pPr>
            <w:r w:rsidRPr="008008AD">
              <w:t>3. Perform dance pieces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8AD" w:rsidP="008008AD">
            <w:pPr>
              <w:pStyle w:val="List"/>
            </w:pPr>
            <w:r w:rsidRPr="008008AD">
              <w:t>3.1 Control physical movement techniques according to choreographic plan for dance piece</w:t>
            </w:r>
          </w:p>
          <w:p w:rsidR="00000000" w:rsidRPr="008008AD" w:rsidP="008008AD">
            <w:pPr>
              <w:pStyle w:val="List"/>
            </w:pPr>
            <w:r w:rsidRPr="008008AD">
              <w:t>3.2 Recall and execute dance sequences, structures and spatial relationships according to choreographic plan</w:t>
            </w:r>
          </w:p>
          <w:p w:rsidR="00000000" w:rsidRPr="008008AD" w:rsidP="008008AD">
            <w:pPr>
              <w:pStyle w:val="List"/>
            </w:pPr>
            <w:r w:rsidRPr="008008AD">
              <w:t>3.3 Demonstrate flow, phrasing and dynamics in line with i</w:t>
            </w:r>
            <w:r w:rsidRPr="008008AD">
              <w:t>ntention of dance piece</w:t>
            </w:r>
          </w:p>
          <w:p w:rsidR="00000000" w:rsidRPr="008008AD" w:rsidP="008008AD">
            <w:pPr>
              <w:pStyle w:val="List"/>
            </w:pPr>
            <w:r w:rsidRPr="008008AD">
              <w:t>3.4 Maintain focus throughout performance and communicate and interact with other dancers as required</w:t>
            </w:r>
          </w:p>
          <w:p w:rsidR="00000000" w:rsidP="008008AD">
            <w:pPr>
              <w:pStyle w:val="List"/>
              <w:rPr>
                <w:lang w:val="en-NZ"/>
              </w:rPr>
            </w:pPr>
            <w:r w:rsidRPr="008008AD">
              <w:t>3.5 Demonstrate expression and engagement with audience using performance skills</w:t>
            </w:r>
          </w:p>
        </w:tc>
      </w:tr>
      <w:tr w:rsidTr="008008A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8AD">
            <w:pPr>
              <w:pStyle w:val="List"/>
              <w:rPr>
                <w:lang w:val="en-NZ"/>
              </w:rPr>
            </w:pPr>
            <w:r w:rsidRPr="008008AD">
              <w:t>4. Evaluate dance pieces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8AD" w:rsidP="008008AD">
            <w:pPr>
              <w:pStyle w:val="List"/>
            </w:pPr>
            <w:r w:rsidRPr="008008AD">
              <w:t>4.1 Develop a journal d</w:t>
            </w:r>
            <w:r w:rsidRPr="008008AD">
              <w:t>etailing composition process for reflection and analysis</w:t>
            </w:r>
          </w:p>
          <w:p w:rsidR="00000000" w:rsidRPr="008008AD" w:rsidP="008008AD">
            <w:pPr>
              <w:pStyle w:val="List"/>
            </w:pPr>
            <w:r w:rsidRPr="008008AD">
              <w:t>4.2 Compare work to own existing work and assess development of own techniques and ideas</w:t>
            </w:r>
          </w:p>
          <w:p w:rsidR="00000000" w:rsidRPr="008008AD" w:rsidP="008008AD">
            <w:pPr>
              <w:pStyle w:val="List"/>
            </w:pPr>
            <w:r w:rsidRPr="008008AD">
              <w:t>4.3 Discuss strengths and weaknesses of dance piece with required personnel and identify strategies for improv</w:t>
            </w:r>
            <w:r w:rsidRPr="008008AD">
              <w:t>ement</w:t>
            </w:r>
          </w:p>
        </w:tc>
      </w:tr>
    </w:tbl>
    <w:p w:rsidR="00000000" w:rsidRPr="008008AD" w:rsidP="008008AD">
      <w:pPr>
        <w:pStyle w:val="BodyText"/>
      </w:pPr>
    </w:p>
    <w:p w:rsidR="00000000" w:rsidRPr="008008AD" w:rsidP="008008AD">
      <w:pPr>
        <w:pStyle w:val="AllowPageBreak"/>
      </w:pPr>
    </w:p>
    <w:p w:rsidR="00000000" w:rsidRPr="008008AD" w:rsidP="008008AD">
      <w:pPr>
        <w:pStyle w:val="Heading1"/>
      </w:pPr>
      <w:bookmarkStart w:id="5" w:name="O_1145749"/>
      <w:bookmarkEnd w:id="5"/>
      <w:r w:rsidRPr="008008AD">
        <w:t>Foundation Skills</w:t>
      </w:r>
    </w:p>
    <w:p w:rsidR="00000000" w:rsidRPr="006A4440" w:rsidP="006A4440">
      <w:pPr>
        <w:pStyle w:val="BodyText"/>
        <w:rPr>
          <w:i/>
        </w:rPr>
      </w:pPr>
      <w:r w:rsidRPr="006A4440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7"/>
        <w:gridCol w:w="7051"/>
      </w:tblGrid>
      <w:tr w:rsidTr="008008A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8AD" w:rsidP="008008AD">
            <w:pPr>
              <w:pStyle w:val="BodyText"/>
            </w:pPr>
            <w:r w:rsidRPr="008008AD">
              <w:rPr>
                <w:rStyle w:val="SpecialBold"/>
              </w:rPr>
              <w:t>SKILL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8AD">
            <w:pPr>
              <w:pStyle w:val="BodyText"/>
              <w:rPr>
                <w:lang w:val="en-NZ"/>
              </w:rPr>
            </w:pPr>
            <w:r w:rsidRPr="008008AD">
              <w:rPr>
                <w:rStyle w:val="SpecialBold"/>
              </w:rPr>
              <w:t>DESCRIPTION</w:t>
            </w:r>
          </w:p>
        </w:tc>
      </w:tr>
      <w:tr w:rsidTr="008008A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8AD">
            <w:pPr>
              <w:pStyle w:val="BodyText"/>
              <w:rPr>
                <w:lang w:val="en-NZ"/>
              </w:rPr>
            </w:pPr>
            <w:r w:rsidRPr="008008AD">
              <w:t>Numeracy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008AD">
            <w:pPr>
              <w:pStyle w:val="ListBullet"/>
              <w:rPr>
                <w:lang w:val="en-NZ"/>
              </w:rPr>
            </w:pPr>
            <w:r w:rsidRPr="008008AD">
              <w:t>Uses measurements when arranging mark-up of stages</w:t>
            </w:r>
          </w:p>
        </w:tc>
      </w:tr>
      <w:tr w:rsidTr="008008A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8AD">
            <w:pPr>
              <w:pStyle w:val="BodyText"/>
              <w:rPr>
                <w:lang w:val="en-NZ"/>
              </w:rPr>
            </w:pPr>
            <w:r w:rsidRPr="008008AD">
              <w:t>Oral communication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008AD" w:rsidP="008008AD">
            <w:pPr>
              <w:pStyle w:val="ListBullet"/>
            </w:pPr>
            <w:r w:rsidRPr="008008AD">
              <w:t>Obtains information by listening and questioning</w:t>
            </w:r>
          </w:p>
          <w:p w:rsidR="00000000" w:rsidP="008008AD">
            <w:pPr>
              <w:pStyle w:val="ListBullet"/>
              <w:rPr>
                <w:lang w:val="en-NZ"/>
              </w:rPr>
            </w:pPr>
            <w:r w:rsidRPr="008008AD">
              <w:t>Contributes information and expresses requirements using clear language</w:t>
            </w:r>
          </w:p>
        </w:tc>
      </w:tr>
      <w:tr w:rsidTr="008008A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8AD">
            <w:pPr>
              <w:pStyle w:val="BodyText"/>
              <w:rPr>
                <w:lang w:val="en-NZ"/>
              </w:rPr>
            </w:pPr>
            <w:r w:rsidRPr="008008AD">
              <w:t>Initiative and enterprise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008AD">
            <w:pPr>
              <w:pStyle w:val="ListBullet"/>
              <w:rPr>
                <w:lang w:val="en-NZ"/>
              </w:rPr>
            </w:pPr>
            <w:r w:rsidRPr="008008AD">
              <w:t>Uses own individual style and ideas</w:t>
            </w:r>
          </w:p>
        </w:tc>
      </w:tr>
      <w:tr w:rsidTr="008008A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8AD">
            <w:pPr>
              <w:pStyle w:val="BodyText"/>
              <w:rPr>
                <w:lang w:val="en-NZ"/>
              </w:rPr>
            </w:pPr>
            <w:r w:rsidRPr="008008AD">
              <w:t>Planning and organising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008AD" w:rsidP="008008AD">
            <w:pPr>
              <w:pStyle w:val="ListBullet"/>
            </w:pPr>
            <w:r w:rsidRPr="008008AD">
              <w:t xml:space="preserve">Plans a range of routine tasks </w:t>
            </w:r>
          </w:p>
          <w:p w:rsidR="00000000" w:rsidP="008008AD">
            <w:pPr>
              <w:pStyle w:val="ListBullet"/>
              <w:rPr>
                <w:lang w:val="en-NZ"/>
              </w:rPr>
            </w:pPr>
            <w:r w:rsidRPr="008008AD">
              <w:t>Adopts a methodical and logical approach to process of translating a choreographic plan into a performance</w:t>
            </w:r>
          </w:p>
        </w:tc>
      </w:tr>
      <w:tr w:rsidTr="008008A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8AD">
            <w:pPr>
              <w:pStyle w:val="BodyText"/>
              <w:rPr>
                <w:lang w:val="en-NZ"/>
              </w:rPr>
            </w:pPr>
            <w:r w:rsidRPr="008008AD">
              <w:t>Self-management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008AD" w:rsidP="008008AD">
            <w:pPr>
              <w:pStyle w:val="ListBullet"/>
            </w:pPr>
            <w:r w:rsidRPr="008008AD">
              <w:t>Takes responsibility for decisions about when and how to complete tasks and coordinate with others</w:t>
            </w:r>
          </w:p>
          <w:p w:rsidR="00000000" w:rsidP="008008AD">
            <w:pPr>
              <w:pStyle w:val="ListBullet"/>
              <w:rPr>
                <w:lang w:val="en-NZ"/>
              </w:rPr>
            </w:pPr>
            <w:r w:rsidRPr="008008AD">
              <w:t>Identifies and follows procedures and expectations associated with own role</w:t>
            </w:r>
          </w:p>
        </w:tc>
      </w:tr>
      <w:tr w:rsidTr="008008A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8AD">
            <w:pPr>
              <w:pStyle w:val="BodyText"/>
              <w:rPr>
                <w:lang w:val="en-NZ"/>
              </w:rPr>
            </w:pPr>
            <w:r w:rsidRPr="008008AD">
              <w:t>Teamwork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008AD" w:rsidP="008008AD">
            <w:pPr>
              <w:pStyle w:val="ListBullet"/>
            </w:pPr>
            <w:r w:rsidRPr="008008AD">
              <w:t>Works collaboratively and creatively with others</w:t>
            </w:r>
          </w:p>
        </w:tc>
      </w:tr>
    </w:tbl>
    <w:p w:rsidR="00000000" w:rsidRPr="008008AD" w:rsidP="008008AD">
      <w:pPr>
        <w:pStyle w:val="BodyText"/>
      </w:pPr>
    </w:p>
    <w:p w:rsidR="00000000" w:rsidRPr="008008AD" w:rsidP="008008AD">
      <w:pPr>
        <w:pStyle w:val="AllowPageBreak"/>
      </w:pPr>
    </w:p>
    <w:p w:rsidR="00000000" w:rsidRPr="008008AD" w:rsidP="008008AD">
      <w:pPr>
        <w:pStyle w:val="Heading1"/>
      </w:pPr>
      <w:bookmarkStart w:id="6" w:name="O_1145748"/>
      <w:bookmarkEnd w:id="6"/>
      <w:r w:rsidRPr="008008AD">
        <w:t>Unit Mapping Information</w:t>
      </w:r>
    </w:p>
    <w:p w:rsidR="00000000" w:rsidRPr="008008AD" w:rsidP="006A4440">
      <w:pPr>
        <w:pStyle w:val="BodyText"/>
      </w:pPr>
      <w:r w:rsidRPr="008008AD">
        <w:t>Supersedes and is equivalent to CUACHR401 Create and perform dance pieces.</w:t>
      </w:r>
    </w:p>
    <w:p w:rsidR="00000000" w:rsidRPr="008008AD" w:rsidP="008008AD">
      <w:pPr>
        <w:pStyle w:val="Heading1"/>
      </w:pPr>
      <w:bookmarkStart w:id="7" w:name="O_1145741"/>
      <w:bookmarkEnd w:id="7"/>
      <w:r w:rsidRPr="008008AD">
        <w:t>Links</w:t>
      </w:r>
    </w:p>
    <w:p w:rsidR="00000000" w:rsidRPr="008008AD" w:rsidP="006A4440">
      <w:pPr>
        <w:pStyle w:val="BodyText"/>
      </w:pPr>
      <w:r w:rsidRPr="008008A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8456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008AD" w:rsidP="008008AD"/>
    <w:sectPr w:rsidSect="008008A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8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8AD" w:rsidRPr="006A4440" w:rsidP="006A44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8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440" w:rsidP="008008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A4440" w:rsidP="008008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A4440" w:rsidP="008008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8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4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08AD" w:rsidRPr="006A4440" w:rsidP="006A44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8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440" w:rsidRPr="002D2AF8" w:rsidP="008008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CUACHR411 Create and perform dance pieces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6A4440" w:rsidP="008008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91C23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4E077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08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08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08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08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08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08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08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08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08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08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08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08AD"/>
  </w:style>
  <w:style w:type="character" w:customStyle="1" w:styleId="Heading1Char">
    <w:name w:val="Heading 1 Char"/>
    <w:basedOn w:val="DefaultParagraphFont"/>
    <w:link w:val="Heading1"/>
    <w:rsid w:val="008008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08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08A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008A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008A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008AD"/>
    <w:rPr>
      <w:b/>
      <w:spacing w:val="0"/>
    </w:rPr>
  </w:style>
  <w:style w:type="character" w:styleId="Emphasis">
    <w:name w:val="Emphasis"/>
    <w:basedOn w:val="DefaultParagraphFont"/>
    <w:qFormat/>
    <w:rsid w:val="008008AD"/>
    <w:rPr>
      <w:i/>
    </w:rPr>
  </w:style>
  <w:style w:type="paragraph" w:customStyle="1" w:styleId="SuperHeading">
    <w:name w:val="SuperHeading"/>
    <w:basedOn w:val="Normal"/>
    <w:rsid w:val="008008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08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08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08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08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08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08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08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08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08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08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08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08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08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08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08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08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08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08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08A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008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08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08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08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008A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008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08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08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08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08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08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08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08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08A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008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08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08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08AD"/>
  </w:style>
  <w:style w:type="paragraph" w:styleId="TableofFigures">
    <w:name w:val="table of figures"/>
    <w:basedOn w:val="Normal"/>
    <w:next w:val="Normal"/>
    <w:semiHidden/>
    <w:rsid w:val="008008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08A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008AD"/>
    <w:rPr>
      <w:rFonts w:ascii="Wingdings" w:hAnsi="Wingdings"/>
    </w:rPr>
  </w:style>
  <w:style w:type="paragraph" w:customStyle="1" w:styleId="TableHeading">
    <w:name w:val="Table Heading"/>
    <w:basedOn w:val="HeadingBase"/>
    <w:rsid w:val="008008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08AD"/>
    <w:rPr>
      <w:color w:val="0033CC"/>
      <w:u w:val="none"/>
    </w:rPr>
  </w:style>
  <w:style w:type="paragraph" w:customStyle="1" w:styleId="BodyTextRight">
    <w:name w:val="Body Text Right"/>
    <w:basedOn w:val="BodyText"/>
    <w:rsid w:val="008008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08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08A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08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08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08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08AD"/>
    <w:rPr>
      <w:sz w:val="32"/>
    </w:rPr>
  </w:style>
  <w:style w:type="paragraph" w:customStyle="1" w:styleId="HeadingProcedure">
    <w:name w:val="Heading Procedure"/>
    <w:basedOn w:val="HeadingBase"/>
    <w:next w:val="Normal"/>
    <w:rsid w:val="008008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08AD"/>
    <w:pPr>
      <w:spacing w:before="60" w:after="60"/>
    </w:pPr>
  </w:style>
  <w:style w:type="paragraph" w:styleId="ListContinue">
    <w:name w:val="List Continue"/>
    <w:basedOn w:val="List"/>
    <w:rsid w:val="008008AD"/>
    <w:pPr>
      <w:ind w:firstLine="0"/>
    </w:pPr>
  </w:style>
  <w:style w:type="paragraph" w:customStyle="1" w:styleId="ListNote">
    <w:name w:val="List Note"/>
    <w:basedOn w:val="List"/>
    <w:rsid w:val="008008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08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08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08AD"/>
    <w:rPr>
      <w:rFonts w:ascii="Courier New" w:hAnsi="Courier New"/>
    </w:rPr>
  </w:style>
  <w:style w:type="paragraph" w:customStyle="1" w:styleId="NoteBullet">
    <w:name w:val="Note Bullet"/>
    <w:basedOn w:val="Note"/>
    <w:rsid w:val="008008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08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08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08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08A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008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08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08AD"/>
    <w:rPr>
      <w:b/>
      <w:smallCaps/>
    </w:rPr>
  </w:style>
  <w:style w:type="paragraph" w:customStyle="1" w:styleId="TableListNumber">
    <w:name w:val="Table List Number"/>
    <w:basedOn w:val="ListNumber"/>
    <w:rsid w:val="008008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08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08AD"/>
    <w:pPr>
      <w:numPr>
        <w:numId w:val="8"/>
      </w:numPr>
    </w:pPr>
  </w:style>
  <w:style w:type="paragraph" w:customStyle="1" w:styleId="ListAlpha2">
    <w:name w:val="List Alpha 2"/>
    <w:basedOn w:val="List2"/>
    <w:rsid w:val="008008AD"/>
    <w:pPr>
      <w:numPr>
        <w:numId w:val="7"/>
      </w:numPr>
    </w:pPr>
  </w:style>
  <w:style w:type="paragraph" w:styleId="List2">
    <w:name w:val="List 2"/>
    <w:basedOn w:val="BodyText"/>
    <w:rsid w:val="008008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08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08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08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08A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08A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008AD"/>
    <w:pPr>
      <w:numPr>
        <w:numId w:val="3"/>
      </w:numPr>
    </w:pPr>
  </w:style>
  <w:style w:type="paragraph" w:styleId="ListContinue2">
    <w:name w:val="List Continue 2"/>
    <w:basedOn w:val="List2"/>
    <w:rsid w:val="008008AD"/>
    <w:pPr>
      <w:ind w:firstLine="0"/>
    </w:pPr>
  </w:style>
  <w:style w:type="paragraph" w:styleId="ListContinue3">
    <w:name w:val="List Continue 3"/>
    <w:basedOn w:val="List3"/>
    <w:rsid w:val="008008AD"/>
    <w:pPr>
      <w:ind w:left="1021" w:firstLine="0"/>
    </w:pPr>
  </w:style>
  <w:style w:type="paragraph" w:styleId="ListContinue4">
    <w:name w:val="List Continue 4"/>
    <w:basedOn w:val="List4"/>
    <w:rsid w:val="008008AD"/>
    <w:pPr>
      <w:ind w:firstLine="0"/>
    </w:pPr>
  </w:style>
  <w:style w:type="paragraph" w:styleId="ListContinue5">
    <w:name w:val="List Continue 5"/>
    <w:basedOn w:val="List5"/>
    <w:rsid w:val="008008AD"/>
    <w:pPr>
      <w:ind w:firstLine="0"/>
    </w:pPr>
  </w:style>
  <w:style w:type="paragraph" w:styleId="ListNumber3">
    <w:name w:val="List Number 3"/>
    <w:basedOn w:val="List3"/>
    <w:rsid w:val="008008AD"/>
    <w:pPr>
      <w:numPr>
        <w:numId w:val="4"/>
      </w:numPr>
    </w:pPr>
  </w:style>
  <w:style w:type="paragraph" w:styleId="ListNumber4">
    <w:name w:val="List Number 4"/>
    <w:basedOn w:val="List4"/>
    <w:rsid w:val="008008AD"/>
    <w:pPr>
      <w:numPr>
        <w:numId w:val="5"/>
      </w:numPr>
    </w:pPr>
  </w:style>
  <w:style w:type="paragraph" w:styleId="ListNumber5">
    <w:name w:val="List Number 5"/>
    <w:basedOn w:val="List5"/>
    <w:rsid w:val="008008AD"/>
    <w:pPr>
      <w:numPr>
        <w:numId w:val="6"/>
      </w:numPr>
    </w:pPr>
  </w:style>
  <w:style w:type="paragraph" w:styleId="BlockText">
    <w:name w:val="Block Text"/>
    <w:basedOn w:val="Normal"/>
    <w:rsid w:val="008008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08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08AD"/>
    <w:rPr>
      <w:sz w:val="16"/>
      <w:vertAlign w:val="superscript"/>
    </w:rPr>
  </w:style>
  <w:style w:type="character" w:customStyle="1" w:styleId="Symbols">
    <w:name w:val="Symbols"/>
    <w:basedOn w:val="DefaultParagraphFont"/>
    <w:rsid w:val="008008AD"/>
    <w:rPr>
      <w:rFonts w:ascii="Symbol" w:hAnsi="Symbol"/>
    </w:rPr>
  </w:style>
  <w:style w:type="character" w:customStyle="1" w:styleId="MenuOptions">
    <w:name w:val="Menu Options"/>
    <w:basedOn w:val="DefaultParagraphFont"/>
    <w:rsid w:val="008008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08AD"/>
    <w:rPr>
      <w:b/>
    </w:rPr>
  </w:style>
  <w:style w:type="character" w:customStyle="1" w:styleId="Underlined">
    <w:name w:val="Underlined"/>
    <w:basedOn w:val="DefaultParagraphFont"/>
    <w:rsid w:val="008008AD"/>
    <w:rPr>
      <w:u w:val="single"/>
    </w:rPr>
  </w:style>
  <w:style w:type="paragraph" w:customStyle="1" w:styleId="TableBodyTextRight">
    <w:name w:val="Table Body Text Right"/>
    <w:basedOn w:val="TableBodyText"/>
    <w:rsid w:val="008008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08AD"/>
    <w:rPr>
      <w:sz w:val="18"/>
    </w:rPr>
  </w:style>
  <w:style w:type="paragraph" w:customStyle="1" w:styleId="BodySmallRight">
    <w:name w:val="Body Small Right"/>
    <w:basedOn w:val="BodyTextRight"/>
    <w:rsid w:val="008008AD"/>
    <w:rPr>
      <w:sz w:val="18"/>
      <w:szCs w:val="18"/>
    </w:rPr>
  </w:style>
  <w:style w:type="paragraph" w:customStyle="1" w:styleId="MarginEdition">
    <w:name w:val="Margin Edition"/>
    <w:basedOn w:val="MarginNote"/>
    <w:rsid w:val="008008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08AD"/>
    <w:rPr>
      <w:sz w:val="2"/>
      <w:szCs w:val="2"/>
    </w:rPr>
  </w:style>
  <w:style w:type="character" w:customStyle="1" w:styleId="Small">
    <w:name w:val="Small"/>
    <w:basedOn w:val="DefaultParagraphFont"/>
    <w:rsid w:val="008008AD"/>
    <w:rPr>
      <w:sz w:val="16"/>
    </w:rPr>
  </w:style>
  <w:style w:type="paragraph" w:customStyle="1" w:styleId="WideTable">
    <w:name w:val="Wide Table"/>
    <w:basedOn w:val="Normal"/>
    <w:rsid w:val="008008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08AD"/>
  </w:style>
  <w:style w:type="paragraph" w:styleId="Quote">
    <w:name w:val="Quote"/>
    <w:basedOn w:val="Heading1"/>
    <w:link w:val="QuoteChar"/>
    <w:qFormat/>
    <w:rsid w:val="008008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08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08AD"/>
    <w:pPr>
      <w:pageBreakBefore/>
    </w:pPr>
  </w:style>
  <w:style w:type="paragraph" w:customStyle="1" w:styleId="Border">
    <w:name w:val="Border"/>
    <w:basedOn w:val="Normal"/>
    <w:qFormat/>
    <w:rsid w:val="008008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08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08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08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08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08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08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08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08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08AD"/>
    <w:rPr>
      <w:u w:val="single"/>
    </w:rPr>
  </w:style>
  <w:style w:type="character" w:customStyle="1" w:styleId="BoldandItalics">
    <w:name w:val="Bold and Italics"/>
    <w:qFormat/>
    <w:rsid w:val="008008AD"/>
    <w:rPr>
      <w:b/>
      <w:i/>
      <w:u w:val="none"/>
    </w:rPr>
  </w:style>
  <w:style w:type="paragraph" w:styleId="BalloonText">
    <w:name w:val="Balloon Text"/>
    <w:basedOn w:val="Normal"/>
    <w:link w:val="BalloonTextChar"/>
    <w:rsid w:val="008008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08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08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08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08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08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08AD"/>
    <w:pPr>
      <w:spacing w:before="0" w:after="0"/>
    </w:pPr>
  </w:style>
  <w:style w:type="paragraph" w:customStyle="1" w:styleId="BodyTextBold">
    <w:name w:val="Body Text Bold"/>
    <w:basedOn w:val="BodyText"/>
    <w:qFormat/>
    <w:rsid w:val="008008AD"/>
    <w:rPr>
      <w:b/>
    </w:rPr>
  </w:style>
  <w:style w:type="character" w:styleId="Hyperlink">
    <w:name w:val="Hyperlink"/>
    <w:basedOn w:val="DefaultParagraphFont"/>
    <w:uiPriority w:val="99"/>
    <w:unhideWhenUsed/>
    <w:rsid w:val="006A44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602</Words>
  <Characters>3736</Characters>
  <Application>Microsoft Office Word</Application>
  <DocSecurity>0</DocSecurity>
  <Lines>120</Lines>
  <Paragraphs>78</Paragraphs>
  <ScaleCrop>false</ScaleCrop>
  <Company>Author-it Software Corporation Ltd.</Company>
  <LinksUpToDate>false</LinksUpToDate>
  <CharactersWithSpaces>4260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CUACHR411 Create and perform dance pieces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2022-10-19T12:47:00Z</dcterms:created>
  <dcterms:modified xsi:type="dcterms:W3CDTF">2022-10-19T12:47:00Z</dcterms:modified>
</cp:coreProperties>
</file>