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0B5" w:rsidP="006A30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CUAAIR311 Present programs on-air</w:t>
      </w:r>
      <w:r>
        <w:fldChar w:fldCharType="end"/>
      </w:r>
    </w:p>
    <w:p w:rsidR="006A30B5" w:rsidP="006A30B5">
      <w:pPr>
        <w:pStyle w:val="Version"/>
        <w:sectPr w:rsidSect="00F801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01CC" w:rsidP="00F801CC">
      <w:pPr>
        <w:pStyle w:val="SuperHeading"/>
      </w:pPr>
      <w:r w:rsidRPr="00F801CC">
        <w:t>Assessment Requirements for CUAAIR311 Present programs on-air</w:t>
      </w:r>
    </w:p>
    <w:p w:rsidR="00000000" w:rsidRPr="00F801CC" w:rsidP="00F801CC">
      <w:pPr>
        <w:pStyle w:val="Heading1"/>
      </w:pPr>
      <w:bookmarkStart w:id="1" w:name="O_1145280"/>
      <w:bookmarkEnd w:id="1"/>
      <w:r w:rsidRPr="00F801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80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1CC" w:rsidP="00F801CC">
            <w:pPr>
              <w:pStyle w:val="BodyText"/>
            </w:pPr>
            <w:r w:rsidRPr="00F801C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1CC">
            <w:pPr>
              <w:pStyle w:val="BodyText"/>
              <w:rPr>
                <w:lang w:val="en-NZ"/>
              </w:rPr>
            </w:pPr>
            <w:r w:rsidRPr="00F801CC">
              <w:rPr>
                <w:rStyle w:val="SpecialBold"/>
              </w:rPr>
              <w:t>Comments</w:t>
            </w:r>
          </w:p>
        </w:tc>
      </w:tr>
      <w:tr w:rsidTr="00F80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1CC">
            <w:pPr>
              <w:pStyle w:val="BodyText"/>
              <w:rPr>
                <w:lang w:val="en-NZ"/>
              </w:rPr>
            </w:pPr>
            <w:r w:rsidRPr="00F801C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1CC" w:rsidP="00F801CC">
            <w:pPr>
              <w:pStyle w:val="BodyText"/>
            </w:pPr>
            <w:r w:rsidRPr="00F801CC">
              <w:t>This version first released with CUA Creative Arts and Culture Training Package version 5.0.</w:t>
            </w:r>
          </w:p>
        </w:tc>
      </w:tr>
    </w:tbl>
    <w:p w:rsidR="00000000" w:rsidRPr="00F801CC" w:rsidP="00F801CC">
      <w:pPr>
        <w:pStyle w:val="List"/>
      </w:pPr>
    </w:p>
    <w:p w:rsidR="00000000" w:rsidRPr="00F801CC" w:rsidP="00F801CC">
      <w:pPr>
        <w:pStyle w:val="AllowPageBreak"/>
      </w:pPr>
    </w:p>
    <w:p w:rsidR="00000000" w:rsidRPr="00F801CC" w:rsidP="00F801CC">
      <w:pPr>
        <w:pStyle w:val="Heading1"/>
      </w:pPr>
      <w:bookmarkStart w:id="2" w:name="O_1145283"/>
      <w:bookmarkEnd w:id="2"/>
      <w:r w:rsidRPr="00F801CC">
        <w:t>Performance Evidence</w:t>
      </w:r>
    </w:p>
    <w:p w:rsidR="00000000" w:rsidRPr="00F801CC" w:rsidP="006A30B5">
      <w:pPr>
        <w:pStyle w:val="BodyText"/>
      </w:pPr>
      <w:r w:rsidRPr="00F801CC">
        <w:t>The candidate must demonstrate the ability to complete the tasks outlined in the elements, performance criteria and foundation skills of this unit, including evidence of the ability to:</w:t>
      </w:r>
    </w:p>
    <w:p w:rsidR="00000000" w:rsidRPr="00F801CC" w:rsidP="00F801CC">
      <w:pPr>
        <w:pStyle w:val="ListBullet"/>
      </w:pPr>
      <w:r w:rsidRPr="00F801CC">
        <w:t>present at least two on-air programs.</w:t>
      </w:r>
    </w:p>
    <w:p w:rsidR="00000000" w:rsidRPr="00F801CC" w:rsidP="006A30B5">
      <w:pPr>
        <w:pStyle w:val="BodyText"/>
      </w:pPr>
      <w:r w:rsidRPr="00F801CC">
        <w:t>In the course of the above, the</w:t>
      </w:r>
      <w:r w:rsidRPr="00F801CC">
        <w:t xml:space="preserve"> candidate must:</w:t>
      </w:r>
    </w:p>
    <w:p w:rsidR="00000000" w:rsidRPr="00F801CC" w:rsidP="00F801CC">
      <w:pPr>
        <w:pStyle w:val="ListBullet"/>
      </w:pPr>
      <w:r w:rsidRPr="00F801CC">
        <w:t>operate a basic studio panel</w:t>
      </w:r>
    </w:p>
    <w:p w:rsidR="00000000" w:rsidRPr="00F801CC" w:rsidP="00F801CC">
      <w:pPr>
        <w:pStyle w:val="ListBullet"/>
      </w:pPr>
      <w:r w:rsidRPr="00F801CC">
        <w:t xml:space="preserve">present information live-to-air in a conversational and natural manner </w:t>
      </w:r>
    </w:p>
    <w:p w:rsidR="00000000" w:rsidRPr="00F801CC" w:rsidP="00F801CC">
      <w:pPr>
        <w:pStyle w:val="ListBullet"/>
      </w:pPr>
      <w:r w:rsidRPr="00F801CC">
        <w:t>mix and maintain audio levels at a consistent level throughout a program</w:t>
      </w:r>
    </w:p>
    <w:p w:rsidR="00000000" w:rsidRPr="00F801CC" w:rsidP="00F801CC">
      <w:pPr>
        <w:pStyle w:val="ListBullet"/>
      </w:pPr>
      <w:r w:rsidRPr="00F801CC">
        <w:t xml:space="preserve">manage operational problems with equipment that occur prior to and during live-to-air program </w:t>
      </w:r>
    </w:p>
    <w:p w:rsidR="00000000" w:rsidRPr="00F801CC" w:rsidP="00F801CC">
      <w:pPr>
        <w:pStyle w:val="ListBullet"/>
      </w:pPr>
      <w:r w:rsidRPr="00F801CC">
        <w:t>archive and document program materials according to station procedures.</w:t>
      </w:r>
    </w:p>
    <w:p w:rsidR="00000000" w:rsidRPr="00F801CC" w:rsidP="00F801CC">
      <w:pPr>
        <w:pStyle w:val="AllowPageBreak"/>
      </w:pPr>
    </w:p>
    <w:p w:rsidR="00000000" w:rsidRPr="00F801CC" w:rsidP="00F801CC">
      <w:pPr>
        <w:pStyle w:val="Heading1"/>
      </w:pPr>
      <w:bookmarkStart w:id="3" w:name="O_1145282"/>
      <w:bookmarkEnd w:id="3"/>
      <w:r w:rsidRPr="00F801CC">
        <w:t>Knowledge Evidence</w:t>
      </w:r>
    </w:p>
    <w:p w:rsidR="00000000" w:rsidRPr="00F801CC" w:rsidP="006A30B5">
      <w:pPr>
        <w:pStyle w:val="BodyText"/>
      </w:pPr>
      <w:r w:rsidRPr="00F801CC">
        <w:t>The candidate must be able to demonstrate knowledge</w:t>
      </w:r>
      <w:r w:rsidRPr="00F801CC">
        <w:t xml:space="preserve"> to complete the tasks outlined in the elements, performance criteria and foundation skills of this unit, including knowledge of:</w:t>
      </w:r>
    </w:p>
    <w:p w:rsidR="00000000" w:rsidRPr="00F801CC" w:rsidP="00F801CC">
      <w:pPr>
        <w:pStyle w:val="ListBullet"/>
      </w:pPr>
      <w:r w:rsidRPr="00F801CC">
        <w:t>presentation materials that might be required for on-air sessions</w:t>
      </w:r>
    </w:p>
    <w:p w:rsidR="00000000" w:rsidRPr="00F801CC" w:rsidP="00F801CC">
      <w:pPr>
        <w:pStyle w:val="ListBullet"/>
      </w:pPr>
      <w:r w:rsidRPr="00F801CC">
        <w:t xml:space="preserve">functions and operation of equipment used in a studio </w:t>
      </w:r>
    </w:p>
    <w:p w:rsidR="00000000" w:rsidRPr="00F801CC" w:rsidP="00F801CC">
      <w:pPr>
        <w:pStyle w:val="ListBullet"/>
      </w:pPr>
      <w:r w:rsidRPr="00F801CC">
        <w:t>stra</w:t>
      </w:r>
      <w:r w:rsidRPr="00F801CC">
        <w:t>tegies to evaluate performance to improve techniques</w:t>
      </w:r>
    </w:p>
    <w:p w:rsidR="00000000" w:rsidRPr="00F801CC" w:rsidP="00F801CC">
      <w:pPr>
        <w:pStyle w:val="ListBullet"/>
      </w:pPr>
      <w:r w:rsidRPr="00F801CC">
        <w:t>strategies for mitigating common challenges of presenting programs live-to-air</w:t>
      </w:r>
    </w:p>
    <w:p w:rsidR="00000000" w:rsidRPr="00F801CC" w:rsidP="00F801CC">
      <w:pPr>
        <w:pStyle w:val="ListBullet"/>
      </w:pPr>
      <w:r w:rsidRPr="00F801CC">
        <w:t>presentation styles used in broadcasting information</w:t>
      </w:r>
    </w:p>
    <w:p w:rsidR="00000000" w:rsidRPr="00F801CC" w:rsidP="00F801CC">
      <w:pPr>
        <w:pStyle w:val="ListBullet"/>
      </w:pPr>
      <w:r w:rsidRPr="00F801CC">
        <w:t>the basics of mixing audio inputs to achieve required sound</w:t>
      </w:r>
    </w:p>
    <w:p w:rsidR="00000000" w:rsidRPr="00F801CC" w:rsidP="00F801CC">
      <w:pPr>
        <w:pStyle w:val="ListBullet"/>
      </w:pPr>
      <w:r w:rsidRPr="00F801CC">
        <w:t>vocal warm-</w:t>
      </w:r>
      <w:r w:rsidRPr="00F801CC">
        <w:t>up techniques</w:t>
      </w:r>
    </w:p>
    <w:p w:rsidR="00000000" w:rsidRPr="00F801CC" w:rsidP="00F801CC">
      <w:pPr>
        <w:pStyle w:val="ListBullet"/>
      </w:pPr>
      <w:r w:rsidRPr="00F801CC">
        <w:t>enterprise processes for archiving and documenting material</w:t>
      </w:r>
    </w:p>
    <w:p w:rsidR="00000000" w:rsidRPr="00F801CC" w:rsidP="00F801CC">
      <w:pPr>
        <w:pStyle w:val="ListBullet"/>
      </w:pPr>
      <w:r w:rsidRPr="00F801CC">
        <w:t>industry standard broadcasting standards and codes of practice</w:t>
      </w:r>
    </w:p>
    <w:p w:rsidR="00000000" w:rsidRPr="00F801CC" w:rsidP="00F801CC">
      <w:pPr>
        <w:pStyle w:val="ListBullet"/>
      </w:pPr>
      <w:r w:rsidRPr="00F801CC">
        <w:t>radio conventions in relation to presentation styles and how they differ by station</w:t>
      </w:r>
    </w:p>
    <w:p w:rsidR="00000000" w:rsidRPr="00F801CC" w:rsidP="00F801CC">
      <w:pPr>
        <w:pStyle w:val="ListBullet"/>
      </w:pPr>
      <w:r w:rsidRPr="00F801CC">
        <w:t>work health and safety requirements</w:t>
      </w:r>
      <w:r w:rsidRPr="00F801CC">
        <w:t xml:space="preserve"> relating to the operations of a broadcast studio.</w:t>
      </w:r>
    </w:p>
    <w:p w:rsidR="00000000" w:rsidRPr="00F801CC" w:rsidP="00F801CC">
      <w:pPr>
        <w:pStyle w:val="AllowPageBreak"/>
      </w:pPr>
    </w:p>
    <w:p w:rsidR="00000000" w:rsidRPr="00F801CC" w:rsidP="00F801CC">
      <w:pPr>
        <w:pStyle w:val="Heading1"/>
      </w:pPr>
      <w:bookmarkStart w:id="4" w:name="O_1145281"/>
      <w:bookmarkEnd w:id="4"/>
      <w:r w:rsidRPr="00F801CC">
        <w:t>Assessment Conditions</w:t>
      </w:r>
    </w:p>
    <w:p w:rsidR="00000000" w:rsidRPr="00F801CC" w:rsidP="006A30B5">
      <w:pPr>
        <w:pStyle w:val="BodyText"/>
      </w:pPr>
      <w:r w:rsidRPr="00F801CC">
        <w:t xml:space="preserve">Skills in this unit must be demonstrated in a workplace or simulated environment where the conditions are typical of those in a working environment in </w:t>
      </w:r>
      <w:r w:rsidRPr="00F801CC">
        <w:t>this industry.</w:t>
      </w:r>
    </w:p>
    <w:p w:rsidR="00000000" w:rsidRPr="00F801CC" w:rsidP="006A30B5">
      <w:pPr>
        <w:pStyle w:val="BodyText"/>
      </w:pPr>
      <w:r w:rsidRPr="00F801CC">
        <w:t>This includes access to:</w:t>
      </w:r>
    </w:p>
    <w:p w:rsidR="00000000" w:rsidRPr="00F801CC" w:rsidP="00F801CC">
      <w:pPr>
        <w:pStyle w:val="ListBullet"/>
      </w:pPr>
      <w:r w:rsidRPr="00F801CC">
        <w:t>a presenting studio environment</w:t>
      </w:r>
    </w:p>
    <w:p w:rsidR="00000000" w:rsidRPr="00F801CC" w:rsidP="00F801CC">
      <w:pPr>
        <w:pStyle w:val="ListBullet"/>
      </w:pPr>
      <w:r w:rsidRPr="00F801CC">
        <w:t>presentation materials required for on-air sessions.</w:t>
      </w:r>
    </w:p>
    <w:p w:rsidR="00000000" w:rsidRPr="00F801CC" w:rsidP="006A30B5">
      <w:pPr>
        <w:pStyle w:val="BodyText"/>
      </w:pPr>
      <w:r w:rsidRPr="00F801CC">
        <w:t xml:space="preserve">Assessors of this unit must satisfy the requirements for assessors in applicable vocational educational and training legislation, </w:t>
      </w:r>
      <w:r w:rsidRPr="00F801CC">
        <w:t>frameworks and/or standards.</w:t>
      </w:r>
    </w:p>
    <w:p w:rsidR="00000000" w:rsidRPr="00F801CC" w:rsidP="00F801CC">
      <w:pPr>
        <w:pStyle w:val="Heading1"/>
      </w:pPr>
      <w:bookmarkStart w:id="5" w:name="O_1145279"/>
      <w:bookmarkEnd w:id="5"/>
      <w:r w:rsidRPr="00F801CC">
        <w:t>Links</w:t>
      </w:r>
    </w:p>
    <w:p w:rsidR="00000000" w:rsidRPr="00F801CC" w:rsidP="006A30B5">
      <w:pPr>
        <w:pStyle w:val="BodyText"/>
      </w:pPr>
      <w:r w:rsidRPr="00F801C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B371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801CC" w:rsidP="00F801CC"/>
    <w:sectPr w:rsidSect="00F801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1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1CC" w:rsidRPr="006A30B5" w:rsidP="006A30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1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B5" w:rsidP="00F801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30B5" w:rsidP="00F801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A30B5" w:rsidP="00F801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1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01CC" w:rsidRPr="006A30B5" w:rsidP="006A30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1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B5" w:rsidRPr="002D2AF8" w:rsidP="00F801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CUAAIR311 Present programs on-air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A30B5" w:rsidP="00F801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607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527D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1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01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01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01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01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01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01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01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01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01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01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01CC"/>
  </w:style>
  <w:style w:type="character" w:customStyle="1" w:styleId="Heading1Char">
    <w:name w:val="Heading 1 Char"/>
    <w:basedOn w:val="DefaultParagraphFont"/>
    <w:link w:val="Heading1"/>
    <w:rsid w:val="00F801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01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01C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01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01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01CC"/>
    <w:rPr>
      <w:b/>
      <w:spacing w:val="0"/>
    </w:rPr>
  </w:style>
  <w:style w:type="paragraph" w:customStyle="1" w:styleId="SuperHeading">
    <w:name w:val="SuperHeading"/>
    <w:basedOn w:val="Normal"/>
    <w:rsid w:val="00F801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01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01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01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01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01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01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01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01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01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01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01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01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01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01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01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01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01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01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01C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01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01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01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01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01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01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01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01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01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01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01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01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01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01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01CC"/>
    <w:rPr>
      <w:i/>
    </w:rPr>
  </w:style>
  <w:style w:type="paragraph" w:styleId="Caption">
    <w:name w:val="caption"/>
    <w:basedOn w:val="BodyText"/>
    <w:next w:val="Normal"/>
    <w:qFormat/>
    <w:rsid w:val="00F801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01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01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01CC"/>
  </w:style>
  <w:style w:type="paragraph" w:styleId="TableofFigures">
    <w:name w:val="table of figures"/>
    <w:basedOn w:val="Normal"/>
    <w:next w:val="Normal"/>
    <w:semiHidden/>
    <w:rsid w:val="00F801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01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01CC"/>
    <w:rPr>
      <w:rFonts w:ascii="Wingdings" w:hAnsi="Wingdings"/>
    </w:rPr>
  </w:style>
  <w:style w:type="paragraph" w:customStyle="1" w:styleId="TableHeading">
    <w:name w:val="Table Heading"/>
    <w:basedOn w:val="HeadingBase"/>
    <w:rsid w:val="00F801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01CC"/>
    <w:rPr>
      <w:color w:val="0033CC"/>
      <w:u w:val="none"/>
    </w:rPr>
  </w:style>
  <w:style w:type="paragraph" w:customStyle="1" w:styleId="BodyTextRight">
    <w:name w:val="Body Text Right"/>
    <w:basedOn w:val="BodyText"/>
    <w:rsid w:val="00F801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01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01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01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01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01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01CC"/>
    <w:rPr>
      <w:sz w:val="32"/>
    </w:rPr>
  </w:style>
  <w:style w:type="paragraph" w:customStyle="1" w:styleId="HeadingProcedure">
    <w:name w:val="Heading Procedure"/>
    <w:basedOn w:val="HeadingBase"/>
    <w:next w:val="Normal"/>
    <w:rsid w:val="00F801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01CC"/>
    <w:pPr>
      <w:spacing w:before="60" w:after="60"/>
    </w:pPr>
  </w:style>
  <w:style w:type="paragraph" w:styleId="ListContinue">
    <w:name w:val="List Continue"/>
    <w:basedOn w:val="List"/>
    <w:rsid w:val="00F801CC"/>
    <w:pPr>
      <w:ind w:firstLine="0"/>
    </w:pPr>
  </w:style>
  <w:style w:type="paragraph" w:customStyle="1" w:styleId="ListNote">
    <w:name w:val="List Note"/>
    <w:basedOn w:val="List"/>
    <w:rsid w:val="00F801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01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01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01CC"/>
    <w:rPr>
      <w:rFonts w:ascii="Courier New" w:hAnsi="Courier New"/>
    </w:rPr>
  </w:style>
  <w:style w:type="paragraph" w:customStyle="1" w:styleId="NoteBullet">
    <w:name w:val="Note Bullet"/>
    <w:basedOn w:val="Note"/>
    <w:rsid w:val="00F801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01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01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01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01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01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01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01CC"/>
    <w:rPr>
      <w:b/>
      <w:smallCaps/>
    </w:rPr>
  </w:style>
  <w:style w:type="paragraph" w:customStyle="1" w:styleId="TableListNumber">
    <w:name w:val="Table List Number"/>
    <w:basedOn w:val="ListNumber"/>
    <w:rsid w:val="00F801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01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01CC"/>
    <w:pPr>
      <w:numPr>
        <w:numId w:val="8"/>
      </w:numPr>
    </w:pPr>
  </w:style>
  <w:style w:type="paragraph" w:customStyle="1" w:styleId="ListAlpha2">
    <w:name w:val="List Alpha 2"/>
    <w:basedOn w:val="List2"/>
    <w:rsid w:val="00F801CC"/>
    <w:pPr>
      <w:numPr>
        <w:numId w:val="7"/>
      </w:numPr>
    </w:pPr>
  </w:style>
  <w:style w:type="paragraph" w:styleId="List2">
    <w:name w:val="List 2"/>
    <w:basedOn w:val="BodyText"/>
    <w:rsid w:val="00F801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01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01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01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01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01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01CC"/>
    <w:pPr>
      <w:numPr>
        <w:numId w:val="3"/>
      </w:numPr>
    </w:pPr>
  </w:style>
  <w:style w:type="paragraph" w:styleId="ListContinue2">
    <w:name w:val="List Continue 2"/>
    <w:basedOn w:val="List2"/>
    <w:rsid w:val="00F801CC"/>
    <w:pPr>
      <w:ind w:firstLine="0"/>
    </w:pPr>
  </w:style>
  <w:style w:type="paragraph" w:styleId="ListContinue3">
    <w:name w:val="List Continue 3"/>
    <w:basedOn w:val="List3"/>
    <w:rsid w:val="00F801CC"/>
    <w:pPr>
      <w:ind w:left="1021" w:firstLine="0"/>
    </w:pPr>
  </w:style>
  <w:style w:type="paragraph" w:styleId="ListContinue4">
    <w:name w:val="List Continue 4"/>
    <w:basedOn w:val="List4"/>
    <w:rsid w:val="00F801CC"/>
    <w:pPr>
      <w:ind w:firstLine="0"/>
    </w:pPr>
  </w:style>
  <w:style w:type="paragraph" w:styleId="ListContinue5">
    <w:name w:val="List Continue 5"/>
    <w:basedOn w:val="List5"/>
    <w:rsid w:val="00F801CC"/>
    <w:pPr>
      <w:ind w:firstLine="0"/>
    </w:pPr>
  </w:style>
  <w:style w:type="paragraph" w:styleId="ListNumber3">
    <w:name w:val="List Number 3"/>
    <w:basedOn w:val="List3"/>
    <w:rsid w:val="00F801CC"/>
    <w:pPr>
      <w:numPr>
        <w:numId w:val="4"/>
      </w:numPr>
    </w:pPr>
  </w:style>
  <w:style w:type="paragraph" w:styleId="ListNumber4">
    <w:name w:val="List Number 4"/>
    <w:basedOn w:val="List4"/>
    <w:rsid w:val="00F801CC"/>
    <w:pPr>
      <w:numPr>
        <w:numId w:val="5"/>
      </w:numPr>
    </w:pPr>
  </w:style>
  <w:style w:type="paragraph" w:styleId="ListNumber5">
    <w:name w:val="List Number 5"/>
    <w:basedOn w:val="List5"/>
    <w:rsid w:val="00F801CC"/>
    <w:pPr>
      <w:numPr>
        <w:numId w:val="6"/>
      </w:numPr>
    </w:pPr>
  </w:style>
  <w:style w:type="paragraph" w:styleId="BlockText">
    <w:name w:val="Block Text"/>
    <w:basedOn w:val="Normal"/>
    <w:rsid w:val="00F801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01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01CC"/>
    <w:rPr>
      <w:sz w:val="16"/>
      <w:vertAlign w:val="superscript"/>
    </w:rPr>
  </w:style>
  <w:style w:type="character" w:customStyle="1" w:styleId="Symbols">
    <w:name w:val="Symbols"/>
    <w:basedOn w:val="DefaultParagraphFont"/>
    <w:rsid w:val="00F801CC"/>
    <w:rPr>
      <w:rFonts w:ascii="Symbol" w:hAnsi="Symbol"/>
    </w:rPr>
  </w:style>
  <w:style w:type="character" w:customStyle="1" w:styleId="MenuOptions">
    <w:name w:val="Menu Options"/>
    <w:basedOn w:val="DefaultParagraphFont"/>
    <w:rsid w:val="00F801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01CC"/>
    <w:rPr>
      <w:b/>
    </w:rPr>
  </w:style>
  <w:style w:type="character" w:customStyle="1" w:styleId="Underlined">
    <w:name w:val="Underlined"/>
    <w:basedOn w:val="DefaultParagraphFont"/>
    <w:rsid w:val="00F801CC"/>
    <w:rPr>
      <w:u w:val="single"/>
    </w:rPr>
  </w:style>
  <w:style w:type="paragraph" w:customStyle="1" w:styleId="TableBodyTextRight">
    <w:name w:val="Table Body Text Right"/>
    <w:basedOn w:val="TableBodyText"/>
    <w:rsid w:val="00F801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01CC"/>
    <w:rPr>
      <w:sz w:val="18"/>
    </w:rPr>
  </w:style>
  <w:style w:type="paragraph" w:customStyle="1" w:styleId="BodySmallRight">
    <w:name w:val="Body Small Right"/>
    <w:basedOn w:val="BodyTextRight"/>
    <w:rsid w:val="00F801CC"/>
    <w:rPr>
      <w:sz w:val="18"/>
      <w:szCs w:val="18"/>
    </w:rPr>
  </w:style>
  <w:style w:type="paragraph" w:customStyle="1" w:styleId="MarginEdition">
    <w:name w:val="Margin Edition"/>
    <w:basedOn w:val="MarginNote"/>
    <w:rsid w:val="00F801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01CC"/>
    <w:rPr>
      <w:sz w:val="2"/>
      <w:szCs w:val="2"/>
    </w:rPr>
  </w:style>
  <w:style w:type="character" w:customStyle="1" w:styleId="Small">
    <w:name w:val="Small"/>
    <w:basedOn w:val="DefaultParagraphFont"/>
    <w:rsid w:val="00F801CC"/>
    <w:rPr>
      <w:sz w:val="16"/>
    </w:rPr>
  </w:style>
  <w:style w:type="paragraph" w:customStyle="1" w:styleId="WideTable">
    <w:name w:val="Wide Table"/>
    <w:basedOn w:val="Normal"/>
    <w:rsid w:val="00F801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01CC"/>
  </w:style>
  <w:style w:type="paragraph" w:styleId="Quote">
    <w:name w:val="Quote"/>
    <w:basedOn w:val="Heading1"/>
    <w:link w:val="QuoteChar"/>
    <w:qFormat/>
    <w:rsid w:val="00F801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01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01CC"/>
    <w:pPr>
      <w:pageBreakBefore/>
    </w:pPr>
  </w:style>
  <w:style w:type="paragraph" w:customStyle="1" w:styleId="Border">
    <w:name w:val="Border"/>
    <w:basedOn w:val="Normal"/>
    <w:qFormat/>
    <w:rsid w:val="00F801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01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1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1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01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01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01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01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01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01CC"/>
    <w:rPr>
      <w:u w:val="single"/>
    </w:rPr>
  </w:style>
  <w:style w:type="character" w:customStyle="1" w:styleId="BoldandItalics">
    <w:name w:val="Bold and Italics"/>
    <w:qFormat/>
    <w:rsid w:val="00F801CC"/>
    <w:rPr>
      <w:b/>
      <w:i/>
      <w:u w:val="none"/>
    </w:rPr>
  </w:style>
  <w:style w:type="paragraph" w:styleId="BalloonText">
    <w:name w:val="Balloon Text"/>
    <w:basedOn w:val="Normal"/>
    <w:link w:val="BalloonTextChar"/>
    <w:rsid w:val="00F801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01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01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01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01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01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01CC"/>
    <w:pPr>
      <w:spacing w:before="0" w:after="0"/>
    </w:pPr>
  </w:style>
  <w:style w:type="paragraph" w:customStyle="1" w:styleId="BodyTextBold">
    <w:name w:val="Body Text Bold"/>
    <w:basedOn w:val="BodyText"/>
    <w:qFormat/>
    <w:rsid w:val="00F801CC"/>
    <w:rPr>
      <w:b/>
    </w:rPr>
  </w:style>
  <w:style w:type="character" w:styleId="Hyperlink">
    <w:name w:val="Hyperlink"/>
    <w:basedOn w:val="DefaultParagraphFont"/>
    <w:uiPriority w:val="99"/>
    <w:unhideWhenUsed/>
    <w:rsid w:val="006A30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2235</Characters>
  <Application>Microsoft Office Word</Application>
  <DocSecurity>0</DocSecurity>
  <Lines>57</Lines>
  <Paragraphs>46</Paragraphs>
  <ScaleCrop>false</ScaleCrop>
  <Company>Author-it Software Corporation Ltd.</Company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CUAAIR311 Present programs on-air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2022-10-19T13:40:00Z</dcterms:created>
  <dcterms:modified xsi:type="dcterms:W3CDTF">2022-10-19T13:40:00Z</dcterms:modified>
</cp:coreProperties>
</file>