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AEF" w:rsidP="00411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CUAAIR301 Present programs on air</w:t>
      </w:r>
      <w:r>
        <w:fldChar w:fldCharType="end"/>
      </w:r>
    </w:p>
    <w:p w:rsidR="00411AEF" w:rsidP="00411AEF">
      <w:pPr>
        <w:pStyle w:val="Version"/>
        <w:sectPr w:rsidSect="00B4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D13" w:rsidP="00B46D13">
      <w:pPr>
        <w:pStyle w:val="SuperHeading"/>
      </w:pPr>
      <w:r w:rsidRPr="00B46D13">
        <w:t>CUAAIR301 Present programs on air</w:t>
      </w:r>
    </w:p>
    <w:p w:rsidR="00000000" w:rsidRPr="00B46D13" w:rsidP="00B46D13">
      <w:pPr>
        <w:pStyle w:val="Heading1"/>
      </w:pPr>
      <w:bookmarkStart w:id="1" w:name="O_787907"/>
      <w:bookmarkEnd w:id="1"/>
      <w:r w:rsidRPr="00B46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rPr>
                <w:rStyle w:val="SpecialBold"/>
              </w:rPr>
              <w:t>Comments</w:t>
            </w:r>
          </w:p>
        </w:tc>
      </w:tr>
      <w:tr w:rsidTr="00B4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>This version first released with CUA Creative Arts and Culture Training Package version 2.0.</w:t>
            </w:r>
          </w:p>
        </w:tc>
      </w:tr>
    </w:tbl>
    <w:p w:rsidR="00000000" w:rsidRPr="00B46D13" w:rsidP="00B46D13">
      <w:pPr>
        <w:pStyle w:val="BodyText"/>
      </w:pPr>
    </w:p>
    <w:p w:rsidR="00000000" w:rsidRPr="00B46D13" w:rsidP="00B46D13">
      <w:pPr>
        <w:pStyle w:val="AllowPageBreak"/>
      </w:pPr>
    </w:p>
    <w:p w:rsidR="00000000" w:rsidRPr="00B46D13" w:rsidP="00B46D13">
      <w:pPr>
        <w:pStyle w:val="Heading1"/>
      </w:pPr>
      <w:bookmarkStart w:id="2" w:name="O_787908"/>
      <w:bookmarkEnd w:id="2"/>
      <w:r w:rsidRPr="00B46D13">
        <w:t>Application</w:t>
      </w:r>
    </w:p>
    <w:p w:rsidR="00000000" w:rsidRPr="00B46D13" w:rsidP="00411AEF">
      <w:pPr>
        <w:pStyle w:val="BodyText"/>
      </w:pPr>
      <w:r w:rsidRPr="00B46D13">
        <w:t>This unit describes the skills and knowledge required to operate a panel and presen</w:t>
      </w:r>
      <w:r w:rsidRPr="00B46D13">
        <w:t>t live-to-air programs using a studio.</w:t>
      </w:r>
    </w:p>
    <w:p w:rsidR="00000000" w:rsidRPr="00B46D13" w:rsidP="00411AEF">
      <w:pPr>
        <w:pStyle w:val="BodyText"/>
      </w:pPr>
      <w:r w:rsidRPr="00B46D13">
        <w:t>It applies to individuals who are responsible for presenting music-based programs, primarily working with some supervision and guidance.</w:t>
      </w:r>
    </w:p>
    <w:p w:rsidR="00000000" w:rsidRPr="00B46D13" w:rsidP="00411AEF">
      <w:pPr>
        <w:pStyle w:val="BodyText"/>
      </w:pPr>
      <w:r w:rsidRPr="00B46D13">
        <w:t xml:space="preserve">No licensing, legislative or certification requirements apply to this unit at </w:t>
      </w:r>
      <w:r w:rsidRPr="00B46D13">
        <w:t>the time of publication.</w:t>
      </w:r>
    </w:p>
    <w:p w:rsidR="00000000" w:rsidRPr="00B46D13" w:rsidP="00B46D13">
      <w:pPr>
        <w:pStyle w:val="Heading1"/>
      </w:pPr>
      <w:bookmarkStart w:id="3" w:name="O_787911"/>
      <w:bookmarkEnd w:id="3"/>
      <w:r w:rsidRPr="00B46D13">
        <w:t>Unit Sector</w:t>
      </w:r>
    </w:p>
    <w:p w:rsidR="00000000" w:rsidRPr="00B46D13" w:rsidP="00411AEF">
      <w:pPr>
        <w:pStyle w:val="BodyText"/>
      </w:pPr>
      <w:r w:rsidRPr="00B46D13">
        <w:t>Media and entertainment production – on-air presentation</w:t>
      </w:r>
    </w:p>
    <w:p w:rsidR="00000000" w:rsidRPr="00B46D13" w:rsidP="00B46D13">
      <w:pPr>
        <w:pStyle w:val="Heading1"/>
      </w:pPr>
      <w:bookmarkStart w:id="4" w:name="O_787912"/>
      <w:bookmarkEnd w:id="4"/>
      <w:r w:rsidRPr="00B46D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rPr>
                <w:rStyle w:val="SpecialBold"/>
              </w:rPr>
              <w:t>PERFORMANCE CRITERIA</w:t>
            </w:r>
          </w:p>
        </w:tc>
      </w:tr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 Prepare for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 xml:space="preserve">1.1 Organise presentation material so it can be accessed easily during on-air sessions </w:t>
            </w:r>
          </w:p>
          <w:p w:rsidR="00000000" w:rsidRPr="00B46D13" w:rsidP="00B46D13">
            <w:pPr>
              <w:pStyle w:val="BodyText"/>
            </w:pPr>
            <w:r w:rsidRPr="00B46D13">
              <w:t>1.2 Exercise voice to prepare for on-air sess</w:t>
            </w:r>
            <w:r w:rsidRPr="00B46D13">
              <w:t xml:space="preserve">ions  </w:t>
            </w:r>
          </w:p>
          <w:p w:rsidR="00000000" w:rsidRPr="00B46D13" w:rsidP="00B46D13">
            <w:pPr>
              <w:pStyle w:val="BodyText"/>
            </w:pPr>
            <w:r w:rsidRPr="00B46D13">
              <w:t>1.3 Check equipment is fully operational and refer faults or problems to relevant personnel</w:t>
            </w:r>
            <w:r w:rsidRPr="00B46D13">
              <w:rPr>
                <w:rStyle w:val="BoldandItalics"/>
              </w:rPr>
              <w:t xml:space="preserve"> </w:t>
            </w:r>
          </w:p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 xml:space="preserve">1.4 Make a smooth transition from previous program, if required </w:t>
            </w:r>
          </w:p>
        </w:tc>
      </w:tr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2. Mix audio inputs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>2.1 Mix audio inputs correctly using the studio mixing panel, taking sound characteristics of studio into account</w:t>
            </w:r>
          </w:p>
          <w:p w:rsidR="00000000" w:rsidRPr="00B46D13" w:rsidP="00B46D13">
            <w:pPr>
              <w:pStyle w:val="BodyText"/>
            </w:pPr>
            <w:r w:rsidRPr="00B46D13">
              <w:t xml:space="preserve">2.2 Prevent extraneous sounds from going to air </w:t>
            </w:r>
          </w:p>
          <w:p w:rsidR="00000000" w:rsidRPr="00B46D13" w:rsidP="00B46D13">
            <w:pPr>
              <w:pStyle w:val="BodyText"/>
            </w:pPr>
            <w:r w:rsidRPr="00B46D13">
              <w:t xml:space="preserve">2.3 Cue and play presentation material according to program running sheets </w:t>
            </w:r>
          </w:p>
          <w:p w:rsidR="00000000" w:rsidRPr="00B46D13" w:rsidP="00B46D13">
            <w:pPr>
              <w:pStyle w:val="BodyText"/>
            </w:pPr>
            <w:r w:rsidRPr="00B46D13">
              <w:t>2.4 Handle equipm</w:t>
            </w:r>
            <w:r w:rsidRPr="00B46D13">
              <w:t xml:space="preserve">ent operational problems safely, promptly and effectively throughout on-air sessions </w:t>
            </w:r>
          </w:p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 xml:space="preserve">2.5 Brief and cue studio guests as required </w:t>
            </w:r>
          </w:p>
        </w:tc>
      </w:tr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3. Present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>3.1 Use presentation style consistent with radio conventions and enterprise requirements</w:t>
            </w:r>
          </w:p>
          <w:p w:rsidR="00000000" w:rsidRPr="00B46D13" w:rsidP="00B46D13">
            <w:pPr>
              <w:pStyle w:val="BodyText"/>
            </w:pPr>
            <w:r w:rsidRPr="00B46D13">
              <w:t>3.2 Present mat</w:t>
            </w:r>
            <w:r w:rsidRPr="00B46D13">
              <w:t xml:space="preserve">erial in a natural and conversational manner and interact with studio guests in a way that engages listeners </w:t>
            </w:r>
          </w:p>
          <w:p w:rsidR="00000000" w:rsidRPr="00B46D13" w:rsidP="00B46D13">
            <w:pPr>
              <w:pStyle w:val="BodyText"/>
            </w:pPr>
            <w:r w:rsidRPr="00B46D13">
              <w:t>3.3 Recover from presentation errors and respond to equipment malfunctions with minimum disruption to program flow</w:t>
            </w:r>
          </w:p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3.4 Respond to studio direction</w:t>
            </w:r>
            <w:r w:rsidRPr="00B46D13">
              <w:t>s as required</w:t>
            </w:r>
          </w:p>
        </w:tc>
      </w:tr>
      <w:tr w:rsidTr="00B46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4. Wrap up broadcast session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 xml:space="preserve">4.1 Time presentation material to transition smoothly to next program, if required </w:t>
            </w:r>
          </w:p>
          <w:p w:rsidR="00000000" w:rsidRPr="00B46D13" w:rsidP="00B46D13">
            <w:pPr>
              <w:pStyle w:val="BodyText"/>
            </w:pPr>
            <w:r w:rsidRPr="00B46D13">
              <w:t xml:space="preserve">4.2 Save, archive and document relevant material according to enterprise procedures </w:t>
            </w:r>
          </w:p>
          <w:p w:rsidR="00000000" w:rsidRPr="00B46D13" w:rsidP="00B46D13">
            <w:pPr>
              <w:pStyle w:val="BodyText"/>
            </w:pPr>
            <w:r w:rsidRPr="00B46D13">
              <w:t xml:space="preserve">4.3 Leave studio in an orderly state </w:t>
            </w:r>
          </w:p>
          <w:p w:rsidR="00000000" w:rsidRPr="00B46D13" w:rsidP="00B46D13">
            <w:pPr>
              <w:pStyle w:val="BodyText"/>
            </w:pPr>
            <w:r w:rsidRPr="00B46D13">
              <w:t>4.4 R</w:t>
            </w:r>
            <w:r w:rsidRPr="00B46D13">
              <w:t xml:space="preserve">eflect on own performance and identify areas for improvement </w:t>
            </w:r>
          </w:p>
        </w:tc>
      </w:tr>
    </w:tbl>
    <w:p w:rsidR="00000000" w:rsidRPr="00B46D13" w:rsidP="00B46D13">
      <w:pPr>
        <w:pStyle w:val="BodyText"/>
      </w:pPr>
    </w:p>
    <w:p w:rsidR="00000000" w:rsidRPr="00B46D13" w:rsidP="00B46D13">
      <w:pPr>
        <w:pStyle w:val="AllowPageBreak"/>
      </w:pPr>
    </w:p>
    <w:p w:rsidR="00000000" w:rsidRPr="00B46D13" w:rsidP="00B46D13">
      <w:pPr>
        <w:pStyle w:val="Heading1"/>
      </w:pPr>
      <w:bookmarkStart w:id="5" w:name="O_787913"/>
      <w:bookmarkEnd w:id="5"/>
      <w:r w:rsidRPr="00B46D13">
        <w:t>Foundation Skills</w:t>
      </w:r>
    </w:p>
    <w:p w:rsidR="00000000" w:rsidRPr="00411AEF" w:rsidP="00411AEF">
      <w:pPr>
        <w:pStyle w:val="BodyText"/>
        <w:rPr>
          <w:i/>
        </w:rPr>
      </w:pPr>
      <w:r w:rsidRPr="00411AEF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411AEF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Performance</w:t>
            </w:r>
          </w:p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rPr>
                <w:rStyle w:val="SpecialBold"/>
              </w:rPr>
              <w:t>Description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>Uses self-evaluation as a strategy to identify own learning needs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1.1, 2.3, 3.1, 4.2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>Interprets textual and numerical information to identify broadcast and station requirements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W</w:t>
            </w:r>
            <w:r w:rsidRPr="00B46D13">
              <w:t>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>Uses clear language to complete logs, fault reports and relevant workplace documents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1.3, 2.5, 3.1, 3.2, 3.4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ListBullet"/>
            </w:pPr>
            <w:r w:rsidRPr="00B46D13">
              <w:t>Speaks clearly and with appropriate emphasis on tone and volume to engage audience and liaise with others</w:t>
            </w:r>
          </w:p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 xml:space="preserve">Uses questioning and listening techniques to obtain </w:t>
            </w:r>
            <w:r w:rsidRPr="00B46D13">
              <w:t>feedback and exchange instructions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>Calculate program times to ensure smooth transitions between programs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1.2, 2.4, 3.1, 4.2, 4.3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ListBullet"/>
            </w:pPr>
            <w:r w:rsidRPr="00B46D13">
              <w:t>Understands work health and saf</w:t>
            </w:r>
            <w:r w:rsidRPr="00B46D13">
              <w:t>ety requirements for vocal health</w:t>
            </w:r>
          </w:p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 xml:space="preserve">Complies with station procedures and requirements 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1.3, 2.5, 3.1, 3.2, 3.4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ListBullet"/>
              <w:rPr>
                <w:lang w:val="en-NZ"/>
              </w:rPr>
            </w:pPr>
            <w:r w:rsidRPr="00B46D13">
              <w:t>Works collaboratively with others to achieve program objectives</w:t>
            </w:r>
          </w:p>
        </w:tc>
      </w:tr>
      <w:tr w:rsidTr="00B46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1.1, 1.3, 2.4, 3.3, 3.4, 4.1, 4.2, 4.3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ListBullet"/>
            </w:pPr>
            <w:r w:rsidRPr="00B46D13">
              <w:t xml:space="preserve">Plans, organises and implements tasks required to achieve requirements </w:t>
            </w:r>
          </w:p>
          <w:p w:rsidR="00000000" w:rsidRPr="00B46D13" w:rsidP="00B46D13">
            <w:pPr>
              <w:pStyle w:val="ListBullet"/>
            </w:pPr>
            <w:r w:rsidRPr="00B46D13">
              <w:t>Recognises and takes responsibility for addressing problems with equipment prior to broadcast and on-air, and knows when to refer problems to relevant personnel</w:t>
            </w:r>
          </w:p>
          <w:p w:rsidR="00000000" w:rsidRPr="00B46D13" w:rsidP="00B46D13">
            <w:pPr>
              <w:pStyle w:val="ListBullet"/>
            </w:pPr>
            <w:r w:rsidRPr="00B46D13">
              <w:t>Uses technology to assi</w:t>
            </w:r>
            <w:r w:rsidRPr="00B46D13">
              <w:t>st with broadcasting sessions</w:t>
            </w:r>
          </w:p>
        </w:tc>
      </w:tr>
    </w:tbl>
    <w:p w:rsidR="00000000" w:rsidRPr="00B46D13" w:rsidP="00B46D13">
      <w:pPr>
        <w:pStyle w:val="BodyText"/>
      </w:pPr>
    </w:p>
    <w:p w:rsidR="00000000" w:rsidRPr="00B46D13" w:rsidP="00B46D13">
      <w:pPr>
        <w:pStyle w:val="AllowPageBreak"/>
      </w:pPr>
    </w:p>
    <w:p w:rsidR="00000000" w:rsidRPr="00B46D13" w:rsidP="00B46D13">
      <w:pPr>
        <w:pStyle w:val="Heading1"/>
      </w:pPr>
      <w:bookmarkStart w:id="6" w:name="O_787915"/>
      <w:bookmarkEnd w:id="6"/>
      <w:r w:rsidRPr="00B46D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4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 xml:space="preserve">Code and title </w:t>
            </w:r>
          </w:p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Code and title</w:t>
            </w:r>
          </w:p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rPr>
                <w:rStyle w:val="SpecialBold"/>
              </w:rPr>
              <w:t>Equivalence status</w:t>
            </w:r>
          </w:p>
        </w:tc>
      </w:tr>
      <w:tr w:rsidTr="00B4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 xml:space="preserve">CUAAIR301 Present programs on air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CUFAIR301A Present radio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>Updated to meet Standards for Training Packages.</w:t>
            </w:r>
          </w:p>
          <w:p w:rsidR="00000000" w:rsidP="00B46D13">
            <w:pPr>
              <w:pStyle w:val="BodyText"/>
              <w:rPr>
                <w:lang w:val="en-NZ"/>
              </w:rPr>
            </w:pPr>
            <w:r w:rsidRPr="00B46D13">
              <w:t>Title changed and performance criteria reworded slightly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13" w:rsidP="00B46D13">
            <w:pPr>
              <w:pStyle w:val="BodyText"/>
            </w:pPr>
            <w:r w:rsidRPr="00B46D13">
              <w:t>Equivalent unit</w:t>
            </w:r>
          </w:p>
        </w:tc>
      </w:tr>
    </w:tbl>
    <w:p w:rsidR="00000000" w:rsidRPr="00B46D13" w:rsidP="00B46D13">
      <w:pPr>
        <w:pStyle w:val="BodyText"/>
      </w:pPr>
    </w:p>
    <w:p w:rsidR="00000000" w:rsidRPr="00B46D13" w:rsidP="00B46D13">
      <w:pPr>
        <w:pStyle w:val="AllowPageBreak"/>
      </w:pPr>
    </w:p>
    <w:p w:rsidR="00000000" w:rsidRPr="00B46D13" w:rsidP="00B46D13">
      <w:pPr>
        <w:pStyle w:val="Heading1"/>
      </w:pPr>
      <w:bookmarkStart w:id="7" w:name="O_787922"/>
      <w:bookmarkEnd w:id="7"/>
      <w:r w:rsidRPr="00B46D13">
        <w:t>Links</w:t>
      </w:r>
    </w:p>
    <w:p w:rsidR="00000000" w:rsidRPr="00B46D13" w:rsidP="00411AEF">
      <w:pPr>
        <w:pStyle w:val="BodyText"/>
      </w:pPr>
      <w:r w:rsidRPr="00B46D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C737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46D13" w:rsidP="00B46D13"/>
    <w:sectPr w:rsidSect="00B46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13" w:rsidRPr="00411AEF" w:rsidP="00411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EF" w:rsidP="00B4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AEF" w:rsidP="00B4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AEF" w:rsidP="00B4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D13" w:rsidRPr="00411AEF" w:rsidP="00411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EF" w:rsidRPr="002D2AF8" w:rsidP="00B4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CUAAIR301 Present programs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11AEF" w:rsidP="00B4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469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06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D13"/>
  </w:style>
  <w:style w:type="character" w:customStyle="1" w:styleId="Heading1Char">
    <w:name w:val="Heading 1 Char"/>
    <w:basedOn w:val="DefaultParagraphFont"/>
    <w:link w:val="Heading1"/>
    <w:rsid w:val="00B4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D13"/>
    <w:rPr>
      <w:b/>
      <w:spacing w:val="0"/>
    </w:rPr>
  </w:style>
  <w:style w:type="character" w:styleId="Emphasis">
    <w:name w:val="Emphasis"/>
    <w:basedOn w:val="DefaultParagraphFont"/>
    <w:qFormat/>
    <w:rsid w:val="00B46D13"/>
    <w:rPr>
      <w:i/>
    </w:rPr>
  </w:style>
  <w:style w:type="paragraph" w:customStyle="1" w:styleId="SuperHeading">
    <w:name w:val="SuperHeading"/>
    <w:basedOn w:val="Normal"/>
    <w:rsid w:val="00B4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6D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D13"/>
  </w:style>
  <w:style w:type="paragraph" w:styleId="TableofFigures">
    <w:name w:val="table of figures"/>
    <w:basedOn w:val="Normal"/>
    <w:next w:val="Normal"/>
    <w:semiHidden/>
    <w:rsid w:val="00B4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D13"/>
    <w:rPr>
      <w:rFonts w:ascii="Wingdings" w:hAnsi="Wingdings"/>
    </w:rPr>
  </w:style>
  <w:style w:type="paragraph" w:customStyle="1" w:styleId="TableHeading">
    <w:name w:val="Table Heading"/>
    <w:basedOn w:val="HeadingBase"/>
    <w:rsid w:val="00B4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D13"/>
    <w:rPr>
      <w:color w:val="0033CC"/>
      <w:u w:val="none"/>
    </w:rPr>
  </w:style>
  <w:style w:type="paragraph" w:customStyle="1" w:styleId="BodyTextRight">
    <w:name w:val="Body Text Right"/>
    <w:basedOn w:val="BodyText"/>
    <w:rsid w:val="00B4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D13"/>
    <w:rPr>
      <w:sz w:val="32"/>
    </w:rPr>
  </w:style>
  <w:style w:type="paragraph" w:customStyle="1" w:styleId="HeadingProcedure">
    <w:name w:val="Heading Procedure"/>
    <w:basedOn w:val="HeadingBase"/>
    <w:next w:val="Normal"/>
    <w:rsid w:val="00B4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D13"/>
    <w:pPr>
      <w:spacing w:before="60" w:after="60"/>
    </w:pPr>
  </w:style>
  <w:style w:type="paragraph" w:styleId="ListContinue">
    <w:name w:val="List Continue"/>
    <w:basedOn w:val="List"/>
    <w:rsid w:val="00B46D13"/>
    <w:pPr>
      <w:ind w:firstLine="0"/>
    </w:pPr>
  </w:style>
  <w:style w:type="paragraph" w:customStyle="1" w:styleId="ListNote">
    <w:name w:val="List Note"/>
    <w:basedOn w:val="List"/>
    <w:rsid w:val="00B4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D13"/>
    <w:rPr>
      <w:rFonts w:ascii="Courier New" w:hAnsi="Courier New"/>
    </w:rPr>
  </w:style>
  <w:style w:type="paragraph" w:customStyle="1" w:styleId="NoteBullet">
    <w:name w:val="Note Bullet"/>
    <w:basedOn w:val="Note"/>
    <w:rsid w:val="00B4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D13"/>
    <w:rPr>
      <w:b/>
      <w:smallCaps/>
    </w:rPr>
  </w:style>
  <w:style w:type="paragraph" w:customStyle="1" w:styleId="TableListNumber">
    <w:name w:val="Table List Number"/>
    <w:basedOn w:val="ListNumber"/>
    <w:rsid w:val="00B4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D13"/>
    <w:pPr>
      <w:numPr>
        <w:numId w:val="8"/>
      </w:numPr>
    </w:pPr>
  </w:style>
  <w:style w:type="paragraph" w:customStyle="1" w:styleId="ListAlpha2">
    <w:name w:val="List Alpha 2"/>
    <w:basedOn w:val="List2"/>
    <w:rsid w:val="00B46D13"/>
    <w:pPr>
      <w:numPr>
        <w:numId w:val="7"/>
      </w:numPr>
    </w:pPr>
  </w:style>
  <w:style w:type="paragraph" w:styleId="List2">
    <w:name w:val="List 2"/>
    <w:basedOn w:val="BodyText"/>
    <w:rsid w:val="00B4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D13"/>
    <w:pPr>
      <w:numPr>
        <w:numId w:val="3"/>
      </w:numPr>
    </w:pPr>
  </w:style>
  <w:style w:type="paragraph" w:styleId="ListContinue2">
    <w:name w:val="List Continue 2"/>
    <w:basedOn w:val="List2"/>
    <w:rsid w:val="00B46D13"/>
    <w:pPr>
      <w:ind w:firstLine="0"/>
    </w:pPr>
  </w:style>
  <w:style w:type="paragraph" w:styleId="ListContinue3">
    <w:name w:val="List Continue 3"/>
    <w:basedOn w:val="List3"/>
    <w:rsid w:val="00B46D13"/>
    <w:pPr>
      <w:ind w:left="1021" w:firstLine="0"/>
    </w:pPr>
  </w:style>
  <w:style w:type="paragraph" w:styleId="ListContinue4">
    <w:name w:val="List Continue 4"/>
    <w:basedOn w:val="List4"/>
    <w:rsid w:val="00B46D13"/>
    <w:pPr>
      <w:ind w:firstLine="0"/>
    </w:pPr>
  </w:style>
  <w:style w:type="paragraph" w:styleId="ListContinue5">
    <w:name w:val="List Continue 5"/>
    <w:basedOn w:val="List5"/>
    <w:rsid w:val="00B46D13"/>
    <w:pPr>
      <w:ind w:firstLine="0"/>
    </w:pPr>
  </w:style>
  <w:style w:type="paragraph" w:styleId="ListNumber3">
    <w:name w:val="List Number 3"/>
    <w:basedOn w:val="List3"/>
    <w:rsid w:val="00B46D13"/>
    <w:pPr>
      <w:numPr>
        <w:numId w:val="4"/>
      </w:numPr>
    </w:pPr>
  </w:style>
  <w:style w:type="paragraph" w:styleId="ListNumber4">
    <w:name w:val="List Number 4"/>
    <w:basedOn w:val="List4"/>
    <w:rsid w:val="00B46D13"/>
    <w:pPr>
      <w:numPr>
        <w:numId w:val="5"/>
      </w:numPr>
    </w:pPr>
  </w:style>
  <w:style w:type="paragraph" w:styleId="ListNumber5">
    <w:name w:val="List Number 5"/>
    <w:basedOn w:val="List5"/>
    <w:rsid w:val="00B46D13"/>
    <w:pPr>
      <w:numPr>
        <w:numId w:val="6"/>
      </w:numPr>
    </w:pPr>
  </w:style>
  <w:style w:type="paragraph" w:styleId="BlockText">
    <w:name w:val="Block Text"/>
    <w:basedOn w:val="Normal"/>
    <w:rsid w:val="00B4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D13"/>
    <w:rPr>
      <w:sz w:val="16"/>
      <w:vertAlign w:val="superscript"/>
    </w:rPr>
  </w:style>
  <w:style w:type="character" w:customStyle="1" w:styleId="Symbols">
    <w:name w:val="Symbols"/>
    <w:basedOn w:val="DefaultParagraphFont"/>
    <w:rsid w:val="00B46D13"/>
    <w:rPr>
      <w:rFonts w:ascii="Symbol" w:hAnsi="Symbol"/>
    </w:rPr>
  </w:style>
  <w:style w:type="character" w:customStyle="1" w:styleId="MenuOptions">
    <w:name w:val="Menu Options"/>
    <w:basedOn w:val="DefaultParagraphFont"/>
    <w:rsid w:val="00B4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D13"/>
    <w:rPr>
      <w:b/>
    </w:rPr>
  </w:style>
  <w:style w:type="character" w:customStyle="1" w:styleId="Underlined">
    <w:name w:val="Underlined"/>
    <w:basedOn w:val="DefaultParagraphFont"/>
    <w:rsid w:val="00B46D13"/>
    <w:rPr>
      <w:u w:val="single"/>
    </w:rPr>
  </w:style>
  <w:style w:type="paragraph" w:customStyle="1" w:styleId="TableBodyTextRight">
    <w:name w:val="Table Body Text Right"/>
    <w:basedOn w:val="TableBodyText"/>
    <w:rsid w:val="00B4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D13"/>
    <w:rPr>
      <w:sz w:val="18"/>
    </w:rPr>
  </w:style>
  <w:style w:type="paragraph" w:customStyle="1" w:styleId="BodySmallRight">
    <w:name w:val="Body Small Right"/>
    <w:basedOn w:val="BodyTextRight"/>
    <w:rsid w:val="00B46D13"/>
    <w:rPr>
      <w:sz w:val="18"/>
      <w:szCs w:val="18"/>
    </w:rPr>
  </w:style>
  <w:style w:type="paragraph" w:customStyle="1" w:styleId="MarginEdition">
    <w:name w:val="Margin Edition"/>
    <w:basedOn w:val="MarginNote"/>
    <w:rsid w:val="00B4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D13"/>
    <w:rPr>
      <w:sz w:val="2"/>
      <w:szCs w:val="2"/>
    </w:rPr>
  </w:style>
  <w:style w:type="character" w:customStyle="1" w:styleId="Small">
    <w:name w:val="Small"/>
    <w:basedOn w:val="DefaultParagraphFont"/>
    <w:rsid w:val="00B46D13"/>
    <w:rPr>
      <w:sz w:val="16"/>
    </w:rPr>
  </w:style>
  <w:style w:type="paragraph" w:customStyle="1" w:styleId="WideTable">
    <w:name w:val="Wide Table"/>
    <w:basedOn w:val="Normal"/>
    <w:rsid w:val="00B4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D13"/>
  </w:style>
  <w:style w:type="paragraph" w:styleId="Quote">
    <w:name w:val="Quote"/>
    <w:basedOn w:val="Heading1"/>
    <w:link w:val="QuoteChar"/>
    <w:qFormat/>
    <w:rsid w:val="00B4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D13"/>
    <w:pPr>
      <w:pageBreakBefore/>
    </w:pPr>
  </w:style>
  <w:style w:type="paragraph" w:customStyle="1" w:styleId="Border">
    <w:name w:val="Border"/>
    <w:basedOn w:val="Normal"/>
    <w:qFormat/>
    <w:rsid w:val="00B4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D13"/>
    <w:rPr>
      <w:u w:val="single"/>
    </w:rPr>
  </w:style>
  <w:style w:type="paragraph" w:styleId="BalloonText">
    <w:name w:val="Balloon Text"/>
    <w:basedOn w:val="Normal"/>
    <w:link w:val="BalloonTextChar"/>
    <w:rsid w:val="00B4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D13"/>
    <w:pPr>
      <w:spacing w:before="0" w:after="0"/>
    </w:pPr>
  </w:style>
  <w:style w:type="paragraph" w:customStyle="1" w:styleId="BodyTextBold">
    <w:name w:val="Body Text Bold"/>
    <w:basedOn w:val="BodyText"/>
    <w:qFormat/>
    <w:rsid w:val="00B46D13"/>
    <w:rPr>
      <w:b/>
    </w:rPr>
  </w:style>
  <w:style w:type="character" w:styleId="Hyperlink">
    <w:name w:val="Hyperlink"/>
    <w:basedOn w:val="DefaultParagraphFont"/>
    <w:uiPriority w:val="99"/>
    <w:unhideWhenUsed/>
    <w:rsid w:val="00411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3815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CUAAIR301 Present programs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2019-02-21T14:49:00Z</dcterms:created>
  <dcterms:modified xsi:type="dcterms:W3CDTF">2019-02-21T14:49:00Z</dcterms:modified>
</cp:coreProperties>
</file>