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CUA60620 Advanced Diploma of Screen and Media</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CUA60620 Advanced Diploma of Screen and Media</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4</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version first released with CUA Creative Arts and Culture Training Package Version 6.0.</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 to add the following units of competency in the elective unit list:</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CUADES523</w:t>
            </w:r>
            <w:r>
              <w:rPr>
                <w:rFonts w:ascii="Times New Roman" w:eastAsia="Times New Roman" w:hAnsi="Times New Roman" w:cs="Times New Roman"/>
                <w:kern w:val="0"/>
                <w14:ligatures w14:val="none"/>
              </w:rPr>
              <w:t xml:space="preserve"> Design virtual and hybrid events </w:t>
            </w:r>
          </w:p>
          <w:p>
            <w:pPr>
              <w:numPr>
                <w:ilvl w:val="0"/>
                <w:numId w:val="1"/>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CUABRT502</w:t>
            </w:r>
            <w:r>
              <w:rPr>
                <w:rFonts w:ascii="Times New Roman" w:eastAsia="Times New Roman" w:hAnsi="Times New Roman" w:cs="Times New Roman"/>
                <w:kern w:val="0"/>
                <w14:ligatures w14:val="none"/>
              </w:rPr>
              <w:t xml:space="preserve"> Manage and operate technical requirements for virtual and hybrid events.</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version first released with CUA Creative Arts and Culture Training Package Version 5.1.</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Version created to correct typographical errors.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those who work in a wide range of screen, media and entertainment industry roles, including film, television, radio, production, presentation, specialist make-up services and interactive media environments.</w:t>
      </w:r>
    </w:p>
    <w:p w:rsidP="00F04378">
      <w:r>
        <w:t>They apply specialised knowledge in a range of contexts to undertake advanced skilled work. They will have specialised technical and theoretical knowledge with depth in one or more fields of work. They are often accountable for team outcomes, however also work autonomously at a high level.</w:t>
      </w:r>
    </w:p>
    <w:p w:rsidP="00F04378">
      <w:r>
        <w:t>The job roles that relate to this qualification may include animation designer, screen writer, artistic director, director of photography, special effects designer, games designer, sound designer, producer (film and television), director, specialist make-up artist (creative), music director, program director, promotions and marketing manager, digital content manager, production manager, account executive, head of creative, and news director.</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Licensing/Regulatory Information</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16</w:t>
      </w:r>
    </w:p>
    <w:p w:rsidP="00060285">
      <w:r>
        <w:rPr>
          <w:rStyle w:val="Strong"/>
        </w:rPr>
        <w:t>4 core units</w:t>
      </w:r>
      <w:r>
        <w:t xml:space="preserve"> plus</w:t>
      </w:r>
    </w:p>
    <w:p w:rsidP="00060285">
      <w:r>
        <w:rPr>
          <w:rStyle w:val="Strong"/>
        </w:rPr>
        <w:t>12 elective units</w:t>
      </w:r>
      <w:r>
        <w:t xml:space="preserve"> of which:</w:t>
      </w:r>
    </w:p>
    <w:p w:rsidP="00060285">
      <w:pPr>
        <w:numPr>
          <w:ilvl w:val="0"/>
          <w:numId w:val="2"/>
        </w:numPr>
        <w:ind w:left="720" w:hanging="360"/>
        <w:jc w:val="left"/>
      </w:pPr>
      <w:r>
        <w:t>at least 9 must be from the elective units listed below</w:t>
      </w:r>
    </w:p>
    <w:p w:rsidP="00060285">
      <w:pPr>
        <w:numPr>
          <w:ilvl w:val="0"/>
          <w:numId w:val="2"/>
        </w:numPr>
        <w:ind w:left="720" w:hanging="360"/>
        <w:jc w:val="left"/>
      </w:pPr>
      <w:r>
        <w:t>up to 3 may be from this or any other currently endorsed Diploma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Where relevant, the choice of elective units set out in the packaging rules above can serve to provide the qualification with one of the following specialisations. The rules to achieve a specialisation are detailed at qualification end.</w:t>
      </w:r>
    </w:p>
    <w:p w:rsidP="00060285">
      <w:pPr>
        <w:numPr>
          <w:ilvl w:val="0"/>
          <w:numId w:val="3"/>
        </w:numPr>
        <w:ind w:left="720" w:hanging="360"/>
        <w:jc w:val="left"/>
      </w:pPr>
      <w:r>
        <w:t>Content Creation and Design</w:t>
      </w:r>
    </w:p>
    <w:p w:rsidP="00060285">
      <w:pPr>
        <w:numPr>
          <w:ilvl w:val="0"/>
          <w:numId w:val="3"/>
        </w:numPr>
        <w:ind w:left="720" w:hanging="360"/>
        <w:jc w:val="left"/>
      </w:pPr>
      <w:r>
        <w:t>Specialist Make-Up Services</w:t>
      </w:r>
    </w:p>
    <w:p w:rsidP="00060285">
      <w:pPr>
        <w:numPr>
          <w:ilvl w:val="0"/>
          <w:numId w:val="3"/>
        </w:numPr>
        <w:ind w:left="720" w:hanging="360"/>
        <w:jc w:val="left"/>
      </w:pPr>
      <w:r>
        <w:t>Directing</w:t>
      </w:r>
    </w:p>
    <w:p w:rsidP="00060285">
      <w:pPr>
        <w:numPr>
          <w:ilvl w:val="0"/>
          <w:numId w:val="3"/>
        </w:numPr>
        <w:ind w:left="720" w:hanging="360"/>
        <w:jc w:val="left"/>
      </w:pPr>
      <w:r>
        <w:t>Production Management</w:t>
      </w:r>
    </w:p>
    <w:p w:rsidP="00060285">
      <w:r>
        <w:t>Units of competency that contain pre-requisites are identified with an *</w:t>
      </w:r>
    </w:p>
    <w:p w:rsidP="00060285">
      <w:r>
        <w:rPr>
          <w:rStyle w:val="Strong"/>
        </w:rPr>
        <w:t>Core units</w:t>
      </w:r>
    </w:p>
    <w:p w:rsidP="00060285">
      <w:pPr>
        <w:numPr>
          <w:ilvl w:val="0"/>
          <w:numId w:val="4"/>
        </w:numPr>
        <w:ind w:left="720" w:hanging="360"/>
        <w:jc w:val="left"/>
      </w:pPr>
      <w:r>
        <w:t>CUAIND611</w:t>
      </w:r>
      <w:r>
        <w:t xml:space="preserve"> Work professionally in the creative arts industry</w:t>
      </w:r>
    </w:p>
    <w:p w:rsidP="00060285">
      <w:pPr>
        <w:numPr>
          <w:ilvl w:val="0"/>
          <w:numId w:val="4"/>
        </w:numPr>
        <w:ind w:left="720" w:hanging="360"/>
        <w:jc w:val="left"/>
      </w:pPr>
      <w:r>
        <w:t>CUAPPR515</w:t>
      </w:r>
      <w:r>
        <w:t xml:space="preserve"> Establish and maintain safe creative practice</w:t>
      </w:r>
    </w:p>
    <w:p w:rsidP="00060285">
      <w:pPr>
        <w:numPr>
          <w:ilvl w:val="0"/>
          <w:numId w:val="4"/>
        </w:numPr>
        <w:ind w:left="720" w:hanging="360"/>
        <w:jc w:val="left"/>
      </w:pPr>
      <w:r>
        <w:t>CUAPPR613</w:t>
      </w:r>
      <w:r>
        <w:t xml:space="preserve"> Engage in the business of creative practice</w:t>
      </w:r>
    </w:p>
    <w:p w:rsidP="00060285">
      <w:pPr>
        <w:numPr>
          <w:ilvl w:val="0"/>
          <w:numId w:val="4"/>
        </w:numPr>
        <w:ind w:left="720" w:hanging="360"/>
        <w:jc w:val="left"/>
      </w:pPr>
      <w:r>
        <w:t>CUAPPR615</w:t>
      </w:r>
      <w:r>
        <w:t xml:space="preserve"> Evolve ideas for professional creative work</w:t>
      </w:r>
    </w:p>
    <w:p w:rsidP="00060285">
      <w:r>
        <w:rPr>
          <w:rStyle w:val="Strong"/>
        </w:rPr>
        <w:t>Elective units</w:t>
      </w:r>
    </w:p>
    <w:p w:rsidP="00060285">
      <w:r>
        <w:t>Group A - Creation and Design</w:t>
      </w:r>
    </w:p>
    <w:p w:rsidP="00060285">
      <w:pPr>
        <w:numPr>
          <w:ilvl w:val="0"/>
          <w:numId w:val="5"/>
        </w:numPr>
        <w:ind w:left="720" w:hanging="360"/>
        <w:jc w:val="left"/>
      </w:pPr>
      <w:r>
        <w:t>CUAACD511</w:t>
      </w:r>
      <w:r>
        <w:t xml:space="preserve"> Make moulds and casts</w:t>
      </w:r>
    </w:p>
    <w:p w:rsidP="00060285">
      <w:pPr>
        <w:numPr>
          <w:ilvl w:val="0"/>
          <w:numId w:val="5"/>
        </w:numPr>
        <w:ind w:left="720" w:hanging="360"/>
        <w:jc w:val="left"/>
      </w:pPr>
      <w:r>
        <w:t>CUAANM513</w:t>
      </w:r>
      <w:r>
        <w:t xml:space="preserve"> Design specifications for animation and digital visual effects</w:t>
      </w:r>
    </w:p>
    <w:p w:rsidP="00060285">
      <w:pPr>
        <w:numPr>
          <w:ilvl w:val="0"/>
          <w:numId w:val="5"/>
        </w:numPr>
        <w:ind w:left="720" w:hanging="360"/>
        <w:jc w:val="left"/>
      </w:pPr>
      <w:r>
        <w:t>CUABRT501</w:t>
      </w:r>
      <w:r>
        <w:t xml:space="preserve"> Collaborate on the design of broadcasting facilities</w:t>
      </w:r>
    </w:p>
    <w:p w:rsidP="00060285">
      <w:pPr>
        <w:numPr>
          <w:ilvl w:val="0"/>
          <w:numId w:val="5"/>
        </w:numPr>
        <w:ind w:left="720" w:hanging="360"/>
        <w:jc w:val="left"/>
      </w:pPr>
      <w:r>
        <w:t>CUADES522</w:t>
      </w:r>
      <w:r>
        <w:t xml:space="preserve"> Realise production designs</w:t>
      </w:r>
    </w:p>
    <w:p w:rsidP="00060285">
      <w:pPr>
        <w:numPr>
          <w:ilvl w:val="0"/>
          <w:numId w:val="5"/>
        </w:numPr>
        <w:ind w:left="720" w:hanging="360"/>
        <w:jc w:val="left"/>
      </w:pPr>
      <w:r>
        <w:t>CUADIG511</w:t>
      </w:r>
      <w:r>
        <w:t xml:space="preserve"> Coordinate testing of interactive media products</w:t>
      </w:r>
    </w:p>
    <w:p w:rsidP="00060285">
      <w:pPr>
        <w:numPr>
          <w:ilvl w:val="0"/>
          <w:numId w:val="5"/>
        </w:numPr>
        <w:ind w:left="720" w:hanging="360"/>
        <w:jc w:val="left"/>
      </w:pPr>
      <w:r>
        <w:t>CUADIG512</w:t>
      </w:r>
      <w:r>
        <w:t xml:space="preserve"> Design digital applications</w:t>
      </w:r>
    </w:p>
    <w:p w:rsidP="00060285">
      <w:pPr>
        <w:numPr>
          <w:ilvl w:val="0"/>
          <w:numId w:val="5"/>
        </w:numPr>
        <w:ind w:left="720" w:hanging="360"/>
        <w:jc w:val="left"/>
      </w:pPr>
      <w:r>
        <w:t>CUADIG513</w:t>
      </w:r>
      <w:r>
        <w:t xml:space="preserve"> Design e-learning resources</w:t>
      </w:r>
    </w:p>
    <w:p w:rsidP="00060285">
      <w:pPr>
        <w:numPr>
          <w:ilvl w:val="0"/>
          <w:numId w:val="5"/>
        </w:numPr>
        <w:ind w:left="720" w:hanging="360"/>
        <w:jc w:val="left"/>
      </w:pPr>
      <w:r>
        <w:t>CUADIG514</w:t>
      </w:r>
      <w:r>
        <w:t xml:space="preserve"> Design games</w:t>
      </w:r>
    </w:p>
    <w:p w:rsidP="00060285">
      <w:pPr>
        <w:numPr>
          <w:ilvl w:val="0"/>
          <w:numId w:val="5"/>
        </w:numPr>
        <w:ind w:left="720" w:hanging="360"/>
        <w:jc w:val="left"/>
      </w:pPr>
      <w:r>
        <w:t>CUADIG515</w:t>
      </w:r>
      <w:r>
        <w:t xml:space="preserve"> Design information architecture</w:t>
      </w:r>
    </w:p>
    <w:p w:rsidP="00060285">
      <w:pPr>
        <w:numPr>
          <w:ilvl w:val="0"/>
          <w:numId w:val="5"/>
        </w:numPr>
        <w:ind w:left="720" w:hanging="360"/>
        <w:jc w:val="left"/>
      </w:pPr>
      <w:r>
        <w:t>CUADIG516</w:t>
      </w:r>
      <w:r>
        <w:t xml:space="preserve"> Design interactions</w:t>
      </w:r>
    </w:p>
    <w:p w:rsidP="00060285">
      <w:pPr>
        <w:numPr>
          <w:ilvl w:val="0"/>
          <w:numId w:val="5"/>
        </w:numPr>
        <w:ind w:left="720" w:hanging="360"/>
        <w:jc w:val="left"/>
      </w:pPr>
      <w:r>
        <w:t>CUADIG517</w:t>
      </w:r>
      <w:r>
        <w:t xml:space="preserve"> Design digital simulations</w:t>
      </w:r>
    </w:p>
    <w:p w:rsidP="00060285">
      <w:pPr>
        <w:numPr>
          <w:ilvl w:val="0"/>
          <w:numId w:val="5"/>
        </w:numPr>
        <w:ind w:left="720" w:hanging="360"/>
        <w:jc w:val="left"/>
      </w:pPr>
      <w:r>
        <w:t>CUALGT514</w:t>
      </w:r>
      <w:r>
        <w:t xml:space="preserve"> Develop lighting designs</w:t>
      </w:r>
    </w:p>
    <w:p w:rsidP="00060285">
      <w:pPr>
        <w:numPr>
          <w:ilvl w:val="0"/>
          <w:numId w:val="5"/>
        </w:numPr>
        <w:ind w:left="720" w:hanging="360"/>
        <w:jc w:val="left"/>
      </w:pPr>
      <w:r>
        <w:t>CUAMUP411</w:t>
      </w:r>
      <w:r>
        <w:t xml:space="preserve"> Design, apply and remove make-up</w:t>
      </w:r>
    </w:p>
    <w:p w:rsidP="00060285">
      <w:pPr>
        <w:numPr>
          <w:ilvl w:val="0"/>
          <w:numId w:val="5"/>
        </w:numPr>
        <w:ind w:left="720" w:hanging="360"/>
        <w:jc w:val="left"/>
      </w:pPr>
      <w:r>
        <w:t>CUAMUP512</w:t>
      </w:r>
      <w:r>
        <w:t xml:space="preserve"> Design and apply specialised make-up*</w:t>
      </w:r>
    </w:p>
    <w:p w:rsidP="00060285">
      <w:pPr>
        <w:numPr>
          <w:ilvl w:val="0"/>
          <w:numId w:val="5"/>
        </w:numPr>
        <w:ind w:left="720" w:hanging="360"/>
        <w:jc w:val="left"/>
      </w:pPr>
      <w:r>
        <w:t>CUAMUP513</w:t>
      </w:r>
      <w:r>
        <w:t xml:space="preserve"> Design and apply special make-up effects*</w:t>
      </w:r>
    </w:p>
    <w:p w:rsidP="00060285">
      <w:pPr>
        <w:numPr>
          <w:ilvl w:val="0"/>
          <w:numId w:val="5"/>
        </w:numPr>
        <w:ind w:left="720" w:hanging="360"/>
        <w:jc w:val="left"/>
      </w:pPr>
      <w:r>
        <w:t>CUAMUP614</w:t>
      </w:r>
      <w:r>
        <w:t xml:space="preserve"> Create prosthetics for special make-up effects*</w:t>
      </w:r>
    </w:p>
    <w:p w:rsidP="00060285">
      <w:pPr>
        <w:numPr>
          <w:ilvl w:val="0"/>
          <w:numId w:val="5"/>
        </w:numPr>
        <w:ind w:left="720" w:hanging="360"/>
        <w:jc w:val="left"/>
      </w:pPr>
      <w:r>
        <w:t>CUAMUP615</w:t>
      </w:r>
      <w:r>
        <w:t xml:space="preserve"> Design and apply prosthetics for special make-up effects*</w:t>
      </w:r>
    </w:p>
    <w:p w:rsidP="00060285">
      <w:pPr>
        <w:numPr>
          <w:ilvl w:val="0"/>
          <w:numId w:val="5"/>
        </w:numPr>
        <w:ind w:left="720" w:hanging="360"/>
        <w:jc w:val="left"/>
      </w:pPr>
      <w:r>
        <w:t>CUAPOS511</w:t>
      </w:r>
      <w:r>
        <w:t xml:space="preserve"> Edit complex media productions</w:t>
      </w:r>
    </w:p>
    <w:p w:rsidP="00060285">
      <w:pPr>
        <w:numPr>
          <w:ilvl w:val="0"/>
          <w:numId w:val="5"/>
        </w:numPr>
        <w:ind w:left="720" w:hanging="360"/>
        <w:jc w:val="left"/>
      </w:pPr>
      <w:r>
        <w:t>CUAPOS512</w:t>
      </w:r>
      <w:r>
        <w:t xml:space="preserve"> Perform primary and secondary colour correction</w:t>
      </w:r>
    </w:p>
    <w:p w:rsidP="00060285">
      <w:pPr>
        <w:numPr>
          <w:ilvl w:val="0"/>
          <w:numId w:val="5"/>
        </w:numPr>
        <w:ind w:left="720" w:hanging="360"/>
        <w:jc w:val="left"/>
      </w:pPr>
      <w:r>
        <w:t>CUAPPR611</w:t>
      </w:r>
      <w:r>
        <w:t xml:space="preserve"> Originate a body of independent creative work</w:t>
      </w:r>
    </w:p>
    <w:p w:rsidP="00060285">
      <w:pPr>
        <w:numPr>
          <w:ilvl w:val="0"/>
          <w:numId w:val="5"/>
        </w:numPr>
        <w:ind w:left="720" w:hanging="360"/>
        <w:jc w:val="left"/>
      </w:pPr>
      <w:r>
        <w:t>CUAPPR612</w:t>
      </w:r>
      <w:r>
        <w:t xml:space="preserve"> Collaborate in professional creative projects</w:t>
      </w:r>
    </w:p>
    <w:p w:rsidP="00060285">
      <w:pPr>
        <w:numPr>
          <w:ilvl w:val="0"/>
          <w:numId w:val="5"/>
        </w:numPr>
        <w:ind w:left="720" w:hanging="360"/>
        <w:jc w:val="left"/>
      </w:pPr>
      <w:r>
        <w:t>CUAPPR616</w:t>
      </w:r>
      <w:r>
        <w:t xml:space="preserve"> Extend expertise in a specialised art form to professional level</w:t>
      </w:r>
    </w:p>
    <w:p w:rsidP="00060285">
      <w:pPr>
        <w:numPr>
          <w:ilvl w:val="0"/>
          <w:numId w:val="5"/>
        </w:numPr>
        <w:ind w:left="720" w:hanging="360"/>
        <w:jc w:val="left"/>
      </w:pPr>
      <w:r>
        <w:t>CUASCU511</w:t>
      </w:r>
      <w:r>
        <w:t xml:space="preserve"> Refine sculptural techniques</w:t>
      </w:r>
    </w:p>
    <w:p w:rsidP="00060285">
      <w:pPr>
        <w:numPr>
          <w:ilvl w:val="0"/>
          <w:numId w:val="5"/>
        </w:numPr>
        <w:ind w:left="720" w:hanging="360"/>
        <w:jc w:val="left"/>
      </w:pPr>
      <w:r>
        <w:t>CUASOU505</w:t>
      </w:r>
      <w:r>
        <w:t xml:space="preserve"> Implement sound designs</w:t>
      </w:r>
    </w:p>
    <w:p w:rsidP="00060285">
      <w:pPr>
        <w:numPr>
          <w:ilvl w:val="0"/>
          <w:numId w:val="5"/>
        </w:numPr>
        <w:ind w:left="720" w:hanging="360"/>
        <w:jc w:val="left"/>
      </w:pPr>
      <w:r>
        <w:t>CUASOU513</w:t>
      </w:r>
      <w:r>
        <w:t xml:space="preserve"> Develop sound designs</w:t>
      </w:r>
    </w:p>
    <w:p w:rsidP="00060285">
      <w:pPr>
        <w:numPr>
          <w:ilvl w:val="0"/>
          <w:numId w:val="5"/>
        </w:numPr>
        <w:ind w:left="720" w:hanging="360"/>
        <w:jc w:val="left"/>
      </w:pPr>
      <w:r>
        <w:t>CUAWRT512</w:t>
      </w:r>
      <w:r>
        <w:t xml:space="preserve"> Develop storylines and treatments</w:t>
      </w:r>
    </w:p>
    <w:p w:rsidP="00060285">
      <w:pPr>
        <w:numPr>
          <w:ilvl w:val="0"/>
          <w:numId w:val="5"/>
        </w:numPr>
        <w:ind w:left="720" w:hanging="360"/>
        <w:jc w:val="left"/>
      </w:pPr>
      <w:r>
        <w:t>CUAWRT601</w:t>
      </w:r>
      <w:r>
        <w:t xml:space="preserve"> Write scripts</w:t>
      </w:r>
    </w:p>
    <w:p w:rsidP="00060285">
      <w:pPr>
        <w:numPr>
          <w:ilvl w:val="0"/>
          <w:numId w:val="5"/>
        </w:numPr>
        <w:ind w:left="720" w:hanging="360"/>
        <w:jc w:val="left"/>
      </w:pPr>
      <w:r>
        <w:t>CUAWRT602</w:t>
      </w:r>
      <w:r>
        <w:t xml:space="preserve"> Edit scripts</w:t>
      </w:r>
    </w:p>
    <w:p w:rsidP="00060285">
      <w:pPr>
        <w:numPr>
          <w:ilvl w:val="0"/>
          <w:numId w:val="5"/>
        </w:numPr>
        <w:ind w:left="720" w:hanging="360"/>
        <w:jc w:val="left"/>
      </w:pPr>
      <w:r>
        <w:t>SHBHDES008</w:t>
      </w:r>
      <w:r>
        <w:t xml:space="preserve"> Make wigs and hairpieces</w:t>
      </w:r>
    </w:p>
    <w:p w:rsidP="00060285">
      <w:r>
        <w:t>Group B - Directing</w:t>
      </w:r>
    </w:p>
    <w:p w:rsidP="00060285">
      <w:pPr>
        <w:numPr>
          <w:ilvl w:val="0"/>
          <w:numId w:val="6"/>
        </w:numPr>
        <w:ind w:left="720" w:hanging="360"/>
        <w:jc w:val="left"/>
      </w:pPr>
      <w:r>
        <w:t>CUACAM611</w:t>
      </w:r>
      <w:r>
        <w:t xml:space="preserve"> Direct cinematography for screen productions</w:t>
      </w:r>
    </w:p>
    <w:p w:rsidP="00060285">
      <w:pPr>
        <w:numPr>
          <w:ilvl w:val="0"/>
          <w:numId w:val="6"/>
        </w:numPr>
        <w:ind w:left="720" w:hanging="360"/>
        <w:jc w:val="left"/>
      </w:pPr>
      <w:r>
        <w:t>CUADRT511</w:t>
      </w:r>
      <w:r>
        <w:t xml:space="preserve"> Direct rehearsals of performers</w:t>
      </w:r>
    </w:p>
    <w:p w:rsidP="00060285">
      <w:pPr>
        <w:numPr>
          <w:ilvl w:val="0"/>
          <w:numId w:val="6"/>
        </w:numPr>
        <w:ind w:left="720" w:hanging="360"/>
        <w:jc w:val="left"/>
      </w:pPr>
      <w:r>
        <w:t>CUADRT512</w:t>
      </w:r>
      <w:r>
        <w:t xml:space="preserve"> Direct performers for screen productions</w:t>
      </w:r>
    </w:p>
    <w:p w:rsidP="00060285">
      <w:pPr>
        <w:numPr>
          <w:ilvl w:val="0"/>
          <w:numId w:val="6"/>
        </w:numPr>
        <w:ind w:left="720" w:hanging="360"/>
        <w:jc w:val="left"/>
      </w:pPr>
      <w:r>
        <w:t>CUADRT611</w:t>
      </w:r>
      <w:r>
        <w:t xml:space="preserve"> Establish creative vision for screen productions</w:t>
      </w:r>
    </w:p>
    <w:p w:rsidP="00060285">
      <w:pPr>
        <w:numPr>
          <w:ilvl w:val="0"/>
          <w:numId w:val="6"/>
        </w:numPr>
        <w:ind w:left="720" w:hanging="360"/>
        <w:jc w:val="left"/>
      </w:pPr>
      <w:r>
        <w:t>CUADRT612</w:t>
      </w:r>
      <w:r>
        <w:t xml:space="preserve"> Audition and select performers</w:t>
      </w:r>
    </w:p>
    <w:p w:rsidP="00060285">
      <w:pPr>
        <w:numPr>
          <w:ilvl w:val="0"/>
          <w:numId w:val="6"/>
        </w:numPr>
        <w:ind w:left="720" w:hanging="360"/>
        <w:jc w:val="left"/>
      </w:pPr>
      <w:r>
        <w:t>CUADRT613</w:t>
      </w:r>
      <w:r>
        <w:t xml:space="preserve"> Direct screen production crews</w:t>
      </w:r>
    </w:p>
    <w:p w:rsidP="00060285">
      <w:pPr>
        <w:numPr>
          <w:ilvl w:val="0"/>
          <w:numId w:val="6"/>
        </w:numPr>
        <w:ind w:left="720" w:hanging="360"/>
        <w:jc w:val="left"/>
      </w:pPr>
      <w:r>
        <w:t>CUADRT614</w:t>
      </w:r>
      <w:r>
        <w:t xml:space="preserve"> Devise camera coverage</w:t>
      </w:r>
    </w:p>
    <w:p w:rsidP="00060285">
      <w:pPr>
        <w:numPr>
          <w:ilvl w:val="0"/>
          <w:numId w:val="6"/>
        </w:numPr>
        <w:ind w:left="720" w:hanging="360"/>
        <w:jc w:val="left"/>
      </w:pPr>
      <w:r>
        <w:t>CUADRT615</w:t>
      </w:r>
      <w:r>
        <w:t xml:space="preserve"> Collaborate with editors during post-production</w:t>
      </w:r>
    </w:p>
    <w:p w:rsidP="00060285">
      <w:r>
        <w:t>Group C - Producing</w:t>
      </w:r>
    </w:p>
    <w:p w:rsidP="00060285">
      <w:pPr>
        <w:numPr>
          <w:ilvl w:val="0"/>
          <w:numId w:val="7"/>
        </w:numPr>
        <w:ind w:left="720" w:hanging="360"/>
        <w:jc w:val="left"/>
      </w:pPr>
      <w:r>
        <w:t>CUABRD511</w:t>
      </w:r>
      <w:r>
        <w:t xml:space="preserve"> Operate master control</w:t>
      </w:r>
    </w:p>
    <w:p w:rsidP="00060285">
      <w:pPr>
        <w:numPr>
          <w:ilvl w:val="0"/>
          <w:numId w:val="7"/>
        </w:numPr>
        <w:ind w:left="720" w:hanging="360"/>
        <w:jc w:val="left"/>
      </w:pPr>
      <w:r>
        <w:t>CUAPOS511</w:t>
      </w:r>
      <w:r>
        <w:t xml:space="preserve"> Edit complex media productions</w:t>
      </w:r>
    </w:p>
    <w:p w:rsidP="00060285">
      <w:pPr>
        <w:numPr>
          <w:ilvl w:val="0"/>
          <w:numId w:val="7"/>
        </w:numPr>
        <w:ind w:left="720" w:hanging="360"/>
        <w:jc w:val="left"/>
      </w:pPr>
      <w:r>
        <w:t>CUAPPM512</w:t>
      </w:r>
      <w:r>
        <w:t xml:space="preserve"> Realise productions</w:t>
      </w:r>
    </w:p>
    <w:p w:rsidP="00060285">
      <w:pPr>
        <w:numPr>
          <w:ilvl w:val="0"/>
          <w:numId w:val="7"/>
        </w:numPr>
        <w:ind w:left="720" w:hanging="360"/>
        <w:jc w:val="left"/>
      </w:pPr>
      <w:r>
        <w:t>CUAPPM511</w:t>
      </w:r>
      <w:r>
        <w:t xml:space="preserve"> Manage small-scale live productions</w:t>
      </w:r>
    </w:p>
    <w:p w:rsidP="00060285">
      <w:pPr>
        <w:numPr>
          <w:ilvl w:val="0"/>
          <w:numId w:val="7"/>
        </w:numPr>
        <w:ind w:left="720" w:hanging="360"/>
        <w:jc w:val="left"/>
      </w:pPr>
      <w:r>
        <w:t>CUAPPM518</w:t>
      </w:r>
      <w:r>
        <w:t xml:space="preserve"> Manage locations for media productions</w:t>
      </w:r>
    </w:p>
    <w:p w:rsidP="00060285">
      <w:pPr>
        <w:numPr>
          <w:ilvl w:val="0"/>
          <w:numId w:val="7"/>
        </w:numPr>
        <w:ind w:left="720" w:hanging="360"/>
        <w:jc w:val="left"/>
      </w:pPr>
      <w:r>
        <w:t>CUAPPM613</w:t>
      </w:r>
      <w:r>
        <w:t xml:space="preserve"> Plan and manage pre-production activities</w:t>
      </w:r>
    </w:p>
    <w:p w:rsidP="00060285">
      <w:pPr>
        <w:numPr>
          <w:ilvl w:val="0"/>
          <w:numId w:val="7"/>
        </w:numPr>
        <w:ind w:left="720" w:hanging="360"/>
        <w:jc w:val="left"/>
      </w:pPr>
      <w:r>
        <w:t>CUAPPM614</w:t>
      </w:r>
      <w:r>
        <w:t xml:space="preserve"> Plan and manage post-production activities</w:t>
      </w:r>
    </w:p>
    <w:p w:rsidP="00060285">
      <w:pPr>
        <w:numPr>
          <w:ilvl w:val="0"/>
          <w:numId w:val="7"/>
        </w:numPr>
        <w:ind w:left="720" w:hanging="360"/>
        <w:jc w:val="left"/>
      </w:pPr>
      <w:r>
        <w:t>CUAPPR512</w:t>
      </w:r>
      <w:r>
        <w:t xml:space="preserve"> Develop sustainability of own professional practice</w:t>
      </w:r>
    </w:p>
    <w:p w:rsidP="00060285">
      <w:pPr>
        <w:numPr>
          <w:ilvl w:val="0"/>
          <w:numId w:val="7"/>
        </w:numPr>
        <w:ind w:left="720" w:hanging="360"/>
        <w:jc w:val="left"/>
      </w:pPr>
      <w:r>
        <w:t>CUAPPR514</w:t>
      </w:r>
      <w:r>
        <w:t xml:space="preserve"> Establish and maintain environmentally sustainable creative practice</w:t>
      </w:r>
    </w:p>
    <w:p w:rsidP="00060285">
      <w:pPr>
        <w:numPr>
          <w:ilvl w:val="0"/>
          <w:numId w:val="7"/>
        </w:numPr>
        <w:ind w:left="720" w:hanging="360"/>
        <w:jc w:val="left"/>
      </w:pPr>
      <w:r>
        <w:t>CUAPPR612</w:t>
      </w:r>
      <w:r>
        <w:t xml:space="preserve"> Collaborate in professional creative projects</w:t>
      </w:r>
    </w:p>
    <w:p w:rsidP="00060285">
      <w:pPr>
        <w:numPr>
          <w:ilvl w:val="0"/>
          <w:numId w:val="7"/>
        </w:numPr>
        <w:ind w:left="720" w:hanging="360"/>
        <w:jc w:val="left"/>
      </w:pPr>
      <w:r>
        <w:t>CUASOU611</w:t>
      </w:r>
      <w:r>
        <w:t xml:space="preserve"> Manage production of sound designs</w:t>
      </w:r>
    </w:p>
    <w:p w:rsidP="00060285">
      <w:pPr>
        <w:numPr>
          <w:ilvl w:val="0"/>
          <w:numId w:val="7"/>
        </w:numPr>
        <w:ind w:left="720" w:hanging="360"/>
        <w:jc w:val="left"/>
      </w:pPr>
      <w:r>
        <w:t>CUASOU612</w:t>
      </w:r>
      <w:r>
        <w:t xml:space="preserve"> Manage production of sound recordings</w:t>
      </w:r>
    </w:p>
    <w:p w:rsidP="00060285">
      <w:pPr>
        <w:numPr>
          <w:ilvl w:val="0"/>
          <w:numId w:val="7"/>
        </w:numPr>
        <w:ind w:left="720" w:hanging="360"/>
        <w:jc w:val="left"/>
      </w:pPr>
      <w:r>
        <w:t>ICTGAM534</w:t>
      </w:r>
      <w:r>
        <w:t xml:space="preserve"> Manage interactive media productions</w:t>
      </w:r>
    </w:p>
    <w:p w:rsidP="00060285">
      <w:r>
        <w:t>Group D - General</w:t>
      </w:r>
    </w:p>
    <w:p w:rsidP="00060285">
      <w:pPr>
        <w:numPr>
          <w:ilvl w:val="0"/>
          <w:numId w:val="8"/>
        </w:numPr>
        <w:ind w:left="720" w:hanging="360"/>
        <w:jc w:val="left"/>
      </w:pPr>
      <w:r>
        <w:t>BSBCRT512</w:t>
      </w:r>
      <w:r>
        <w:t xml:space="preserve"> Originate and develop concepts</w:t>
      </w:r>
    </w:p>
    <w:p w:rsidP="00060285">
      <w:pPr>
        <w:numPr>
          <w:ilvl w:val="0"/>
          <w:numId w:val="8"/>
        </w:numPr>
        <w:ind w:left="720" w:hanging="360"/>
        <w:jc w:val="left"/>
      </w:pPr>
      <w:r>
        <w:t>BSBCRT611</w:t>
      </w:r>
      <w:r>
        <w:t xml:space="preserve"> Apply critical thinking for complex problem solving</w:t>
      </w:r>
    </w:p>
    <w:p w:rsidP="00060285">
      <w:pPr>
        <w:numPr>
          <w:ilvl w:val="0"/>
          <w:numId w:val="8"/>
        </w:numPr>
        <w:ind w:left="720" w:hanging="360"/>
        <w:jc w:val="left"/>
      </w:pPr>
      <w:r>
        <w:t>BSBLDR522</w:t>
      </w:r>
      <w:r>
        <w:t xml:space="preserve"> Manage people performance</w:t>
      </w:r>
    </w:p>
    <w:p w:rsidP="00060285">
      <w:pPr>
        <w:numPr>
          <w:ilvl w:val="0"/>
          <w:numId w:val="8"/>
        </w:numPr>
        <w:ind w:left="720" w:hanging="360"/>
        <w:jc w:val="left"/>
      </w:pPr>
      <w:r>
        <w:t>BSBLDR601</w:t>
      </w:r>
      <w:r>
        <w:t xml:space="preserve"> Lead and manage organisational change</w:t>
      </w:r>
    </w:p>
    <w:p w:rsidP="00060285">
      <w:pPr>
        <w:numPr>
          <w:ilvl w:val="0"/>
          <w:numId w:val="8"/>
        </w:numPr>
        <w:ind w:left="720" w:hanging="360"/>
        <w:jc w:val="left"/>
      </w:pPr>
      <w:r>
        <w:t>BSBLDR602</w:t>
      </w:r>
      <w:r>
        <w:t xml:space="preserve"> Provide leadership across the organisation</w:t>
      </w:r>
    </w:p>
    <w:p w:rsidP="00060285">
      <w:pPr>
        <w:numPr>
          <w:ilvl w:val="0"/>
          <w:numId w:val="8"/>
        </w:numPr>
        <w:ind w:left="720" w:hanging="360"/>
        <w:jc w:val="left"/>
      </w:pPr>
      <w:r>
        <w:t>BSBMKG549</w:t>
      </w:r>
      <w:r>
        <w:t xml:space="preserve"> Profile and analyse consumer behaviour for international markets</w:t>
      </w:r>
    </w:p>
    <w:p w:rsidP="00060285">
      <w:pPr>
        <w:numPr>
          <w:ilvl w:val="0"/>
          <w:numId w:val="8"/>
        </w:numPr>
        <w:ind w:left="720" w:hanging="360"/>
        <w:jc w:val="left"/>
      </w:pPr>
      <w:r>
        <w:t>BSBMKG555</w:t>
      </w:r>
      <w:r>
        <w:t xml:space="preserve"> Write persuasive copy</w:t>
      </w:r>
    </w:p>
    <w:p w:rsidP="00060285">
      <w:pPr>
        <w:numPr>
          <w:ilvl w:val="0"/>
          <w:numId w:val="8"/>
        </w:numPr>
        <w:ind w:left="720" w:hanging="360"/>
        <w:jc w:val="left"/>
      </w:pPr>
      <w:r>
        <w:t>BSBMKG621</w:t>
      </w:r>
      <w:r>
        <w:t xml:space="preserve"> Develop organisational marketing strategy</w:t>
      </w:r>
    </w:p>
    <w:p w:rsidP="00060285">
      <w:pPr>
        <w:numPr>
          <w:ilvl w:val="0"/>
          <w:numId w:val="8"/>
        </w:numPr>
        <w:ind w:left="720" w:hanging="360"/>
        <w:jc w:val="left"/>
      </w:pPr>
      <w:r>
        <w:t>BSBMKG623</w:t>
      </w:r>
      <w:r>
        <w:t xml:space="preserve"> Develop marketing plans</w:t>
      </w:r>
    </w:p>
    <w:p w:rsidP="00060285">
      <w:pPr>
        <w:numPr>
          <w:ilvl w:val="0"/>
          <w:numId w:val="8"/>
        </w:numPr>
        <w:ind w:left="720" w:hanging="360"/>
        <w:jc w:val="left"/>
      </w:pPr>
      <w:r>
        <w:t>BSBMKG624</w:t>
      </w:r>
      <w:r>
        <w:t xml:space="preserve"> Manage market research</w:t>
      </w:r>
    </w:p>
    <w:p w:rsidP="00060285">
      <w:pPr>
        <w:numPr>
          <w:ilvl w:val="0"/>
          <w:numId w:val="8"/>
        </w:numPr>
        <w:ind w:left="720" w:hanging="360"/>
        <w:jc w:val="left"/>
      </w:pPr>
      <w:r>
        <w:t>BSBOPS601</w:t>
      </w:r>
      <w:r>
        <w:t xml:space="preserve"> Develop and implement business plans</w:t>
      </w:r>
    </w:p>
    <w:p w:rsidP="00060285">
      <w:pPr>
        <w:numPr>
          <w:ilvl w:val="0"/>
          <w:numId w:val="8"/>
        </w:numPr>
        <w:ind w:left="720" w:hanging="360"/>
        <w:jc w:val="left"/>
      </w:pPr>
      <w:r>
        <w:t>BSBPEF501</w:t>
      </w:r>
      <w:r>
        <w:t xml:space="preserve"> Manage personal and professional development</w:t>
      </w:r>
    </w:p>
    <w:p w:rsidP="00060285">
      <w:pPr>
        <w:numPr>
          <w:ilvl w:val="0"/>
          <w:numId w:val="8"/>
        </w:numPr>
        <w:ind w:left="720" w:hanging="360"/>
        <w:jc w:val="left"/>
      </w:pPr>
      <w:r>
        <w:t>BSBMKG553</w:t>
      </w:r>
      <w:r>
        <w:t xml:space="preserve"> Develop public relations campaigns</w:t>
      </w:r>
    </w:p>
    <w:p w:rsidP="00060285">
      <w:pPr>
        <w:numPr>
          <w:ilvl w:val="0"/>
          <w:numId w:val="8"/>
        </w:numPr>
        <w:ind w:left="720" w:hanging="360"/>
        <w:jc w:val="left"/>
      </w:pPr>
      <w:r>
        <w:t>BSBSTR501</w:t>
      </w:r>
      <w:r>
        <w:t xml:space="preserve"> Establish innovative work environments</w:t>
      </w:r>
    </w:p>
    <w:p w:rsidP="00060285">
      <w:pPr>
        <w:numPr>
          <w:ilvl w:val="0"/>
          <w:numId w:val="8"/>
        </w:numPr>
        <w:ind w:left="720" w:hanging="360"/>
        <w:jc w:val="left"/>
      </w:pPr>
      <w:r>
        <w:t>BSBSTR602</w:t>
      </w:r>
      <w:r>
        <w:t xml:space="preserve"> Develop organisational strategies</w:t>
      </w:r>
    </w:p>
    <w:p w:rsidP="00060285">
      <w:pPr>
        <w:numPr>
          <w:ilvl w:val="0"/>
          <w:numId w:val="8"/>
        </w:numPr>
        <w:ind w:left="720" w:hanging="360"/>
        <w:jc w:val="left"/>
      </w:pPr>
      <w:r>
        <w:t>BSBSTR801</w:t>
      </w:r>
      <w:r>
        <w:t xml:space="preserve"> Lead innovative thinking and practice</w:t>
      </w:r>
    </w:p>
    <w:p w:rsidP="00060285">
      <w:pPr>
        <w:numPr>
          <w:ilvl w:val="0"/>
          <w:numId w:val="8"/>
        </w:numPr>
        <w:ind w:left="720" w:hanging="360"/>
        <w:jc w:val="left"/>
      </w:pPr>
      <w:r>
        <w:t>BSBTEC405</w:t>
      </w:r>
      <w:r>
        <w:t xml:space="preserve"> Review and maintain organisation’s digital presence</w:t>
      </w:r>
    </w:p>
    <w:p w:rsidP="00060285">
      <w:pPr>
        <w:numPr>
          <w:ilvl w:val="0"/>
          <w:numId w:val="8"/>
        </w:numPr>
        <w:ind w:left="720" w:hanging="360"/>
        <w:jc w:val="left"/>
      </w:pPr>
      <w:r>
        <w:t>BSBTWK601</w:t>
      </w:r>
      <w:r>
        <w:t xml:space="preserve"> Develop and maintain strategic business networks</w:t>
      </w:r>
    </w:p>
    <w:p w:rsidP="00060285">
      <w:pPr>
        <w:numPr>
          <w:ilvl w:val="0"/>
          <w:numId w:val="8"/>
        </w:numPr>
        <w:ind w:left="720" w:hanging="360"/>
        <w:jc w:val="left"/>
      </w:pPr>
      <w:r>
        <w:t>CUABRT502</w:t>
      </w:r>
      <w:r>
        <w:t xml:space="preserve"> Manage and operate technical requirements for virtual and hybrid events</w:t>
      </w:r>
    </w:p>
    <w:p w:rsidP="00060285">
      <w:pPr>
        <w:numPr>
          <w:ilvl w:val="0"/>
          <w:numId w:val="8"/>
        </w:numPr>
        <w:ind w:left="720" w:hanging="360"/>
        <w:jc w:val="left"/>
      </w:pPr>
      <w:r>
        <w:t>CUADES521</w:t>
      </w:r>
      <w:r>
        <w:t xml:space="preserve"> Design events</w:t>
      </w:r>
    </w:p>
    <w:p w:rsidP="00060285">
      <w:pPr>
        <w:numPr>
          <w:ilvl w:val="0"/>
          <w:numId w:val="8"/>
        </w:numPr>
        <w:ind w:left="720" w:hanging="360"/>
        <w:jc w:val="left"/>
      </w:pPr>
      <w:r>
        <w:t>CUADES523</w:t>
      </w:r>
      <w:r>
        <w:t xml:space="preserve"> Design virtual and hybrid events</w:t>
      </w:r>
    </w:p>
    <w:p w:rsidP="00060285">
      <w:pPr>
        <w:numPr>
          <w:ilvl w:val="0"/>
          <w:numId w:val="8"/>
        </w:numPr>
        <w:ind w:left="720" w:hanging="360"/>
        <w:jc w:val="left"/>
      </w:pPr>
      <w:r>
        <w:t>CUAWHS612</w:t>
      </w:r>
      <w:r>
        <w:t xml:space="preserve"> Develop strategies for maintaining resilience in a competitive environment</w:t>
      </w:r>
    </w:p>
    <w:p w:rsidP="00060285">
      <w:pPr>
        <w:numPr>
          <w:ilvl w:val="0"/>
          <w:numId w:val="8"/>
        </w:numPr>
        <w:ind w:left="720" w:hanging="360"/>
        <w:jc w:val="left"/>
      </w:pPr>
      <w:r>
        <w:t>TAETAS511</w:t>
      </w:r>
      <w:r>
        <w:t xml:space="preserve"> Undertake organisational training needs analysis</w:t>
      </w:r>
    </w:p>
    <w:p w:rsidP="00060285">
      <w:pPr>
        <w:pStyle w:val="Heading2"/>
        <w:outlineLvl w:val="1"/>
      </w:pPr>
      <w:r>
        <w:t>Specialisations</w:t>
      </w:r>
    </w:p>
    <w:p w:rsidP="00060285">
      <w:r>
        <w:t>The achievement of a specialisation will be identified on testamurs as follows:</w:t>
      </w:r>
    </w:p>
    <w:p w:rsidP="00060285">
      <w:pPr>
        <w:numPr>
          <w:ilvl w:val="0"/>
          <w:numId w:val="9"/>
        </w:numPr>
        <w:ind w:left="720" w:hanging="360"/>
        <w:jc w:val="left"/>
      </w:pPr>
      <w:r>
        <w:t>CUA60620</w:t>
      </w:r>
      <w:r>
        <w:t xml:space="preserve"> Advanced Diploma of Screen and Media (Content Creation and Design)</w:t>
      </w:r>
    </w:p>
    <w:p w:rsidP="00060285">
      <w:pPr>
        <w:numPr>
          <w:ilvl w:val="0"/>
          <w:numId w:val="9"/>
        </w:numPr>
        <w:ind w:left="720" w:hanging="360"/>
        <w:jc w:val="left"/>
      </w:pPr>
      <w:r>
        <w:t>CUA60620</w:t>
      </w:r>
      <w:r>
        <w:t xml:space="preserve"> Advanced Diploma of Screen and Media (Specialist Make-Up Services)</w:t>
      </w:r>
    </w:p>
    <w:p w:rsidP="00060285">
      <w:pPr>
        <w:numPr>
          <w:ilvl w:val="0"/>
          <w:numId w:val="9"/>
        </w:numPr>
        <w:ind w:left="720" w:hanging="360"/>
        <w:jc w:val="left"/>
      </w:pPr>
      <w:r>
        <w:t>CUA60620</w:t>
      </w:r>
      <w:r>
        <w:t xml:space="preserve"> Advanced Diploma of Screen and Media (Directing)</w:t>
      </w:r>
    </w:p>
    <w:p w:rsidP="00060285">
      <w:pPr>
        <w:numPr>
          <w:ilvl w:val="0"/>
          <w:numId w:val="9"/>
        </w:numPr>
        <w:ind w:left="720" w:hanging="360"/>
        <w:jc w:val="left"/>
      </w:pPr>
      <w:r>
        <w:t>CUA60620</w:t>
      </w:r>
      <w:r>
        <w:t xml:space="preserve"> Advanced Diploma of Screen and Media (Production Management)</w:t>
      </w:r>
    </w:p>
    <w:p w:rsidP="00060285">
      <w:pPr>
        <w:pStyle w:val="Heading4"/>
        <w:outlineLvl w:val="3"/>
      </w:pPr>
      <w:r>
        <w:t>Packaging rules to achieve a specialisation</w:t>
      </w:r>
    </w:p>
    <w:p w:rsidP="00060285">
      <w:r>
        <w:t>Content Creation and Design</w:t>
      </w:r>
    </w:p>
    <w:p w:rsidP="00060285">
      <w:pPr>
        <w:numPr>
          <w:ilvl w:val="0"/>
          <w:numId w:val="10"/>
        </w:numPr>
        <w:ind w:left="720" w:hanging="360"/>
        <w:jc w:val="left"/>
      </w:pPr>
      <w:r>
        <w:t xml:space="preserve">6 Group A elective units must be selected and must include </w:t>
      </w:r>
      <w:r>
        <w:t>CUAPPR611</w:t>
      </w:r>
      <w:r>
        <w:t xml:space="preserve"> Originate a body of independent creative work and </w:t>
      </w:r>
      <w:r>
        <w:t>CUAPPR616</w:t>
      </w:r>
      <w:r>
        <w:t xml:space="preserve"> Extend expertise in a specialised art form to professional level</w:t>
      </w:r>
    </w:p>
    <w:p w:rsidP="00060285">
      <w:r>
        <w:t>Specialist Make-Up Services</w:t>
      </w:r>
    </w:p>
    <w:p w:rsidP="00060285">
      <w:pPr>
        <w:numPr>
          <w:ilvl w:val="0"/>
          <w:numId w:val="11"/>
        </w:numPr>
        <w:ind w:left="720" w:hanging="360"/>
        <w:jc w:val="left"/>
      </w:pPr>
      <w:r>
        <w:t>5 Group A elective units must be selected, coded CUAMUP</w:t>
      </w:r>
    </w:p>
    <w:p w:rsidP="00060285">
      <w:r>
        <w:t>Directing</w:t>
      </w:r>
    </w:p>
    <w:p w:rsidP="00060285">
      <w:pPr>
        <w:numPr>
          <w:ilvl w:val="0"/>
          <w:numId w:val="12"/>
        </w:numPr>
        <w:ind w:left="720" w:hanging="360"/>
        <w:jc w:val="left"/>
      </w:pPr>
      <w:r>
        <w:t>6 Group B elective units must be selected</w:t>
      </w:r>
    </w:p>
    <w:p w:rsidP="00060285">
      <w:r>
        <w:t>Production Management</w:t>
      </w:r>
    </w:p>
    <w:p w:rsidP="00060285">
      <w:pPr>
        <w:numPr>
          <w:ilvl w:val="0"/>
          <w:numId w:val="13"/>
        </w:numPr>
        <w:ind w:left="720" w:hanging="360"/>
        <w:jc w:val="left"/>
      </w:pPr>
      <w:r>
        <w:t>6 Group C elective units must be selected</w:t>
      </w:r>
    </w:p>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CUAMUP513 Design and apply special make-up effects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CUAMUP411   Design, apply and remove make-up</w:t>
            </w:r>
          </w:p>
          <w:p w:rsidRPr="000B4EEF" w:rsidP="000B4EEF"/>
        </w:tc>
      </w:tr>
      <w:tr>
        <w:tblPrEx>
          <w:tblW w:w="5000" w:type="pct"/>
        </w:tblPrEx>
        <w:tc>
          <w:tcPr>
            <w:tcW w:w="4535" w:type="dxa"/>
          </w:tcPr>
          <w:p w:rsidRPr="000B4EEF" w:rsidP="000B4EEF">
            <w:r w:rsidRPr="000B4EEF">
              <w:t>CUAMUP512 Design and apply specialised make-up</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CUAMUP411   Design, apply and remove make-up</w:t>
            </w:r>
          </w:p>
          <w:p w:rsidRPr="000B4EEF" w:rsidP="000B4EEF"/>
        </w:tc>
      </w:tr>
      <w:tr>
        <w:tblPrEx>
          <w:tblW w:w="5000" w:type="pct"/>
        </w:tblPrEx>
        <w:tc>
          <w:tcPr>
            <w:tcW w:w="4535" w:type="dxa"/>
          </w:tcPr>
          <w:p w:rsidRPr="000B4EEF" w:rsidP="000B4EEF">
            <w:r w:rsidRPr="000B4EEF">
              <w:t>CUAMUP615 Design and apply prosthetics for special make-up effects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CUAMUP614   Create prosthetics for special make-up effects</w:t>
            </w:r>
          </w:p>
          <w:p w:rsidRPr="000B4EEF" w:rsidP="000B4EEF"/>
        </w:tc>
      </w:tr>
      <w:tr>
        <w:tblPrEx>
          <w:tblW w:w="5000" w:type="pct"/>
        </w:tblPrEx>
        <w:tc>
          <w:tcPr>
            <w:tcW w:w="4535" w:type="dxa"/>
          </w:tcPr>
          <w:p w:rsidRPr="000B4EEF" w:rsidP="000B4EEF">
            <w:r w:rsidRPr="000B4EEF">
              <w:t>CUAMUP614 Create prosthetics for special make-up effects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CUAMUP513   Design and apply special make-up effects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CUA60620 Advanced Diploma of Screen and Media</w:t>
            </w:r>
          </w:p>
        </w:tc>
        <w:tc>
          <w:tcPr>
            <w:tcW w:w="2268" w:type="dxa"/>
          </w:tcPr>
          <w:p w:rsidP="002C2B22">
            <w:r>
              <w:t>CUA60615 Advanced Diploma of Screen and Media</w:t>
            </w:r>
          </w:p>
        </w:tc>
        <w:tc>
          <w:tcPr>
            <w:tcW w:w="2268" w:type="dxa"/>
          </w:tcPr>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CUA60620 Advanced Diploma of Screen and Media</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CUA60620 Advanced Diploma of Screen and Media</dc:title>
  <dc:subject>Release: 4</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2025-08-13T01:47:29Z</dcterms:created>
  <dcterms:modified xsi:type="dcterms:W3CDTF">2025-08-13T01:47:29Z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