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CUA41120 Certificate IV in Photography and Digital Imaging</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CUA41120 Certificate IV in Photography and Digital Imaging</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This version first released with CUA Creative Arts and Culture Training Package Version 6.0.</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 to add the following unit of competency in the elective unit list:</w:t>
            </w:r>
          </w:p>
          <w:p>
            <w:pPr>
              <w:numPr>
                <w:ilvl w:val="0"/>
                <w:numId w:val="1"/>
              </w:numPr>
              <w:spacing w:before="24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CUAMWB403</w:t>
            </w:r>
            <w:r>
              <w:rPr>
                <w:rFonts w:ascii="Times New Roman" w:eastAsia="Times New Roman" w:hAnsi="Times New Roman" w:cs="Times New Roman"/>
                <w:kern w:val="0"/>
                <w14:ligatures w14:val="none"/>
              </w:rPr>
              <w:t xml:space="preserve"> Prepare to work with confronting material and processes in the creative industries.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5.0.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apply a broad range of technical skills in photo imaging, including lighting, image capture, enhancements and manipulation and output. The outcomes of this qualification apply to a range of industry contexts including in retail, commercial, domestic portrait, media, wedding, illustrative, institutional and art photography work environments. These may be within organisations or of an independent nature. The job roles that relate to this qualification may include Photographer (freelance), Photographer’s Assistant (Studio), Compositor, Digital Retoucher, Photo or Minilab Retail Assistant. It also provides a pathway to other photography and photo imaging job roles.</w:t>
      </w:r>
    </w:p>
    <w:p w:rsidP="00F04378">
      <w:r>
        <w:t>Practice at this level is predominately digital. It is underpinned by the application of integrated technical, theoretical and historical knowledge of photo imaging and the ability to develop concepts and solutions in response to a brief. Individuals at this level usually operate autonomously, however they may provide some leadership and guidance to others with limited responsibility for the output of others.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15</w:t>
      </w:r>
    </w:p>
    <w:p w:rsidP="00060285">
      <w:r>
        <w:rPr>
          <w:rStyle w:val="Strong"/>
        </w:rPr>
        <w:t xml:space="preserve">7 core units </w:t>
      </w:r>
      <w:r>
        <w:t>plus</w:t>
      </w:r>
    </w:p>
    <w:p w:rsidP="00060285">
      <w:r>
        <w:rPr>
          <w:rStyle w:val="Strong"/>
        </w:rPr>
        <w:t>8 elective units</w:t>
      </w:r>
      <w:r>
        <w:t>, of which:</w:t>
      </w:r>
    </w:p>
    <w:p w:rsidP="00060285">
      <w:pPr>
        <w:numPr>
          <w:ilvl w:val="0"/>
          <w:numId w:val="2"/>
        </w:numPr>
        <w:ind w:left="720" w:hanging="360"/>
        <w:jc w:val="left"/>
      </w:pPr>
      <w:r>
        <w:t>6 must be from the electives listed below</w:t>
      </w:r>
    </w:p>
    <w:p w:rsidP="00060285">
      <w:pPr>
        <w:numPr>
          <w:ilvl w:val="0"/>
          <w:numId w:val="2"/>
        </w:numPr>
        <w:ind w:left="720" w:hanging="360"/>
        <w:jc w:val="left"/>
      </w:pPr>
      <w:r>
        <w:t>2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3"/>
        </w:numPr>
        <w:ind w:left="720" w:hanging="360"/>
        <w:jc w:val="left"/>
      </w:pPr>
      <w:r>
        <w:t>CUAPHI311</w:t>
      </w:r>
      <w:r>
        <w:t xml:space="preserve"> Develop and apply photo imaging industry knowledge</w:t>
      </w:r>
    </w:p>
    <w:p w:rsidP="00060285">
      <w:pPr>
        <w:numPr>
          <w:ilvl w:val="0"/>
          <w:numId w:val="3"/>
        </w:numPr>
        <w:ind w:left="720" w:hanging="360"/>
        <w:jc w:val="left"/>
      </w:pPr>
      <w:r>
        <w:t>CUAPHI313</w:t>
      </w:r>
      <w:r>
        <w:t xml:space="preserve"> Process photo images</w:t>
      </w:r>
    </w:p>
    <w:p w:rsidP="00060285">
      <w:pPr>
        <w:numPr>
          <w:ilvl w:val="0"/>
          <w:numId w:val="3"/>
        </w:numPr>
        <w:ind w:left="720" w:hanging="360"/>
        <w:jc w:val="left"/>
      </w:pPr>
      <w:r>
        <w:t>CUAPHI403</w:t>
      </w:r>
      <w:r>
        <w:t xml:space="preserve"> Enhance, manipulate and output photo images</w:t>
      </w:r>
    </w:p>
    <w:p w:rsidP="00060285">
      <w:pPr>
        <w:numPr>
          <w:ilvl w:val="0"/>
          <w:numId w:val="3"/>
        </w:numPr>
        <w:ind w:left="720" w:hanging="360"/>
        <w:jc w:val="left"/>
      </w:pPr>
      <w:r>
        <w:t>CUAPHI411</w:t>
      </w:r>
      <w:r>
        <w:t xml:space="preserve"> Capture images in response to a brief</w:t>
      </w:r>
    </w:p>
    <w:p w:rsidP="00060285">
      <w:pPr>
        <w:numPr>
          <w:ilvl w:val="0"/>
          <w:numId w:val="3"/>
        </w:numPr>
        <w:ind w:left="720" w:hanging="360"/>
        <w:jc w:val="left"/>
      </w:pPr>
      <w:r>
        <w:t>CUAPHI412</w:t>
      </w:r>
      <w:r>
        <w:t xml:space="preserve"> Apply photo imaging lighting techniques</w:t>
      </w:r>
    </w:p>
    <w:p w:rsidP="00060285">
      <w:pPr>
        <w:numPr>
          <w:ilvl w:val="0"/>
          <w:numId w:val="3"/>
        </w:numPr>
        <w:ind w:left="720" w:hanging="360"/>
        <w:jc w:val="left"/>
      </w:pPr>
      <w:r>
        <w:t>CUAPPR403</w:t>
      </w:r>
      <w:r>
        <w:t xml:space="preserve"> Store and maintain finished creative work</w:t>
      </w:r>
    </w:p>
    <w:p w:rsidP="00060285">
      <w:pPr>
        <w:numPr>
          <w:ilvl w:val="0"/>
          <w:numId w:val="3"/>
        </w:numPr>
        <w:ind w:left="720" w:hanging="360"/>
        <w:jc w:val="left"/>
      </w:pPr>
      <w:r>
        <w:t>CUAWHS312</w:t>
      </w:r>
      <w:r>
        <w:t xml:space="preserve"> Apply work health and safety practices</w:t>
      </w:r>
    </w:p>
    <w:p w:rsidP="00060285">
      <w:r>
        <w:rPr>
          <w:rStyle w:val="Strong"/>
        </w:rPr>
        <w:t>Elective units</w:t>
      </w:r>
    </w:p>
    <w:p w:rsidP="00060285">
      <w:pPr>
        <w:numPr>
          <w:ilvl w:val="0"/>
          <w:numId w:val="4"/>
        </w:numPr>
        <w:ind w:left="720" w:hanging="360"/>
        <w:jc w:val="left"/>
      </w:pPr>
      <w:r>
        <w:t>BSBPMG430</w:t>
      </w:r>
      <w:r>
        <w:t xml:space="preserve"> Undertake project work</w:t>
      </w:r>
    </w:p>
    <w:p w:rsidP="00060285">
      <w:pPr>
        <w:numPr>
          <w:ilvl w:val="0"/>
          <w:numId w:val="4"/>
        </w:numPr>
        <w:ind w:left="720" w:hanging="360"/>
        <w:jc w:val="left"/>
      </w:pPr>
      <w:r>
        <w:t>BSBCRT411</w:t>
      </w:r>
      <w:r>
        <w:t xml:space="preserve"> Apply critical thinking to work practices</w:t>
      </w:r>
    </w:p>
    <w:p w:rsidP="00060285">
      <w:pPr>
        <w:numPr>
          <w:ilvl w:val="0"/>
          <w:numId w:val="4"/>
        </w:numPr>
        <w:ind w:left="720" w:hanging="360"/>
        <w:jc w:val="left"/>
      </w:pPr>
      <w:r>
        <w:t>BSBCRT412</w:t>
      </w:r>
      <w:r>
        <w:t xml:space="preserve"> Articulate, present and debate ideas</w:t>
      </w:r>
    </w:p>
    <w:p w:rsidP="00060285">
      <w:pPr>
        <w:numPr>
          <w:ilvl w:val="0"/>
          <w:numId w:val="4"/>
        </w:numPr>
        <w:ind w:left="720" w:hanging="360"/>
        <w:jc w:val="left"/>
      </w:pPr>
      <w:r>
        <w:t>BSBCRT413</w:t>
      </w:r>
      <w:r>
        <w:t xml:space="preserve"> Collaborate in creative processes</w:t>
      </w:r>
    </w:p>
    <w:p w:rsidP="00060285">
      <w:pPr>
        <w:numPr>
          <w:ilvl w:val="0"/>
          <w:numId w:val="4"/>
        </w:numPr>
        <w:ind w:left="720" w:hanging="360"/>
        <w:jc w:val="left"/>
      </w:pPr>
      <w:r>
        <w:t>CUAACD411</w:t>
      </w:r>
      <w:r>
        <w:t xml:space="preserve"> Integrate colour theory and design processes</w:t>
      </w:r>
    </w:p>
    <w:p w:rsidP="00060285">
      <w:pPr>
        <w:numPr>
          <w:ilvl w:val="0"/>
          <w:numId w:val="4"/>
        </w:numPr>
        <w:ind w:left="720" w:hanging="360"/>
        <w:jc w:val="left"/>
      </w:pPr>
      <w:r>
        <w:t>CUADES301</w:t>
      </w:r>
      <w:r>
        <w:t xml:space="preserve"> Explore the use of colour</w:t>
      </w:r>
    </w:p>
    <w:p w:rsidP="00060285">
      <w:pPr>
        <w:numPr>
          <w:ilvl w:val="0"/>
          <w:numId w:val="4"/>
        </w:numPr>
        <w:ind w:left="720" w:hanging="360"/>
        <w:jc w:val="left"/>
      </w:pPr>
      <w:r>
        <w:t>CUADES304</w:t>
      </w:r>
      <w:r>
        <w:t xml:space="preserve"> Source and apply design industry knowledge</w:t>
      </w:r>
    </w:p>
    <w:p w:rsidP="00060285">
      <w:pPr>
        <w:numPr>
          <w:ilvl w:val="0"/>
          <w:numId w:val="4"/>
        </w:numPr>
        <w:ind w:left="720" w:hanging="360"/>
        <w:jc w:val="left"/>
      </w:pPr>
      <w:r>
        <w:t>CUADES305</w:t>
      </w:r>
      <w:r>
        <w:t xml:space="preserve"> Source and apply information on the history and theory of design</w:t>
      </w:r>
    </w:p>
    <w:p w:rsidP="00060285">
      <w:pPr>
        <w:numPr>
          <w:ilvl w:val="0"/>
          <w:numId w:val="4"/>
        </w:numPr>
        <w:ind w:left="720" w:hanging="360"/>
        <w:jc w:val="left"/>
      </w:pPr>
      <w:r>
        <w:t>CUADES412</w:t>
      </w:r>
      <w:r>
        <w:t xml:space="preserve"> Interpret and respond to a design brief</w:t>
      </w:r>
    </w:p>
    <w:p w:rsidP="00060285">
      <w:pPr>
        <w:numPr>
          <w:ilvl w:val="0"/>
          <w:numId w:val="4"/>
        </w:numPr>
        <w:ind w:left="720" w:hanging="360"/>
        <w:jc w:val="left"/>
      </w:pPr>
      <w:r>
        <w:t>CUADES413</w:t>
      </w:r>
      <w:r>
        <w:t xml:space="preserve"> Develop and extend design skills and practice</w:t>
      </w:r>
    </w:p>
    <w:p w:rsidP="00060285">
      <w:pPr>
        <w:numPr>
          <w:ilvl w:val="0"/>
          <w:numId w:val="4"/>
        </w:numPr>
        <w:ind w:left="720" w:hanging="360"/>
        <w:jc w:val="left"/>
      </w:pPr>
      <w:r>
        <w:t>BSBSTR401</w:t>
      </w:r>
      <w:r>
        <w:t xml:space="preserve"> Promote innovation in team environments</w:t>
      </w:r>
    </w:p>
    <w:p w:rsidP="00060285">
      <w:pPr>
        <w:numPr>
          <w:ilvl w:val="0"/>
          <w:numId w:val="4"/>
        </w:numPr>
        <w:ind w:left="720" w:hanging="360"/>
        <w:jc w:val="left"/>
      </w:pPr>
      <w:r>
        <w:t>BSBMKG434</w:t>
      </w:r>
      <w:r>
        <w:t xml:space="preserve"> Promote products and services</w:t>
      </w:r>
    </w:p>
    <w:p w:rsidP="00060285">
      <w:pPr>
        <w:numPr>
          <w:ilvl w:val="0"/>
          <w:numId w:val="4"/>
        </w:numPr>
        <w:ind w:left="720" w:hanging="360"/>
        <w:jc w:val="left"/>
      </w:pPr>
      <w:r>
        <w:t>BSBMKG440</w:t>
      </w:r>
      <w:r>
        <w:t xml:space="preserve"> Apply marketing communication across a convergent industry</w:t>
      </w:r>
    </w:p>
    <w:p w:rsidP="00060285">
      <w:pPr>
        <w:numPr>
          <w:ilvl w:val="0"/>
          <w:numId w:val="4"/>
        </w:numPr>
        <w:ind w:left="720" w:hanging="360"/>
        <w:jc w:val="left"/>
      </w:pPr>
      <w:r>
        <w:t>BSBMKG439</w:t>
      </w:r>
      <w:r>
        <w:t xml:space="preserve"> Develop and apply knowledge of communications industry</w:t>
      </w:r>
    </w:p>
    <w:p w:rsidP="00060285">
      <w:pPr>
        <w:numPr>
          <w:ilvl w:val="0"/>
          <w:numId w:val="4"/>
        </w:numPr>
        <w:ind w:left="720" w:hanging="360"/>
        <w:jc w:val="left"/>
      </w:pPr>
      <w:r>
        <w:t>BSBMKG437</w:t>
      </w:r>
      <w:r>
        <w:t xml:space="preserve"> Create and optimise digital media</w:t>
      </w:r>
    </w:p>
    <w:p w:rsidP="00060285">
      <w:pPr>
        <w:numPr>
          <w:ilvl w:val="0"/>
          <w:numId w:val="4"/>
        </w:numPr>
        <w:ind w:left="720" w:hanging="360"/>
        <w:jc w:val="left"/>
      </w:pPr>
      <w:r>
        <w:t>BSBOPS304</w:t>
      </w:r>
      <w:r>
        <w:t xml:space="preserve"> Deliver and monitor a service to customers</w:t>
      </w:r>
    </w:p>
    <w:p w:rsidP="00060285">
      <w:pPr>
        <w:numPr>
          <w:ilvl w:val="0"/>
          <w:numId w:val="4"/>
        </w:numPr>
        <w:ind w:left="720" w:hanging="360"/>
        <w:jc w:val="left"/>
      </w:pPr>
      <w:r>
        <w:t>BSBTWK401</w:t>
      </w:r>
      <w:r>
        <w:t xml:space="preserve"> Build and maintain business relationships</w:t>
      </w:r>
    </w:p>
    <w:p w:rsidP="00060285">
      <w:pPr>
        <w:numPr>
          <w:ilvl w:val="0"/>
          <w:numId w:val="4"/>
        </w:numPr>
        <w:ind w:left="720" w:hanging="360"/>
        <w:jc w:val="left"/>
      </w:pPr>
      <w:r>
        <w:t>BSBESB301</w:t>
      </w:r>
      <w:r>
        <w:t xml:space="preserve"> Investigate business opportunities</w:t>
      </w:r>
    </w:p>
    <w:p w:rsidP="00060285">
      <w:pPr>
        <w:numPr>
          <w:ilvl w:val="0"/>
          <w:numId w:val="4"/>
        </w:numPr>
        <w:ind w:left="720" w:hanging="360"/>
        <w:jc w:val="left"/>
      </w:pPr>
      <w:r>
        <w:t>BSBESB302</w:t>
      </w:r>
      <w:r>
        <w:t xml:space="preserve"> Develop and present business proposals</w:t>
      </w:r>
    </w:p>
    <w:p w:rsidP="00060285">
      <w:pPr>
        <w:numPr>
          <w:ilvl w:val="0"/>
          <w:numId w:val="4"/>
        </w:numPr>
        <w:ind w:left="720" w:hanging="360"/>
        <w:jc w:val="left"/>
      </w:pPr>
      <w:r>
        <w:t>BSBESB303</w:t>
      </w:r>
      <w:r>
        <w:t xml:space="preserve"> Organise finances for new business ventures</w:t>
      </w:r>
    </w:p>
    <w:p w:rsidP="00060285">
      <w:pPr>
        <w:numPr>
          <w:ilvl w:val="0"/>
          <w:numId w:val="4"/>
        </w:numPr>
        <w:ind w:left="720" w:hanging="360"/>
        <w:jc w:val="left"/>
      </w:pPr>
      <w:r>
        <w:t>BSBESB304</w:t>
      </w:r>
      <w:r>
        <w:t xml:space="preserve"> Determine resource requirements for new business ventures</w:t>
      </w:r>
    </w:p>
    <w:p w:rsidP="00060285">
      <w:pPr>
        <w:numPr>
          <w:ilvl w:val="0"/>
          <w:numId w:val="4"/>
        </w:numPr>
        <w:ind w:left="720" w:hanging="360"/>
        <w:jc w:val="left"/>
      </w:pPr>
      <w:r>
        <w:t>BSBESB305</w:t>
      </w:r>
      <w:r>
        <w:t xml:space="preserve"> Address compliance requirements for new business ventures</w:t>
      </w:r>
    </w:p>
    <w:p w:rsidP="00060285">
      <w:pPr>
        <w:numPr>
          <w:ilvl w:val="0"/>
          <w:numId w:val="4"/>
        </w:numPr>
        <w:ind w:left="720" w:hanging="360"/>
        <w:jc w:val="left"/>
      </w:pPr>
      <w:r>
        <w:t>BSBSUS411</w:t>
      </w:r>
      <w:r>
        <w:t xml:space="preserve"> Implement and monitor environmentally sustainable work practices</w:t>
      </w:r>
    </w:p>
    <w:p w:rsidP="00060285">
      <w:pPr>
        <w:numPr>
          <w:ilvl w:val="0"/>
          <w:numId w:val="4"/>
        </w:numPr>
        <w:ind w:left="720" w:hanging="360"/>
        <w:jc w:val="left"/>
      </w:pPr>
      <w:r>
        <w:t>BSBPEF301</w:t>
      </w:r>
      <w:r>
        <w:t xml:space="preserve"> Organise personal work priorities</w:t>
      </w:r>
    </w:p>
    <w:p w:rsidP="00060285">
      <w:pPr>
        <w:numPr>
          <w:ilvl w:val="0"/>
          <w:numId w:val="4"/>
        </w:numPr>
        <w:ind w:left="720" w:hanging="360"/>
        <w:jc w:val="left"/>
      </w:pPr>
      <w:r>
        <w:t>BSBPEF401</w:t>
      </w:r>
      <w:r>
        <w:t xml:space="preserve"> Manage personal health and wellbeing</w:t>
      </w:r>
    </w:p>
    <w:p w:rsidP="00060285">
      <w:pPr>
        <w:numPr>
          <w:ilvl w:val="0"/>
          <w:numId w:val="4"/>
        </w:numPr>
        <w:ind w:left="720" w:hanging="360"/>
        <w:jc w:val="left"/>
      </w:pPr>
      <w:r>
        <w:t>BSBPEF402</w:t>
      </w:r>
      <w:r>
        <w:t xml:space="preserve"> Develop personal work priorities</w:t>
      </w:r>
    </w:p>
    <w:p w:rsidP="00060285">
      <w:pPr>
        <w:numPr>
          <w:ilvl w:val="0"/>
          <w:numId w:val="4"/>
        </w:numPr>
        <w:ind w:left="720" w:hanging="360"/>
        <w:jc w:val="left"/>
      </w:pPr>
      <w:r>
        <w:t>CUACAM411</w:t>
      </w:r>
      <w:r>
        <w:t xml:space="preserve"> Shoot different screen content</w:t>
      </w:r>
    </w:p>
    <w:p w:rsidP="00060285">
      <w:pPr>
        <w:numPr>
          <w:ilvl w:val="0"/>
          <w:numId w:val="4"/>
        </w:numPr>
        <w:ind w:left="720" w:hanging="360"/>
        <w:jc w:val="left"/>
      </w:pPr>
      <w:r>
        <w:t>CUACMP311</w:t>
      </w:r>
      <w:r>
        <w:t xml:space="preserve"> Implement copyright arrangements</w:t>
      </w:r>
    </w:p>
    <w:p w:rsidP="00060285">
      <w:pPr>
        <w:numPr>
          <w:ilvl w:val="0"/>
          <w:numId w:val="4"/>
        </w:numPr>
        <w:ind w:left="720" w:hanging="360"/>
        <w:jc w:val="left"/>
      </w:pPr>
      <w:r>
        <w:t>CUACMP511</w:t>
      </w:r>
      <w:r>
        <w:t xml:space="preserve"> Manage copyright arrangements</w:t>
      </w:r>
    </w:p>
    <w:p w:rsidP="00060285">
      <w:pPr>
        <w:numPr>
          <w:ilvl w:val="0"/>
          <w:numId w:val="4"/>
        </w:numPr>
        <w:ind w:left="720" w:hanging="360"/>
        <w:jc w:val="left"/>
      </w:pPr>
      <w:r>
        <w:t>CUADIG303</w:t>
      </w:r>
      <w:r>
        <w:t xml:space="preserve"> Produce and prepare photo images</w:t>
      </w:r>
    </w:p>
    <w:p w:rsidP="00060285">
      <w:pPr>
        <w:numPr>
          <w:ilvl w:val="0"/>
          <w:numId w:val="4"/>
        </w:numPr>
        <w:ind w:left="720" w:hanging="360"/>
        <w:jc w:val="left"/>
      </w:pPr>
      <w:r>
        <w:t>CUADIG401</w:t>
      </w:r>
      <w:r>
        <w:t xml:space="preserve"> Author interactive media</w:t>
      </w:r>
    </w:p>
    <w:p w:rsidP="00060285">
      <w:pPr>
        <w:numPr>
          <w:ilvl w:val="0"/>
          <w:numId w:val="4"/>
        </w:numPr>
        <w:ind w:left="720" w:hanging="360"/>
        <w:jc w:val="left"/>
      </w:pPr>
      <w:r>
        <w:t>CUADIG412</w:t>
      </w:r>
      <w:r>
        <w:t xml:space="preserve"> Design user interfaces</w:t>
      </w:r>
    </w:p>
    <w:p w:rsidP="00060285">
      <w:pPr>
        <w:numPr>
          <w:ilvl w:val="0"/>
          <w:numId w:val="4"/>
        </w:numPr>
        <w:ind w:left="720" w:hanging="360"/>
        <w:jc w:val="left"/>
      </w:pPr>
      <w:r>
        <w:t>CUADIG413</w:t>
      </w:r>
      <w:r>
        <w:t xml:space="preserve"> Create user interfaces</w:t>
      </w:r>
    </w:p>
    <w:p w:rsidP="00060285">
      <w:pPr>
        <w:numPr>
          <w:ilvl w:val="0"/>
          <w:numId w:val="4"/>
        </w:numPr>
        <w:ind w:left="720" w:hanging="360"/>
        <w:jc w:val="left"/>
      </w:pPr>
      <w:r>
        <w:t>CUADIG415</w:t>
      </w:r>
      <w:r>
        <w:t xml:space="preserve"> Produce innovative digital images</w:t>
      </w:r>
    </w:p>
    <w:p w:rsidP="00060285">
      <w:pPr>
        <w:numPr>
          <w:ilvl w:val="0"/>
          <w:numId w:val="4"/>
        </w:numPr>
        <w:ind w:left="720" w:hanging="360"/>
        <w:jc w:val="left"/>
      </w:pPr>
      <w:r>
        <w:t>CUADIG416</w:t>
      </w:r>
      <w:r>
        <w:t xml:space="preserve"> Produce innovative video art</w:t>
      </w:r>
    </w:p>
    <w:p w:rsidP="00060285">
      <w:pPr>
        <w:numPr>
          <w:ilvl w:val="0"/>
          <w:numId w:val="4"/>
        </w:numPr>
        <w:ind w:left="720" w:hanging="360"/>
        <w:jc w:val="left"/>
      </w:pPr>
      <w:r>
        <w:t>CUAIND311</w:t>
      </w:r>
      <w:r>
        <w:t xml:space="preserve"> Work effectively in the creative arts industry</w:t>
      </w:r>
    </w:p>
    <w:p w:rsidP="00060285">
      <w:pPr>
        <w:numPr>
          <w:ilvl w:val="0"/>
          <w:numId w:val="4"/>
        </w:numPr>
        <w:ind w:left="720" w:hanging="360"/>
        <w:jc w:val="left"/>
      </w:pPr>
      <w:r>
        <w:t>CUAIND314</w:t>
      </w:r>
      <w:r>
        <w:t xml:space="preserve"> Plan a career in the creative arts industry</w:t>
      </w:r>
    </w:p>
    <w:p w:rsidP="00060285">
      <w:pPr>
        <w:numPr>
          <w:ilvl w:val="0"/>
          <w:numId w:val="4"/>
        </w:numPr>
        <w:ind w:left="720" w:hanging="360"/>
        <w:jc w:val="left"/>
      </w:pPr>
      <w:r>
        <w:t>CUAIND412</w:t>
      </w:r>
      <w:r>
        <w:t xml:space="preserve"> Provide freelance services</w:t>
      </w:r>
    </w:p>
    <w:p w:rsidP="00060285">
      <w:pPr>
        <w:numPr>
          <w:ilvl w:val="0"/>
          <w:numId w:val="4"/>
        </w:numPr>
        <w:ind w:left="720" w:hanging="360"/>
        <w:jc w:val="left"/>
      </w:pPr>
      <w:r>
        <w:t>CUAMWB401</w:t>
      </w:r>
      <w:r>
        <w:t xml:space="preserve"> Develop and implement own self-care plan in the creative industries</w:t>
      </w:r>
    </w:p>
    <w:p w:rsidP="00060285">
      <w:pPr>
        <w:numPr>
          <w:ilvl w:val="0"/>
          <w:numId w:val="4"/>
        </w:numPr>
        <w:ind w:left="720" w:hanging="360"/>
        <w:jc w:val="left"/>
      </w:pPr>
      <w:r>
        <w:t>CUAMWB402</w:t>
      </w:r>
      <w:r>
        <w:t xml:space="preserve"> Manage feedback on creative practice</w:t>
      </w:r>
    </w:p>
    <w:p w:rsidP="00060285">
      <w:pPr>
        <w:numPr>
          <w:ilvl w:val="0"/>
          <w:numId w:val="4"/>
        </w:numPr>
        <w:ind w:left="720" w:hanging="360"/>
        <w:jc w:val="left"/>
      </w:pPr>
      <w:r>
        <w:t>CUAMWB403</w:t>
      </w:r>
      <w:r>
        <w:t xml:space="preserve"> Prepare to work with confronting material and processes in the creative industries</w:t>
      </w:r>
    </w:p>
    <w:p w:rsidP="00060285">
      <w:pPr>
        <w:numPr>
          <w:ilvl w:val="0"/>
          <w:numId w:val="4"/>
        </w:numPr>
        <w:ind w:left="720" w:hanging="360"/>
        <w:jc w:val="left"/>
      </w:pPr>
      <w:r>
        <w:t>CUAPHI305</w:t>
      </w:r>
      <w:r>
        <w:t xml:space="preserve"> Use wet darkroom techniques to produce monochrome photographs</w:t>
      </w:r>
    </w:p>
    <w:p w:rsidP="00060285">
      <w:pPr>
        <w:numPr>
          <w:ilvl w:val="0"/>
          <w:numId w:val="4"/>
        </w:numPr>
        <w:ind w:left="720" w:hanging="360"/>
        <w:jc w:val="left"/>
      </w:pPr>
      <w:r>
        <w:t>CUAPHI312</w:t>
      </w:r>
      <w:r>
        <w:t xml:space="preserve"> Capture photographic images</w:t>
      </w:r>
    </w:p>
    <w:p w:rsidP="00060285">
      <w:pPr>
        <w:numPr>
          <w:ilvl w:val="0"/>
          <w:numId w:val="4"/>
        </w:numPr>
        <w:ind w:left="720" w:hanging="360"/>
        <w:jc w:val="left"/>
      </w:pPr>
      <w:r>
        <w:t>CUAPHI314</w:t>
      </w:r>
      <w:r>
        <w:t xml:space="preserve"> Process colour materials in a wet darkroom context</w:t>
      </w:r>
    </w:p>
    <w:p w:rsidP="00060285">
      <w:pPr>
        <w:numPr>
          <w:ilvl w:val="0"/>
          <w:numId w:val="4"/>
        </w:numPr>
        <w:ind w:left="720" w:hanging="360"/>
        <w:jc w:val="left"/>
      </w:pPr>
      <w:r>
        <w:t>CUAPHI316</w:t>
      </w:r>
      <w:r>
        <w:t xml:space="preserve"> Capture images using drone technology</w:t>
      </w:r>
    </w:p>
    <w:p w:rsidP="00060285">
      <w:pPr>
        <w:numPr>
          <w:ilvl w:val="0"/>
          <w:numId w:val="4"/>
        </w:numPr>
        <w:ind w:left="720" w:hanging="360"/>
        <w:jc w:val="left"/>
      </w:pPr>
      <w:r>
        <w:t>CUAPOS311</w:t>
      </w:r>
      <w:r>
        <w:t xml:space="preserve"> Edit video and audio content for social media</w:t>
      </w:r>
    </w:p>
    <w:p w:rsidP="00060285">
      <w:pPr>
        <w:numPr>
          <w:ilvl w:val="0"/>
          <w:numId w:val="4"/>
        </w:numPr>
        <w:ind w:left="720" w:hanging="360"/>
        <w:jc w:val="left"/>
      </w:pPr>
      <w:r>
        <w:t>CUAPOS412</w:t>
      </w:r>
      <w:r>
        <w:t xml:space="preserve"> Manage media assets</w:t>
      </w:r>
    </w:p>
    <w:p w:rsidP="00060285">
      <w:pPr>
        <w:numPr>
          <w:ilvl w:val="0"/>
          <w:numId w:val="4"/>
        </w:numPr>
        <w:ind w:left="720" w:hanging="360"/>
        <w:jc w:val="left"/>
      </w:pPr>
      <w:r>
        <w:t>CUAPPR312</w:t>
      </w:r>
      <w:r>
        <w:t xml:space="preserve"> Document the creative work progress</w:t>
      </w:r>
    </w:p>
    <w:p w:rsidP="00060285">
      <w:pPr>
        <w:numPr>
          <w:ilvl w:val="0"/>
          <w:numId w:val="4"/>
        </w:numPr>
        <w:ind w:left="720" w:hanging="360"/>
        <w:jc w:val="left"/>
      </w:pPr>
      <w:r>
        <w:t>CUAPPR314</w:t>
      </w:r>
      <w:r>
        <w:t xml:space="preserve"> Participate in collaborative creative projects</w:t>
      </w:r>
    </w:p>
    <w:p w:rsidP="00060285">
      <w:pPr>
        <w:numPr>
          <w:ilvl w:val="0"/>
          <w:numId w:val="4"/>
        </w:numPr>
        <w:ind w:left="720" w:hanging="360"/>
        <w:jc w:val="left"/>
      </w:pPr>
      <w:r>
        <w:t>CUAPPR408</w:t>
      </w:r>
      <w:r>
        <w:t xml:space="preserve"> Integrate disability access and inclusion</w:t>
      </w:r>
    </w:p>
    <w:p w:rsidP="00060285">
      <w:pPr>
        <w:numPr>
          <w:ilvl w:val="0"/>
          <w:numId w:val="4"/>
        </w:numPr>
        <w:ind w:left="720" w:hanging="360"/>
        <w:jc w:val="left"/>
      </w:pPr>
      <w:r>
        <w:t>CUAPPR415</w:t>
      </w:r>
      <w:r>
        <w:t xml:space="preserve"> Develop and discuss ideas for own creative work</w:t>
      </w:r>
    </w:p>
    <w:p w:rsidP="00060285">
      <w:pPr>
        <w:numPr>
          <w:ilvl w:val="0"/>
          <w:numId w:val="4"/>
        </w:numPr>
        <w:ind w:left="720" w:hanging="360"/>
        <w:jc w:val="left"/>
      </w:pPr>
      <w:r>
        <w:t>CUARES403</w:t>
      </w:r>
      <w:r>
        <w:t xml:space="preserve"> Research history and theory to inform own arts practice</w:t>
      </w:r>
    </w:p>
    <w:p w:rsidP="00060285">
      <w:pPr>
        <w:numPr>
          <w:ilvl w:val="0"/>
          <w:numId w:val="4"/>
        </w:numPr>
        <w:ind w:left="720" w:hanging="360"/>
        <w:jc w:val="left"/>
      </w:pPr>
      <w:r>
        <w:t>CUARES412</w:t>
      </w:r>
      <w:r>
        <w:t xml:space="preserve"> Conduct research</w:t>
      </w:r>
    </w:p>
    <w:p w:rsidP="00060285">
      <w:pPr>
        <w:numPr>
          <w:ilvl w:val="0"/>
          <w:numId w:val="4"/>
        </w:numPr>
        <w:ind w:left="720" w:hanging="360"/>
        <w:jc w:val="left"/>
      </w:pPr>
      <w:r>
        <w:t>ICPPRP422</w:t>
      </w:r>
      <w:r>
        <w:t xml:space="preserve"> Digitise complex images for reproduction</w:t>
      </w:r>
    </w:p>
    <w:p w:rsidP="00060285">
      <w:pPr>
        <w:numPr>
          <w:ilvl w:val="0"/>
          <w:numId w:val="4"/>
        </w:numPr>
        <w:ind w:left="720" w:hanging="360"/>
        <w:jc w:val="left"/>
      </w:pPr>
      <w:r>
        <w:t>ICPPRP4300</w:t>
      </w:r>
      <w:r>
        <w:t xml:space="preserve"> Manage colour</w:t>
      </w:r>
    </w:p>
    <w:p w:rsidP="00060285">
      <w:pPr>
        <w:numPr>
          <w:ilvl w:val="0"/>
          <w:numId w:val="4"/>
        </w:numPr>
        <w:ind w:left="720" w:hanging="360"/>
        <w:jc w:val="left"/>
      </w:pPr>
      <w:r>
        <w:t>ICPPRP4840</w:t>
      </w:r>
      <w:r>
        <w:t xml:space="preserve"> Set up and operate automated workflow</w:t>
      </w:r>
    </w:p>
    <w:p w:rsidP="00060285">
      <w:pPr>
        <w:numPr>
          <w:ilvl w:val="0"/>
          <w:numId w:val="4"/>
        </w:numPr>
        <w:ind w:left="720" w:hanging="360"/>
        <w:jc w:val="left"/>
      </w:pPr>
      <w:r>
        <w:t>SHBBMUP010</w:t>
      </w:r>
      <w:r>
        <w:t xml:space="preserve"> Design and apply make-up for photography</w:t>
      </w:r>
    </w:p>
    <w:p w:rsidP="00060285">
      <w:pPr>
        <w:numPr>
          <w:ilvl w:val="0"/>
          <w:numId w:val="4"/>
        </w:numPr>
        <w:ind w:left="720" w:hanging="360"/>
        <w:jc w:val="left"/>
      </w:pPr>
      <w:r>
        <w:t>SIRRMER008</w:t>
      </w:r>
      <w:r>
        <w:t xml:space="preserve"> Plan and style merchandise photoshoots</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CUA41120 Certificate IV in Photography and Digital Imaging</w:t>
            </w:r>
          </w:p>
        </w:tc>
        <w:tc>
          <w:tcPr>
            <w:tcW w:w="2268" w:type="dxa"/>
          </w:tcPr>
          <w:p w:rsidP="002C2B22">
            <w:r>
              <w:t>CUA41115 Certificate IV in Photography and Photo Imaging</w:t>
            </w:r>
          </w:p>
        </w:tc>
        <w:tc>
          <w:tcPr>
            <w:tcW w:w="2268" w:type="dxa"/>
          </w:tcPr>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CUA41120 Certificate IV in Photography and Digital Imaging</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CUA41120 Certificate IV in Photography and Digital Imaging</dc:title>
  <dc:subject>Release: 3</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2025-08-13T01:47:23Z</dcterms:created>
  <dcterms:modified xsi:type="dcterms:W3CDTF">2025-08-13T01:47:23Z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