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8D1" w:rsidP="000B7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CUA40513 Certificate IV in Musical Theatre</w:t>
      </w:r>
      <w:r>
        <w:fldChar w:fldCharType="end"/>
      </w:r>
    </w:p>
    <w:p w:rsidR="000B78D1" w:rsidP="000B78D1">
      <w:pPr>
        <w:pStyle w:val="Version"/>
        <w:sectPr w:rsidSect="00411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11EE1" w:rsidP="00411EE1">
      <w:pPr>
        <w:pStyle w:val="SuperHeading"/>
      </w:pPr>
      <w:r w:rsidRPr="00411EE1">
        <w:t>CUA40513 Certificate IV in Musical Theatre</w:t>
      </w:r>
    </w:p>
    <w:p w:rsidR="00000000" w:rsidRPr="00411EE1" w:rsidP="00411EE1">
      <w:pPr>
        <w:pStyle w:val="Heading1"/>
      </w:pPr>
      <w:bookmarkStart w:id="1" w:name="O_1020149"/>
      <w:bookmarkEnd w:id="1"/>
      <w:r w:rsidRPr="00411E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750"/>
      </w:tblGrid>
      <w:tr w:rsidTr="00411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EE1" w:rsidP="00411EE1">
            <w:pPr>
              <w:pStyle w:val="BodyText"/>
            </w:pPr>
            <w:r w:rsidRPr="00411EE1">
              <w:rPr>
                <w:rStyle w:val="SpecialBold"/>
              </w:rPr>
              <w:t>Release</w:t>
            </w:r>
          </w:p>
        </w:tc>
        <w:tc>
          <w:tcPr>
            <w:tcW w:w="6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rPr>
                <w:rStyle w:val="SpecialBold"/>
              </w:rPr>
              <w:t>Comments</w:t>
            </w:r>
          </w:p>
        </w:tc>
      </w:tr>
      <w:tr w:rsidTr="00411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Release 4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This version released with CUA Creative Arts and Culture Training Package version 4.0.</w:t>
            </w:r>
          </w:p>
        </w:tc>
      </w:tr>
      <w:tr w:rsidTr="00411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Release 3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EE1" w:rsidP="00411EE1">
            <w:pPr>
              <w:pStyle w:val="BodyText"/>
            </w:pPr>
            <w:r w:rsidRPr="00411EE1">
              <w:t>This version released with CUA Creative Arts and Culture Training Package version 3.0.</w:t>
            </w:r>
          </w:p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Addition to elective u</w:t>
            </w:r>
            <w:r w:rsidRPr="00411EE1">
              <w:t xml:space="preserve">nit list </w:t>
            </w:r>
          </w:p>
        </w:tc>
      </w:tr>
      <w:tr w:rsidTr="00411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Release 2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 xml:space="preserve">This version released with CUA Creative Arts and Culture Training Package version 2.0. </w:t>
            </w:r>
          </w:p>
        </w:tc>
      </w:tr>
      <w:tr w:rsidTr="00411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Release 1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EE1" w:rsidP="00411EE1">
            <w:pPr>
              <w:pStyle w:val="BodyText"/>
            </w:pPr>
            <w:r w:rsidRPr="00411EE1">
              <w:t>This version first released with CUA Creative Arts and Culture Training Package Version 1.0.</w:t>
            </w:r>
          </w:p>
        </w:tc>
      </w:tr>
    </w:tbl>
    <w:p w:rsidR="00000000" w:rsidRPr="00411EE1" w:rsidP="00411EE1">
      <w:pPr>
        <w:pStyle w:val="BodyText"/>
      </w:pPr>
    </w:p>
    <w:p w:rsidR="00000000" w:rsidRPr="00411EE1" w:rsidP="00411EE1">
      <w:pPr>
        <w:pStyle w:val="AllowPageBreak"/>
      </w:pPr>
    </w:p>
    <w:p w:rsidR="00000000" w:rsidRPr="00411EE1" w:rsidP="00411EE1">
      <w:pPr>
        <w:pStyle w:val="Heading1"/>
      </w:pPr>
      <w:bookmarkStart w:id="2" w:name="O_1020148"/>
      <w:bookmarkEnd w:id="2"/>
      <w:r w:rsidRPr="00411EE1">
        <w:t>Qualification Description</w:t>
      </w:r>
    </w:p>
    <w:p w:rsidR="00000000" w:rsidRPr="00411EE1" w:rsidP="000B78D1">
      <w:pPr>
        <w:pStyle w:val="BodyText"/>
      </w:pPr>
      <w:r w:rsidRPr="00411EE1">
        <w:t>This qualification reflects the role of individuals working in a wide variety of performance contexts that require a combination of singing, dancing and acting skills. They apply solutions to a defined range of unpredictable probl</w:t>
      </w:r>
      <w:r w:rsidRPr="00411EE1">
        <w:t>ems, and analyse and evaluate information from a variety of sources. They may provide leadership and guidance to others and have limited responsibility for the output of others.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 xml:space="preserve">Licensing/regulatory information </w:t>
      </w:r>
    </w:p>
    <w:p w:rsidR="00000000" w:rsidRPr="000B78D1" w:rsidP="000B78D1">
      <w:pPr>
        <w:pStyle w:val="BodyText"/>
        <w:rPr>
          <w:i/>
        </w:rPr>
      </w:pPr>
      <w:r w:rsidRPr="000B78D1">
        <w:rPr>
          <w:rStyle w:val="Emphasis"/>
        </w:rPr>
        <w:t xml:space="preserve">No licensing, legislative or certification </w:t>
      </w:r>
      <w:r w:rsidRPr="000B78D1">
        <w:rPr>
          <w:rStyle w:val="Emphasis"/>
        </w:rPr>
        <w:t>requirements apply to this qualification at the time of publication.</w:t>
      </w:r>
    </w:p>
    <w:p w:rsidR="00000000" w:rsidRPr="00411EE1" w:rsidP="00411EE1">
      <w:pPr>
        <w:pStyle w:val="Heading1"/>
      </w:pPr>
      <w:bookmarkStart w:id="3" w:name="O_1020147"/>
      <w:bookmarkEnd w:id="3"/>
      <w:r w:rsidRPr="00411EE1">
        <w:t>Entry Requirements</w:t>
      </w:r>
    </w:p>
    <w:p w:rsidR="00000000" w:rsidRPr="00411EE1" w:rsidP="000B78D1">
      <w:pPr>
        <w:pStyle w:val="BodyText"/>
      </w:pPr>
      <w:r w:rsidRPr="00411EE1">
        <w:t>Entry to this qualification is limited to those who:</w:t>
      </w:r>
    </w:p>
    <w:p w:rsidR="00000000" w:rsidRPr="00411EE1" w:rsidP="00411EE1">
      <w:pPr>
        <w:pStyle w:val="ListNumber"/>
      </w:pPr>
      <w:r w:rsidRPr="00411EE1">
        <w:t>Have completed CUAWHS302 Apply work health and safety practices or can demonstrate equivalence;</w:t>
      </w:r>
      <w:r w:rsidRPr="00411EE1">
        <w:t xml:space="preserve"> and</w:t>
      </w:r>
    </w:p>
    <w:p w:rsidR="00000000" w:rsidRPr="00411EE1" w:rsidP="00411EE1">
      <w:pPr>
        <w:pStyle w:val="ListNumber"/>
      </w:pPr>
      <w:r w:rsidRPr="00411EE1">
        <w:t>Can demonstrate, through audition or other form of evidence, competence in vocal, dance and/or acting skills at Certificate III level.</w:t>
      </w:r>
    </w:p>
    <w:p w:rsidR="00000000" w:rsidRPr="00411EE1" w:rsidP="00411EE1">
      <w:pPr>
        <w:pStyle w:val="AllowPageBreak"/>
      </w:pPr>
    </w:p>
    <w:p w:rsidR="00000000" w:rsidRPr="00411EE1" w:rsidP="00411EE1">
      <w:pPr>
        <w:pStyle w:val="Heading1"/>
      </w:pPr>
      <w:bookmarkStart w:id="4" w:name="O_1020146"/>
      <w:bookmarkEnd w:id="4"/>
      <w:r w:rsidRPr="00411EE1">
        <w:t>Packaging Rules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Total number of units = 15</w:t>
      </w:r>
    </w:p>
    <w:p w:rsidR="00000000" w:rsidRPr="00411EE1" w:rsidP="000B78D1">
      <w:pPr>
        <w:pStyle w:val="List"/>
      </w:pPr>
      <w:r w:rsidRPr="00411EE1">
        <w:rPr>
          <w:rStyle w:val="SpecialBold"/>
        </w:rPr>
        <w:t>8 core units</w:t>
      </w:r>
      <w:r w:rsidRPr="00411EE1">
        <w:t xml:space="preserve"> plus</w:t>
      </w:r>
    </w:p>
    <w:p w:rsidR="00000000" w:rsidRPr="00411EE1" w:rsidP="000B78D1">
      <w:pPr>
        <w:pStyle w:val="List"/>
      </w:pPr>
      <w:r w:rsidRPr="00411EE1">
        <w:rPr>
          <w:rStyle w:val="SpecialBold"/>
        </w:rPr>
        <w:t>7 elective units</w:t>
      </w:r>
      <w:r w:rsidRPr="00411EE1">
        <w:t>, of which:</w:t>
      </w:r>
    </w:p>
    <w:p w:rsidR="00000000" w:rsidRPr="00411EE1" w:rsidP="00411EE1">
      <w:pPr>
        <w:pStyle w:val="ListBullet"/>
      </w:pPr>
      <w:r w:rsidRPr="00411EE1">
        <w:t>a minimum of 4 units must be from Group A, with at least one of these selected from the ‘Acting’ sub</w:t>
      </w:r>
      <w:r w:rsidRPr="00411EE1">
        <w:noBreakHyphen/>
        <w:t>group, one from the ‘Dance’ sub-group and one from the ‘Voice and singing’ sub-group</w:t>
      </w:r>
    </w:p>
    <w:p w:rsidR="00000000" w:rsidRPr="00411EE1" w:rsidP="00411EE1">
      <w:pPr>
        <w:pStyle w:val="ListBullet"/>
      </w:pPr>
      <w:r w:rsidRPr="00411EE1">
        <w:t>of the remaining units:</w:t>
      </w:r>
    </w:p>
    <w:p w:rsidR="00000000" w:rsidRPr="00411EE1" w:rsidP="00411EE1">
      <w:pPr>
        <w:pStyle w:val="ListBullet2"/>
      </w:pPr>
      <w:r w:rsidRPr="00411EE1">
        <w:t>up to 3 units may be from Group A and/or Grou</w:t>
      </w:r>
      <w:r w:rsidRPr="00411EE1">
        <w:t>p B</w:t>
      </w:r>
    </w:p>
    <w:p w:rsidR="00000000" w:rsidRPr="00411EE1" w:rsidP="00411EE1">
      <w:pPr>
        <w:pStyle w:val="ListBullet2"/>
      </w:pPr>
      <w:r w:rsidRPr="00411EE1">
        <w:t>up to 2 units may be from an accredited course or any currently endorsed Training Package qualification at Certificate IV level</w:t>
      </w:r>
    </w:p>
    <w:p w:rsidR="00000000" w:rsidRPr="00411EE1" w:rsidP="00411EE1">
      <w:pPr>
        <w:pStyle w:val="ListBullet2"/>
      </w:pPr>
      <w:r w:rsidRPr="00411EE1">
        <w:t>up to 1 unit may be from an accredited course or any currently endorsed Training Package qualification at Certificate III or Diploma level.</w:t>
      </w:r>
    </w:p>
    <w:p w:rsidR="00000000" w:rsidRPr="00411EE1" w:rsidP="00411EE1">
      <w:pPr>
        <w:pStyle w:val="BodyText"/>
      </w:pPr>
    </w:p>
    <w:p w:rsidR="00000000" w:rsidRPr="00411EE1" w:rsidP="000B78D1">
      <w:pPr>
        <w:pStyle w:val="BodyText"/>
      </w:pPr>
      <w:r w:rsidRPr="00411EE1">
        <w:t>The elective units chosen must be relevant to the work outcome and meet local industry needs.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Core units</w:t>
      </w:r>
    </w:p>
    <w:p w:rsidR="00000000" w:rsidRPr="00411EE1" w:rsidP="000B78D1">
      <w:pPr>
        <w:pStyle w:val="List"/>
      </w:pPr>
      <w:r w:rsidRPr="00411EE1">
        <w:t>CUAACT402</w:t>
      </w:r>
      <w:r w:rsidRPr="00411EE1">
        <w:t xml:space="preserve"> Develop acting techniques for musical theatre</w:t>
      </w:r>
    </w:p>
    <w:p w:rsidR="00000000" w:rsidRPr="00411EE1" w:rsidP="000B78D1">
      <w:pPr>
        <w:pStyle w:val="List"/>
      </w:pPr>
      <w:r w:rsidRPr="00411EE1">
        <w:t xml:space="preserve">CUADAN412 Develop dance techniques for musical theatre </w:t>
      </w:r>
    </w:p>
    <w:p w:rsidR="00000000" w:rsidRPr="00411EE1" w:rsidP="000B78D1">
      <w:pPr>
        <w:pStyle w:val="List"/>
      </w:pPr>
      <w:r w:rsidRPr="00411EE1">
        <w:t>CUAPRF304 Develop audition techniques</w:t>
      </w:r>
    </w:p>
    <w:p w:rsidR="00000000" w:rsidRPr="00411EE1" w:rsidP="000B78D1">
      <w:pPr>
        <w:pStyle w:val="List"/>
      </w:pPr>
      <w:r w:rsidRPr="00411EE1">
        <w:t>CUAPRF408 Perform solo in a musical theatre context</w:t>
      </w:r>
    </w:p>
    <w:p w:rsidR="00000000" w:rsidRPr="00411EE1" w:rsidP="000B78D1">
      <w:pPr>
        <w:pStyle w:val="List"/>
      </w:pPr>
      <w:r w:rsidRPr="00411EE1">
        <w:t>CUAPRF409 Perform in a musical theatre ensemble</w:t>
      </w:r>
    </w:p>
    <w:p w:rsidR="00000000" w:rsidRPr="00411EE1" w:rsidP="000B78D1">
      <w:pPr>
        <w:pStyle w:val="List"/>
      </w:pPr>
      <w:r w:rsidRPr="00411EE1">
        <w:t>CUAVOS401 Devel</w:t>
      </w:r>
      <w:r w:rsidRPr="00411EE1">
        <w:t>op singing techniques for musical theatre</w:t>
      </w:r>
    </w:p>
    <w:p w:rsidR="00000000" w:rsidRPr="00411EE1" w:rsidP="000B78D1">
      <w:pPr>
        <w:pStyle w:val="List"/>
      </w:pPr>
      <w:r w:rsidRPr="00411EE1">
        <w:t>CUAVOS403 Develop vocal techniques for musical theatre</w:t>
      </w:r>
    </w:p>
    <w:p w:rsidR="00000000" w:rsidRPr="00411EE1" w:rsidP="000B78D1">
      <w:pPr>
        <w:pStyle w:val="List"/>
      </w:pPr>
      <w:r w:rsidRPr="00411EE1">
        <w:t>CUAPPR404 Develop self as artist</w:t>
      </w:r>
    </w:p>
    <w:p w:rsidR="00000000" w:rsidRPr="00411EE1" w:rsidP="00411EE1">
      <w:pPr>
        <w:pStyle w:val="BodyText"/>
      </w:pPr>
    </w:p>
    <w:p w:rsidR="00000000" w:rsidRPr="00411EE1" w:rsidP="000B78D1">
      <w:pPr>
        <w:pStyle w:val="Heading3"/>
      </w:pPr>
      <w:r w:rsidRPr="00411EE1">
        <w:rPr>
          <w:rStyle w:val="SpecialBold"/>
        </w:rPr>
        <w:t>Elective units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Group A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Acting</w:t>
      </w:r>
    </w:p>
    <w:p w:rsidR="00000000" w:rsidRPr="00411EE1" w:rsidP="000B78D1">
      <w:r w:rsidRPr="00411EE1">
        <w:t>CUAACT401 Use a range of acting techniques in performance</w:t>
      </w:r>
    </w:p>
    <w:p w:rsidR="00000000" w:rsidRPr="00411EE1" w:rsidP="000B78D1">
      <w:r w:rsidRPr="00411EE1">
        <w:t>CUAACT403 Develop comedy techniques f</w:t>
      </w:r>
      <w:r w:rsidRPr="00411EE1">
        <w:t>or musical theatre</w:t>
      </w:r>
    </w:p>
    <w:p w:rsidR="00000000" w:rsidRPr="00411EE1" w:rsidP="000B78D1">
      <w:r w:rsidRPr="00411EE1">
        <w:t>CUAACT404 Develop specialist acting techniques for musical theatre repertoire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Choreography</w:t>
      </w:r>
    </w:p>
    <w:p w:rsidR="00000000" w:rsidRPr="00411EE1" w:rsidP="000B78D1">
      <w:pPr>
        <w:pStyle w:val="List"/>
      </w:pPr>
      <w:r w:rsidRPr="00411EE1">
        <w:t>CUACHR401 Create and perform dance pieces</w:t>
      </w:r>
    </w:p>
    <w:p w:rsidR="00000000" w:rsidRPr="00411EE1" w:rsidP="000B78D1">
      <w:pPr>
        <w:pStyle w:val="List"/>
      </w:pPr>
      <w:r w:rsidRPr="00411EE1">
        <w:t>CUACHR403 Develop choreography skills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Circus skills</w:t>
      </w:r>
    </w:p>
    <w:p w:rsidR="00000000" w:rsidRPr="00411EE1" w:rsidP="000B78D1">
      <w:pPr>
        <w:pStyle w:val="BodyText"/>
      </w:pPr>
      <w:r w:rsidRPr="00411EE1">
        <w:t>CUACIR401 Develop acrobatic techniques for theatrical performances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Cross-industry</w:t>
      </w:r>
    </w:p>
    <w:p w:rsidR="00000000" w:rsidRPr="00411EE1" w:rsidP="000B78D1">
      <w:pPr>
        <w:pStyle w:val="List"/>
      </w:pPr>
      <w:r w:rsidRPr="00411EE1">
        <w:t>BSBCRT402 Collaborate in a creative process</w:t>
      </w:r>
    </w:p>
    <w:p w:rsidR="00000000" w:rsidRPr="00411EE1" w:rsidP="000B78D1">
      <w:pPr>
        <w:pStyle w:val="List"/>
      </w:pPr>
      <w:r w:rsidRPr="00411EE1">
        <w:t>CUAIND402 Provide freelance services</w:t>
      </w:r>
    </w:p>
    <w:p w:rsidR="00000000" w:rsidRPr="00411EE1" w:rsidP="000B78D1">
      <w:pPr>
        <w:pStyle w:val="List"/>
      </w:pPr>
      <w:r w:rsidRPr="00411EE1">
        <w:t>CUARES403 Research history and theory to inform own arts practice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 xml:space="preserve">Cross sector performance </w:t>
      </w:r>
    </w:p>
    <w:p w:rsidR="00000000" w:rsidRPr="00411EE1" w:rsidP="000B78D1">
      <w:pPr>
        <w:pStyle w:val="List"/>
      </w:pPr>
      <w:r w:rsidRPr="00411EE1">
        <w:t>C</w:t>
      </w:r>
      <w:r w:rsidRPr="00411EE1">
        <w:t>UAPRF402 Develop conceptual and expressive skills as a performer</w:t>
      </w:r>
    </w:p>
    <w:p w:rsidR="00000000" w:rsidRPr="00411EE1" w:rsidP="000B78D1">
      <w:pPr>
        <w:pStyle w:val="List"/>
      </w:pPr>
      <w:r w:rsidRPr="00411EE1">
        <w:t>CUAPRF404 Refine movement skills for performance</w:t>
      </w:r>
    </w:p>
    <w:p w:rsidR="00000000" w:rsidRPr="00411EE1" w:rsidP="000B78D1">
      <w:pPr>
        <w:pStyle w:val="List"/>
      </w:pPr>
      <w:r w:rsidRPr="00411EE1">
        <w:t>CUAPRF407 Develop expertise in musical theatre techniques</w:t>
      </w:r>
    </w:p>
    <w:p w:rsidR="00000000" w:rsidRPr="00411EE1" w:rsidP="000B78D1">
      <w:pPr>
        <w:pStyle w:val="List"/>
      </w:pPr>
      <w:r w:rsidRPr="00411EE1">
        <w:t>CUAPRF410 Develop on-camera performance skills</w:t>
      </w:r>
    </w:p>
    <w:p w:rsidR="00000000" w:rsidRPr="00411EE1" w:rsidP="000B78D1">
      <w:pPr>
        <w:pStyle w:val="List"/>
      </w:pPr>
      <w:r w:rsidRPr="00411EE1">
        <w:t>CUAMPF402 Develop and maintain stagec</w:t>
      </w:r>
      <w:r w:rsidRPr="00411EE1">
        <w:t>raft skills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Dance</w:t>
      </w:r>
    </w:p>
    <w:p w:rsidR="00000000" w:rsidRPr="00411EE1" w:rsidP="000B78D1">
      <w:r w:rsidRPr="00411EE1">
        <w:t>CUADAN403 Develop expertise in jazz dance technique</w:t>
      </w:r>
    </w:p>
    <w:p w:rsidR="00000000" w:rsidRPr="00411EE1" w:rsidP="000B78D1">
      <w:r w:rsidRPr="00411EE1">
        <w:t>CUADAN405 Develop expertise in street dance technique</w:t>
      </w:r>
    </w:p>
    <w:p w:rsidR="00000000" w:rsidRPr="00411EE1" w:rsidP="000B78D1">
      <w:r w:rsidRPr="00411EE1">
        <w:t>CUADAN406 Develop expertise in social dance technique</w:t>
      </w:r>
    </w:p>
    <w:p w:rsidR="00000000" w:rsidRPr="00411EE1" w:rsidP="000B78D1">
      <w:r w:rsidRPr="00411EE1">
        <w:t>CUADAN407 Develop expertise in dance performance technique</w:t>
      </w:r>
    </w:p>
    <w:p w:rsidR="00000000" w:rsidRPr="00411EE1" w:rsidP="000B78D1">
      <w:r w:rsidRPr="00411EE1">
        <w:t>CUADAN408 Develop e</w:t>
      </w:r>
      <w:r w:rsidRPr="00411EE1">
        <w:t>xpertise in ballet technique</w:t>
      </w:r>
    </w:p>
    <w:p w:rsidR="00000000" w:rsidRPr="00411EE1" w:rsidP="000B78D1">
      <w:r w:rsidRPr="00411EE1">
        <w:t>CUADAN409 Develop expertise in contemporary dance technique</w:t>
      </w:r>
    </w:p>
    <w:p w:rsidR="00000000" w:rsidRPr="00411EE1" w:rsidP="000B78D1">
      <w:r w:rsidRPr="00411EE1">
        <w:t>CUADAN410 Develop expertise in tap dance technique</w:t>
      </w:r>
    </w:p>
    <w:p w:rsidR="00000000" w:rsidRPr="00411EE1" w:rsidP="000B78D1">
      <w:r w:rsidRPr="00411EE1">
        <w:t>CUADAN411 Develop expertise in cultural dance technique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Industry context</w:t>
      </w:r>
    </w:p>
    <w:p w:rsidR="00000000" w:rsidRPr="00411EE1" w:rsidP="000B78D1">
      <w:pPr>
        <w:pStyle w:val="BodyText"/>
      </w:pPr>
      <w:r w:rsidRPr="00411EE1">
        <w:t>CUAIND401 Extend expertise in specialist cr</w:t>
      </w:r>
      <w:r w:rsidRPr="00411EE1">
        <w:t>eative fields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Workplace health and safety/safe dance</w:t>
      </w:r>
    </w:p>
    <w:p w:rsidR="00000000" w:rsidRPr="00411EE1" w:rsidP="000B78D1">
      <w:r w:rsidRPr="00411EE1">
        <w:t>CUAWHS401 Apply movement and behavioural principles to physical conditioning</w:t>
      </w:r>
    </w:p>
    <w:p w:rsidR="00000000" w:rsidRPr="00411EE1" w:rsidP="000B78D1">
      <w:r w:rsidRPr="00411EE1">
        <w:t>CUAWHS402 Participate in gym and weight training for performances</w:t>
      </w:r>
    </w:p>
    <w:p w:rsidR="00000000" w:rsidRPr="00411EE1" w:rsidP="000B78D1">
      <w:r w:rsidRPr="00411EE1">
        <w:t>CUAWHS403 Incorporate anatomy and nutrition principles into skill development</w:t>
      </w:r>
    </w:p>
    <w:p w:rsidR="00000000" w:rsidRPr="00411EE1" w:rsidP="000B78D1">
      <w:r w:rsidRPr="00411EE1">
        <w:t>CUAWHS404 Apply the Alexander technique in performance</w:t>
      </w:r>
    </w:p>
    <w:p w:rsidR="00000000" w:rsidRPr="00411EE1" w:rsidP="000B78D1">
      <w:pPr>
        <w:pStyle w:val="BodyText"/>
      </w:pPr>
      <w:r w:rsidRPr="00411EE1">
        <w:t>CUAWHS406 Interact appropriately with children in performing arts environments</w:t>
      </w:r>
      <w:r w:rsidRPr="00411EE1">
        <w:br/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Voice and singing</w:t>
      </w:r>
    </w:p>
    <w:p w:rsidR="00000000" w:rsidRPr="00411EE1" w:rsidP="000B78D1">
      <w:pPr>
        <w:pStyle w:val="BodyText"/>
      </w:pPr>
      <w:r w:rsidRPr="00411EE1">
        <w:t>CUAVOS402 Develop special</w:t>
      </w:r>
      <w:r w:rsidRPr="00411EE1">
        <w:t>ist singing techniques for musical theatre repertoire</w:t>
      </w:r>
    </w:p>
    <w:p w:rsidR="00000000" w:rsidRPr="00411EE1" w:rsidP="000B78D1">
      <w:pPr>
        <w:pStyle w:val="BodyText"/>
      </w:pPr>
      <w:r w:rsidRPr="00411EE1">
        <w:t>CUAMPF407 Develop vocal techniques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 xml:space="preserve">Group B 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Acting</w:t>
      </w:r>
    </w:p>
    <w:p w:rsidR="00000000" w:rsidRPr="00411EE1" w:rsidP="000B78D1">
      <w:pPr>
        <w:pStyle w:val="BodyText"/>
      </w:pPr>
      <w:r w:rsidRPr="00411EE1">
        <w:t>CUAACT301 Develop basic acting techniques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Choreography</w:t>
      </w:r>
    </w:p>
    <w:p w:rsidR="00000000" w:rsidRPr="00411EE1" w:rsidP="000B78D1">
      <w:pPr>
        <w:pStyle w:val="BodyText"/>
      </w:pPr>
      <w:r w:rsidRPr="00411EE1">
        <w:t>CUACHR301 Develop basic dance composition skills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Circus skills</w:t>
      </w:r>
    </w:p>
    <w:p w:rsidR="00000000" w:rsidRPr="00411EE1" w:rsidP="000B78D1">
      <w:pPr>
        <w:pStyle w:val="BodyText"/>
      </w:pPr>
      <w:r w:rsidRPr="00411EE1">
        <w:t>CUACIR301 Perform basic on-groun</w:t>
      </w:r>
      <w:r w:rsidRPr="00411EE1">
        <w:t>d acrobatic techniques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Dance</w:t>
      </w:r>
    </w:p>
    <w:p w:rsidR="00000000" w:rsidRPr="00411EE1" w:rsidP="000B78D1">
      <w:pPr>
        <w:pStyle w:val="BodyText"/>
      </w:pPr>
      <w:r w:rsidRPr="00411EE1">
        <w:t>CUADAN303 Develop dance partnering techniques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Industry context</w:t>
      </w:r>
    </w:p>
    <w:p w:rsidR="00000000" w:rsidRPr="00411EE1" w:rsidP="000B78D1">
      <w:r w:rsidRPr="00411EE1">
        <w:t>CUAIND304 Plan a career in the creative arts industry</w:t>
      </w:r>
    </w:p>
    <w:p w:rsidR="00000000" w:rsidRPr="00411EE1" w:rsidP="000B78D1">
      <w:r w:rsidRPr="00411EE1">
        <w:t>CUAIND311 Work effectively in the creative arts industry</w:t>
      </w:r>
    </w:p>
    <w:p w:rsidR="00000000" w:rsidRPr="00411EE1" w:rsidP="000B78D1">
      <w:r w:rsidRPr="00411EE1">
        <w:t>CUAPPR304 Participate in collaborative creative proje</w:t>
      </w:r>
      <w:r w:rsidRPr="00411EE1">
        <w:t>cts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Make-up</w:t>
      </w:r>
    </w:p>
    <w:p w:rsidR="00000000" w:rsidRPr="00411EE1" w:rsidP="000B78D1">
      <w:pPr>
        <w:pStyle w:val="BodyText"/>
      </w:pPr>
      <w:r w:rsidRPr="00411EE1">
        <w:t>CUAMUP301 Prepare personal appearance for performances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>Workplace health and safety</w:t>
      </w:r>
    </w:p>
    <w:p w:rsidR="00000000" w:rsidRPr="00411EE1" w:rsidP="000B78D1">
      <w:pPr>
        <w:pStyle w:val="BodyText"/>
      </w:pPr>
      <w:r w:rsidRPr="00411EE1">
        <w:t>CUAWHS301 Condition the body for dance performance</w:t>
      </w:r>
    </w:p>
    <w:p w:rsidR="00000000" w:rsidRPr="00411EE1" w:rsidP="000B78D1">
      <w:pPr>
        <w:pStyle w:val="Heading3"/>
      </w:pPr>
      <w:r w:rsidRPr="00411EE1">
        <w:rPr>
          <w:rStyle w:val="SpecialBold"/>
        </w:rPr>
        <w:t xml:space="preserve">Cross sector </w:t>
      </w:r>
    </w:p>
    <w:p w:rsidR="00000000" w:rsidRPr="00411EE1" w:rsidP="000B78D1">
      <w:pPr>
        <w:pStyle w:val="BodyText"/>
      </w:pPr>
      <w:r w:rsidRPr="00411EE1">
        <w:t>CUAMCP301 Compose simple songs or musical pieces</w:t>
      </w:r>
    </w:p>
    <w:p w:rsidR="00000000" w:rsidRPr="00411EE1" w:rsidP="000B78D1">
      <w:pPr>
        <w:pStyle w:val="BodyText"/>
      </w:pPr>
      <w:r w:rsidRPr="00411EE1">
        <w:t>CUAMLT301 Develop and apply aural-perception sk</w:t>
      </w:r>
      <w:r w:rsidRPr="00411EE1">
        <w:t>ills</w:t>
      </w:r>
    </w:p>
    <w:p w:rsidR="00000000" w:rsidRPr="00411EE1" w:rsidP="00411EE1">
      <w:pPr>
        <w:pStyle w:val="Heading1"/>
      </w:pPr>
      <w:bookmarkStart w:id="5" w:name="O_1020145"/>
      <w:bookmarkEnd w:id="5"/>
      <w:r w:rsidRPr="00411EE1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11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EE1" w:rsidP="00411EE1">
            <w:pPr>
              <w:pStyle w:val="BodyText"/>
            </w:pPr>
            <w:r w:rsidRPr="00411EE1">
              <w:rPr>
                <w:rStyle w:val="SpecialBold"/>
              </w:rPr>
              <w:t xml:space="preserve">Code and title </w:t>
            </w:r>
          </w:p>
          <w:p w:rsidR="00000000" w:rsidRPr="00411EE1" w:rsidP="00411EE1">
            <w:pPr>
              <w:pStyle w:val="BodyText"/>
            </w:pPr>
            <w:r w:rsidRPr="00411EE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EE1" w:rsidP="00411EE1">
            <w:pPr>
              <w:pStyle w:val="BodyText"/>
            </w:pPr>
            <w:r w:rsidRPr="00411EE1">
              <w:rPr>
                <w:rStyle w:val="SpecialBold"/>
              </w:rPr>
              <w:t>Code and title</w:t>
            </w:r>
          </w:p>
          <w:p w:rsidR="00000000" w:rsidRPr="00411EE1" w:rsidP="00411EE1">
            <w:pPr>
              <w:pStyle w:val="BodyText"/>
            </w:pPr>
            <w:r w:rsidRPr="00411EE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EE1" w:rsidP="00411EE1">
            <w:pPr>
              <w:pStyle w:val="BodyText"/>
            </w:pPr>
            <w:r w:rsidRPr="00411EE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rPr>
                <w:rStyle w:val="SpecialBold"/>
              </w:rPr>
              <w:t>Equivalence status</w:t>
            </w:r>
          </w:p>
        </w:tc>
      </w:tr>
      <w:tr w:rsidTr="00411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CUA40513 Certificate IV in Musical Theatre (Release 4)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CUA40513 Certificate IV in Musical Theatre (Release 3)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EE1">
            <w:pPr>
              <w:pStyle w:val="BodyText"/>
              <w:rPr>
                <w:lang w:val="en-NZ"/>
              </w:rPr>
            </w:pPr>
            <w:r w:rsidRPr="00411EE1">
              <w:t>Unit codes updated.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EE1" w:rsidP="00411EE1">
            <w:pPr>
              <w:pStyle w:val="BodyText"/>
            </w:pPr>
            <w:r w:rsidRPr="00411EE1">
              <w:t>Equivalent qualification</w:t>
            </w:r>
          </w:p>
        </w:tc>
      </w:tr>
    </w:tbl>
    <w:p w:rsidR="00000000" w:rsidRPr="00411EE1" w:rsidP="00411EE1">
      <w:pPr>
        <w:pStyle w:val="BodyText"/>
      </w:pPr>
    </w:p>
    <w:p w:rsidR="00000000" w:rsidRPr="00411EE1" w:rsidP="00411EE1">
      <w:pPr>
        <w:pStyle w:val="AllowPageBreak"/>
      </w:pPr>
    </w:p>
    <w:p w:rsidR="00000000" w:rsidRPr="00411EE1" w:rsidP="00411EE1">
      <w:pPr>
        <w:pStyle w:val="Heading1"/>
      </w:pPr>
      <w:bookmarkStart w:id="6" w:name="O_1020150"/>
      <w:bookmarkEnd w:id="6"/>
      <w:r w:rsidRPr="00411EE1">
        <w:t>Links</w:t>
      </w:r>
    </w:p>
    <w:p w:rsidR="00000000" w:rsidRPr="00411EE1" w:rsidP="000B78D1">
      <w:pPr>
        <w:pStyle w:val="BodyText"/>
      </w:pPr>
      <w:r w:rsidRPr="00411EE1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01D4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11EE1" w:rsidP="00411EE1"/>
    <w:sectPr w:rsidSect="00411E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E1" w:rsidRPr="000B78D1" w:rsidP="000B7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D1" w:rsidP="00411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78D1" w:rsidP="00411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78D1" w:rsidP="00411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EE1" w:rsidRPr="000B78D1" w:rsidP="000B7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D1" w:rsidRPr="002D2AF8" w:rsidP="00411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CUA40513 Certificate IV in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0B78D1" w:rsidP="00411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BC3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1D4E8F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D8305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844CB6EA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EE1"/>
  </w:style>
  <w:style w:type="character" w:customStyle="1" w:styleId="Heading1Char">
    <w:name w:val="Heading 1 Char"/>
    <w:basedOn w:val="DefaultParagraphFont"/>
    <w:link w:val="Heading1"/>
    <w:rsid w:val="00411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EE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EE1"/>
    <w:rPr>
      <w:b/>
      <w:spacing w:val="0"/>
    </w:rPr>
  </w:style>
  <w:style w:type="paragraph" w:styleId="ListBullet2">
    <w:name w:val="List Bullet 2"/>
    <w:basedOn w:val="List2"/>
    <w:rsid w:val="00411EE1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1EE1"/>
    <w:rPr>
      <w:i/>
    </w:rPr>
  </w:style>
  <w:style w:type="paragraph" w:customStyle="1" w:styleId="SuperHeading">
    <w:name w:val="SuperHeading"/>
    <w:basedOn w:val="Normal"/>
    <w:rsid w:val="00411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411EE1"/>
    <w:pPr>
      <w:numPr>
        <w:numId w:val="12"/>
      </w:numPr>
    </w:pPr>
  </w:style>
  <w:style w:type="paragraph" w:customStyle="1" w:styleId="AllowPageBreak">
    <w:name w:val="AllowPageBreak"/>
    <w:rsid w:val="00411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EE1"/>
  </w:style>
  <w:style w:type="paragraph" w:styleId="TableofFigures">
    <w:name w:val="table of figures"/>
    <w:basedOn w:val="Normal"/>
    <w:next w:val="Normal"/>
    <w:semiHidden/>
    <w:rsid w:val="00411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411EE1"/>
    <w:rPr>
      <w:rFonts w:ascii="Wingdings" w:hAnsi="Wingdings"/>
    </w:rPr>
  </w:style>
  <w:style w:type="paragraph" w:customStyle="1" w:styleId="TableHeading">
    <w:name w:val="Table Heading"/>
    <w:basedOn w:val="HeadingBase"/>
    <w:rsid w:val="00411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EE1"/>
    <w:rPr>
      <w:color w:val="0033CC"/>
      <w:u w:val="none"/>
    </w:rPr>
  </w:style>
  <w:style w:type="paragraph" w:customStyle="1" w:styleId="BodyTextRight">
    <w:name w:val="Body Text Right"/>
    <w:basedOn w:val="BodyText"/>
    <w:rsid w:val="00411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E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EE1"/>
    <w:rPr>
      <w:sz w:val="32"/>
    </w:rPr>
  </w:style>
  <w:style w:type="paragraph" w:customStyle="1" w:styleId="HeadingProcedure">
    <w:name w:val="Heading Procedure"/>
    <w:basedOn w:val="HeadingBase"/>
    <w:next w:val="Normal"/>
    <w:rsid w:val="00411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EE1"/>
    <w:pPr>
      <w:spacing w:before="60" w:after="60"/>
    </w:pPr>
  </w:style>
  <w:style w:type="paragraph" w:styleId="ListContinue">
    <w:name w:val="List Continue"/>
    <w:basedOn w:val="List"/>
    <w:rsid w:val="00411EE1"/>
    <w:pPr>
      <w:ind w:firstLine="0"/>
    </w:pPr>
  </w:style>
  <w:style w:type="paragraph" w:customStyle="1" w:styleId="ListNote">
    <w:name w:val="List Note"/>
    <w:basedOn w:val="List"/>
    <w:rsid w:val="00411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EE1"/>
    <w:rPr>
      <w:rFonts w:ascii="Courier New" w:hAnsi="Courier New"/>
    </w:rPr>
  </w:style>
  <w:style w:type="paragraph" w:customStyle="1" w:styleId="NoteBullet">
    <w:name w:val="Note Bullet"/>
    <w:basedOn w:val="Note"/>
    <w:rsid w:val="00411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EE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11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EE1"/>
    <w:rPr>
      <w:b/>
      <w:smallCaps/>
    </w:rPr>
  </w:style>
  <w:style w:type="paragraph" w:customStyle="1" w:styleId="TableListNumber">
    <w:name w:val="Table List Number"/>
    <w:basedOn w:val="ListNumber"/>
    <w:rsid w:val="00411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EE1"/>
    <w:pPr>
      <w:numPr>
        <w:numId w:val="10"/>
      </w:numPr>
    </w:pPr>
  </w:style>
  <w:style w:type="paragraph" w:customStyle="1" w:styleId="ListAlpha2">
    <w:name w:val="List Alpha 2"/>
    <w:basedOn w:val="List2"/>
    <w:rsid w:val="00411EE1"/>
    <w:pPr>
      <w:numPr>
        <w:numId w:val="9"/>
      </w:numPr>
    </w:pPr>
  </w:style>
  <w:style w:type="paragraph" w:styleId="List2">
    <w:name w:val="List 2"/>
    <w:basedOn w:val="BodyText"/>
    <w:rsid w:val="00411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EE1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E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1EE1"/>
    <w:pPr>
      <w:numPr>
        <w:numId w:val="5"/>
      </w:numPr>
    </w:pPr>
  </w:style>
  <w:style w:type="paragraph" w:styleId="ListContinue2">
    <w:name w:val="List Continue 2"/>
    <w:basedOn w:val="List2"/>
    <w:rsid w:val="00411EE1"/>
    <w:pPr>
      <w:ind w:firstLine="0"/>
    </w:pPr>
  </w:style>
  <w:style w:type="paragraph" w:styleId="ListContinue3">
    <w:name w:val="List Continue 3"/>
    <w:basedOn w:val="List3"/>
    <w:rsid w:val="00411EE1"/>
    <w:pPr>
      <w:ind w:left="1021" w:firstLine="0"/>
    </w:pPr>
  </w:style>
  <w:style w:type="paragraph" w:styleId="ListContinue4">
    <w:name w:val="List Continue 4"/>
    <w:basedOn w:val="List4"/>
    <w:rsid w:val="00411EE1"/>
    <w:pPr>
      <w:ind w:firstLine="0"/>
    </w:pPr>
  </w:style>
  <w:style w:type="paragraph" w:styleId="ListContinue5">
    <w:name w:val="List Continue 5"/>
    <w:basedOn w:val="List5"/>
    <w:rsid w:val="00411EE1"/>
    <w:pPr>
      <w:ind w:firstLine="0"/>
    </w:pPr>
  </w:style>
  <w:style w:type="paragraph" w:styleId="ListNumber3">
    <w:name w:val="List Number 3"/>
    <w:basedOn w:val="List3"/>
    <w:rsid w:val="00411EE1"/>
    <w:pPr>
      <w:numPr>
        <w:numId w:val="6"/>
      </w:numPr>
    </w:pPr>
  </w:style>
  <w:style w:type="paragraph" w:styleId="ListNumber4">
    <w:name w:val="List Number 4"/>
    <w:basedOn w:val="List4"/>
    <w:rsid w:val="00411EE1"/>
    <w:pPr>
      <w:numPr>
        <w:numId w:val="7"/>
      </w:numPr>
    </w:pPr>
  </w:style>
  <w:style w:type="paragraph" w:styleId="ListNumber5">
    <w:name w:val="List Number 5"/>
    <w:basedOn w:val="List5"/>
    <w:rsid w:val="00411EE1"/>
    <w:pPr>
      <w:numPr>
        <w:numId w:val="8"/>
      </w:numPr>
    </w:pPr>
  </w:style>
  <w:style w:type="paragraph" w:styleId="BlockText">
    <w:name w:val="Block Text"/>
    <w:basedOn w:val="Normal"/>
    <w:rsid w:val="00411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EE1"/>
    <w:rPr>
      <w:sz w:val="16"/>
      <w:vertAlign w:val="superscript"/>
    </w:rPr>
  </w:style>
  <w:style w:type="character" w:customStyle="1" w:styleId="Symbols">
    <w:name w:val="Symbols"/>
    <w:basedOn w:val="DefaultParagraphFont"/>
    <w:rsid w:val="00411EE1"/>
    <w:rPr>
      <w:rFonts w:ascii="Symbol" w:hAnsi="Symbol"/>
    </w:rPr>
  </w:style>
  <w:style w:type="character" w:customStyle="1" w:styleId="MenuOptions">
    <w:name w:val="Menu Options"/>
    <w:basedOn w:val="DefaultParagraphFont"/>
    <w:rsid w:val="00411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EE1"/>
    <w:rPr>
      <w:b/>
    </w:rPr>
  </w:style>
  <w:style w:type="character" w:customStyle="1" w:styleId="Underlined">
    <w:name w:val="Underlined"/>
    <w:basedOn w:val="DefaultParagraphFont"/>
    <w:rsid w:val="00411EE1"/>
    <w:rPr>
      <w:u w:val="single"/>
    </w:rPr>
  </w:style>
  <w:style w:type="paragraph" w:customStyle="1" w:styleId="TableBodyTextRight">
    <w:name w:val="Table Body Text Right"/>
    <w:basedOn w:val="TableBodyText"/>
    <w:rsid w:val="00411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EE1"/>
    <w:rPr>
      <w:sz w:val="18"/>
    </w:rPr>
  </w:style>
  <w:style w:type="paragraph" w:customStyle="1" w:styleId="BodySmallRight">
    <w:name w:val="Body Small Right"/>
    <w:basedOn w:val="BodyTextRight"/>
    <w:rsid w:val="00411EE1"/>
    <w:rPr>
      <w:sz w:val="18"/>
      <w:szCs w:val="18"/>
    </w:rPr>
  </w:style>
  <w:style w:type="paragraph" w:customStyle="1" w:styleId="MarginEdition">
    <w:name w:val="Margin Edition"/>
    <w:basedOn w:val="MarginNote"/>
    <w:rsid w:val="00411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EE1"/>
    <w:rPr>
      <w:sz w:val="2"/>
      <w:szCs w:val="2"/>
    </w:rPr>
  </w:style>
  <w:style w:type="character" w:customStyle="1" w:styleId="Small">
    <w:name w:val="Small"/>
    <w:basedOn w:val="DefaultParagraphFont"/>
    <w:rsid w:val="00411EE1"/>
    <w:rPr>
      <w:sz w:val="16"/>
    </w:rPr>
  </w:style>
  <w:style w:type="paragraph" w:customStyle="1" w:styleId="WideTable">
    <w:name w:val="Wide Table"/>
    <w:basedOn w:val="Normal"/>
    <w:rsid w:val="00411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EE1"/>
  </w:style>
  <w:style w:type="paragraph" w:styleId="Quote">
    <w:name w:val="Quote"/>
    <w:basedOn w:val="Heading1"/>
    <w:link w:val="QuoteChar"/>
    <w:qFormat/>
    <w:rsid w:val="00411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EE1"/>
    <w:pPr>
      <w:pageBreakBefore/>
    </w:pPr>
  </w:style>
  <w:style w:type="paragraph" w:customStyle="1" w:styleId="Border">
    <w:name w:val="Border"/>
    <w:basedOn w:val="Normal"/>
    <w:qFormat/>
    <w:rsid w:val="00411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EE1"/>
    <w:rPr>
      <w:u w:val="single"/>
    </w:rPr>
  </w:style>
  <w:style w:type="character" w:customStyle="1" w:styleId="BoldandItalics">
    <w:name w:val="Bold and Italics"/>
    <w:qFormat/>
    <w:rsid w:val="00411EE1"/>
    <w:rPr>
      <w:b/>
      <w:i/>
      <w:u w:val="none"/>
    </w:rPr>
  </w:style>
  <w:style w:type="paragraph" w:styleId="BalloonText">
    <w:name w:val="Balloon Text"/>
    <w:basedOn w:val="Normal"/>
    <w:link w:val="BalloonTextChar"/>
    <w:rsid w:val="00411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E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7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788</Words>
  <Characters>4976</Characters>
  <Application>Microsoft Office Word</Application>
  <DocSecurity>0</DocSecurity>
  <Lines>165</Lines>
  <Paragraphs>137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CUA40513 Certificate IV in Musical Theatre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2018-12-20T17:07:03Z</dcterms:created>
  <dcterms:modified xsi:type="dcterms:W3CDTF">2018-12-19T06:17:00Z</dcterms:modified>
</cp:coreProperties>
</file>