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4EE" w:rsidP="000E14EE">
      <w:pPr>
        <w:pStyle w:val="Title"/>
      </w:pPr>
      <w:r>
        <w:fldChar w:fldCharType="begin"/>
      </w:r>
      <w:r>
        <w:instrText xml:space="preserve"> TITLE   \* MERGEFORMAT </w:instrText>
      </w:r>
      <w:r>
        <w:fldChar w:fldCharType="separate"/>
      </w:r>
      <w:r>
        <w:t>CUA40420 Certificate IV in Live Production and Technical Services</w:t>
      </w:r>
      <w:r>
        <w:fldChar w:fldCharType="end"/>
      </w:r>
    </w:p>
    <w:p w:rsidR="000E14EE" w:rsidP="000E14EE">
      <w:pPr>
        <w:pStyle w:val="Version"/>
        <w:sectPr w:rsidSect="00735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5658" w:rsidP="00735658">
      <w:pPr>
        <w:pStyle w:val="SuperHeading"/>
      </w:pPr>
      <w:r w:rsidRPr="00735658">
        <w:t>CUA40420 Certificate IV in Live Production and Technical Services</w:t>
      </w:r>
    </w:p>
    <w:p w:rsidR="00000000" w:rsidRPr="00735658" w:rsidP="00735658">
      <w:pPr>
        <w:pStyle w:val="Heading1"/>
      </w:pPr>
      <w:bookmarkStart w:id="1" w:name="O_1252787"/>
      <w:bookmarkEnd w:id="1"/>
      <w:r w:rsidRPr="00735658">
        <w:t>Modification History</w:t>
      </w:r>
    </w:p>
    <w:tbl>
      <w:tblPr>
        <w:tblW w:w="9522" w:type="dxa"/>
        <w:tblLayout w:type="fixed"/>
        <w:tblCellMar>
          <w:left w:w="62" w:type="dxa"/>
          <w:right w:w="62" w:type="dxa"/>
        </w:tblCellMar>
        <w:tblLook w:val="0000"/>
      </w:tblPr>
      <w:tblGrid>
        <w:gridCol w:w="2864"/>
        <w:gridCol w:w="6658"/>
      </w:tblGrid>
      <w:tr w:rsidTr="0073565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rPr>
                <w:rStyle w:val="SpecialBold"/>
              </w:rPr>
              <w:t>Comments</w:t>
            </w:r>
          </w:p>
        </w:tc>
      </w:tr>
      <w:tr w:rsidTr="0073565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This version first released with CUA Creative Arts and Culture Training Package Version 6.0.</w:t>
            </w:r>
          </w:p>
          <w:p w:rsidR="00000000" w:rsidRPr="00735658" w:rsidP="00735658">
            <w:pPr>
              <w:pStyle w:val="BodyText"/>
            </w:pPr>
            <w:r w:rsidRPr="00735658">
              <w:t>Minor change to add the following units of competency in the elective unit list:</w:t>
            </w:r>
          </w:p>
          <w:p w:rsidR="00000000" w:rsidRPr="00735658" w:rsidP="00735658">
            <w:pPr>
              <w:pStyle w:val="ListBullet"/>
            </w:pPr>
            <w:r w:rsidRPr="00735658">
              <w:t>CUABRT415 Provide technical support during virtual and hybrid events</w:t>
            </w:r>
          </w:p>
          <w:p w:rsidR="00000000" w:rsidP="00735658">
            <w:pPr>
              <w:pStyle w:val="ListBullet"/>
              <w:rPr>
                <w:lang w:val="en-NZ"/>
              </w:rPr>
            </w:pPr>
            <w:r w:rsidRPr="00735658">
              <w:t>CUAMWB403 Prepare to work with confronting material and processes in the creative industries.</w:t>
            </w:r>
          </w:p>
        </w:tc>
      </w:tr>
      <w:tr w:rsidTr="0073565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This version first released with CUA Creative Arts and Culture Training Package Version 5.0.</w:t>
            </w:r>
          </w:p>
        </w:tc>
      </w:tr>
    </w:tbl>
    <w:p w:rsidR="00000000" w:rsidRPr="00735658" w:rsidP="00735658">
      <w:pPr>
        <w:pStyle w:val="BodyText"/>
      </w:pPr>
    </w:p>
    <w:p w:rsidR="00000000" w:rsidRPr="00735658" w:rsidP="00735658">
      <w:pPr>
        <w:pStyle w:val="AllowPageBreak"/>
      </w:pPr>
    </w:p>
    <w:p w:rsidR="00000000" w:rsidRPr="00735658" w:rsidP="00735658">
      <w:pPr>
        <w:pStyle w:val="Heading1"/>
      </w:pPr>
      <w:bookmarkStart w:id="2" w:name="O_1252786"/>
      <w:bookmarkEnd w:id="2"/>
      <w:r w:rsidRPr="00735658">
        <w:t>Qualification Description</w:t>
      </w:r>
    </w:p>
    <w:p w:rsidR="00000000" w:rsidRPr="00735658" w:rsidP="000E14EE">
      <w:pPr>
        <w:pStyle w:val="BodyText"/>
      </w:pPr>
      <w:r w:rsidRPr="00735658">
        <w:t>This qualification reflects the role of individuals working in a range of technical production jobs in creative arts industry environments. It applies to work in lighting and sound, music industry, entertainment customer service, entertainment technical op</w:t>
      </w:r>
      <w:r w:rsidRPr="00735658">
        <w:t xml:space="preserve">erations, entertainment administration, staging, wardrobe, scenery and set construction, broadcasting production, live production and entertainment technical operations work environments. </w:t>
      </w:r>
    </w:p>
    <w:p w:rsidR="00000000" w:rsidRPr="00735658" w:rsidP="000E14EE">
      <w:pPr>
        <w:pStyle w:val="BodyText"/>
      </w:pPr>
      <w:r w:rsidRPr="00735658">
        <w:t xml:space="preserve">They apply solutions to a defined range of unpredictable problems, </w:t>
      </w:r>
      <w:r w:rsidRPr="00735658">
        <w:t>and analyse and evaluate information from a variety of sources. They may provide leadership and guidance to others and have limited responsibility for the output of others.</w:t>
      </w:r>
    </w:p>
    <w:p w:rsidR="00000000" w:rsidRPr="00735658" w:rsidP="000E14EE">
      <w:pPr>
        <w:pStyle w:val="BodyText"/>
      </w:pPr>
      <w:r w:rsidRPr="00735658">
        <w:t>The job roles that relate to this qualification may include Pyrotechnician, Head Fl</w:t>
      </w:r>
      <w:r w:rsidRPr="00735658">
        <w:t>y Operator, Fly Operator, Sound Recordist, Community Theatre Centre Worker, Wardrobe Technician, Costume Maker, Sound Technician, Set Maker, Lighting, Audio and Staging Worker, Assistant Stage Manager, Audiovisual Technician, Community Theatre Production W</w:t>
      </w:r>
      <w:r w:rsidRPr="00735658">
        <w:t>orker, Front of House Worker, Venue Technician, Lighting Technician and Operator, Props Maker, Model Maker, Scenic Artist, Audio Operator, Video Operator, Workshop Technician, Staging Team Leader, Production Coordinator and Show Control Technician. It also</w:t>
      </w:r>
      <w:r w:rsidRPr="00735658">
        <w:t xml:space="preserve"> provides a pathway to other roles in similar work environments.</w:t>
      </w:r>
    </w:p>
    <w:p w:rsidR="00000000" w:rsidRPr="00735658" w:rsidP="00735658">
      <w:pPr>
        <w:pStyle w:val="BodyTextBold"/>
      </w:pPr>
      <w:r w:rsidRPr="00735658">
        <w:t>Licensing, legislative, regulatory or certification considerations</w:t>
      </w:r>
    </w:p>
    <w:p w:rsidR="00000000" w:rsidRPr="00735658" w:rsidP="000E14EE">
      <w:pPr>
        <w:pStyle w:val="Heading4"/>
      </w:pPr>
      <w:r w:rsidRPr="00735658">
        <w:rPr>
          <w:rStyle w:val="Emphasis"/>
        </w:rPr>
        <w:t>Electrical work</w:t>
      </w:r>
    </w:p>
    <w:p w:rsidR="00000000" w:rsidRPr="00735658" w:rsidP="000E14EE">
      <w:pPr>
        <w:pStyle w:val="BodyText"/>
      </w:pPr>
      <w:r w:rsidRPr="00735658">
        <w:t>In some States and Territories of Australia a restricted electrical licence is required. Restricted electric</w:t>
      </w:r>
      <w:r w:rsidRPr="00735658">
        <w:t>al licences allow a person to carry out electrical work incidental to a trade. Incidental work may include fault-finding on equipment or changing like for like equipment by disconnecting and reconnecting the fixed wiring. It does not include any other chan</w:t>
      </w:r>
      <w:r w:rsidRPr="00735658">
        <w:t>ges to the fixed wiring.</w:t>
      </w:r>
    </w:p>
    <w:p w:rsidR="00000000" w:rsidRPr="00735658" w:rsidP="000E14EE">
      <w:pPr>
        <w:pStyle w:val="Heading4"/>
      </w:pPr>
      <w:r w:rsidRPr="00735658">
        <w:rPr>
          <w:rStyle w:val="Emphasis"/>
        </w:rPr>
        <w:t>National Standard for Licensing Persons Performing High Risk Work</w:t>
      </w:r>
    </w:p>
    <w:p w:rsidR="00000000" w:rsidRPr="00735658" w:rsidP="000E14EE">
      <w:pPr>
        <w:pStyle w:val="BodyText"/>
      </w:pPr>
      <w:r w:rsidRPr="00735658">
        <w:t>The National Standard for Licensing Persons Performing High Risk Work applies to persons performing dogging and rigging work. Completion of the following units is re</w:t>
      </w:r>
      <w:r w:rsidRPr="00735658">
        <w:t>quired for certification at either basic, intermediate or advanced levels:</w:t>
      </w:r>
    </w:p>
    <w:p w:rsidR="00000000" w:rsidRPr="00735658" w:rsidP="00735658">
      <w:pPr>
        <w:pStyle w:val="ListBullet"/>
      </w:pPr>
      <w:r w:rsidRPr="00735658">
        <w:t>CPCCLDG3001 Licence to perform dogging</w:t>
      </w:r>
    </w:p>
    <w:p w:rsidR="00000000" w:rsidRPr="00735658" w:rsidP="00735658">
      <w:pPr>
        <w:pStyle w:val="ListBullet"/>
      </w:pPr>
      <w:r w:rsidRPr="00735658">
        <w:t>CPCCLRG3001 Licence to perform rigging basic level</w:t>
      </w:r>
    </w:p>
    <w:p w:rsidR="00000000" w:rsidRPr="00735658" w:rsidP="00735658">
      <w:pPr>
        <w:pStyle w:val="ListBullet"/>
      </w:pPr>
      <w:r w:rsidRPr="00735658">
        <w:t>CPCCLRG3002 Licence to perform rigging intermediate level</w:t>
      </w:r>
    </w:p>
    <w:p w:rsidR="00000000" w:rsidRPr="00735658" w:rsidP="00735658">
      <w:pPr>
        <w:pStyle w:val="ListBullet"/>
      </w:pPr>
      <w:r w:rsidRPr="00735658">
        <w:t>CPCCLRG4001 Licence to perform r</w:t>
      </w:r>
      <w:r w:rsidRPr="00735658">
        <w:t>igging advanced level.</w:t>
      </w:r>
    </w:p>
    <w:p w:rsidR="00000000" w:rsidRPr="00735658" w:rsidP="000E14EE">
      <w:pPr>
        <w:pStyle w:val="Heading4"/>
      </w:pPr>
      <w:r w:rsidRPr="00735658">
        <w:rPr>
          <w:rStyle w:val="Emphasis"/>
        </w:rPr>
        <w:t>National Code of Practice for Induction for Construction Work</w:t>
      </w:r>
    </w:p>
    <w:p w:rsidR="00000000" w:rsidRPr="00735658" w:rsidP="000E14EE">
      <w:pPr>
        <w:pStyle w:val="BodyText"/>
      </w:pPr>
      <w:r w:rsidRPr="00735658">
        <w:t>Sets and staging for some performances or events may fall within the definition of construction work. If so, people entering the construction site are required to complete</w:t>
      </w:r>
      <w:r w:rsidRPr="00735658">
        <w:t xml:space="preserve"> the general induction training program specified by the National Code of Practice for Induction Training for Construction Work (Australian Safety Compensation Council, May 2007). Achievement of the unit </w:t>
      </w:r>
      <w:r>
        <w:t>‘</w:t>
      </w:r>
      <w:r w:rsidRPr="00735658">
        <w:t>CPCCWHS1001 Prepare to work safely in the construct</w:t>
      </w:r>
      <w:r w:rsidRPr="00735658">
        <w:t>ion industry</w:t>
      </w:r>
      <w:r>
        <w:t>’</w:t>
      </w:r>
      <w:r w:rsidRPr="00735658">
        <w:t xml:space="preserve"> from the Construction, Plumbing and Services Training Package fulfils this requirement. </w:t>
      </w:r>
    </w:p>
    <w:p w:rsidR="00000000" w:rsidRPr="00735658" w:rsidP="000E14EE">
      <w:pPr>
        <w:pStyle w:val="Heading4"/>
      </w:pPr>
      <w:r w:rsidRPr="00735658">
        <w:rPr>
          <w:rStyle w:val="Emphasis"/>
        </w:rPr>
        <w:t>Pyrotechnics</w:t>
      </w:r>
    </w:p>
    <w:p w:rsidR="00000000" w:rsidRPr="00735658" w:rsidP="000E14EE">
      <w:pPr>
        <w:pStyle w:val="BodyText"/>
      </w:pPr>
      <w:r w:rsidRPr="00735658">
        <w:t>In some States and Territories of Australia a licence is required to allow a person to plan and operate a fireworks display.</w:t>
      </w:r>
    </w:p>
    <w:p w:rsidR="00000000" w:rsidRPr="00735658" w:rsidP="000E14EE">
      <w:pPr>
        <w:pStyle w:val="BodyText"/>
      </w:pPr>
      <w:r w:rsidRPr="00735658">
        <w:t>Users are advis</w:t>
      </w:r>
      <w:r w:rsidRPr="00735658">
        <w:t>ed to check with the relevant licensing authority for requirements.</w:t>
      </w:r>
    </w:p>
    <w:p w:rsidR="00000000" w:rsidRPr="00735658" w:rsidP="000E14EE">
      <w:pPr>
        <w:pStyle w:val="Heading4"/>
      </w:pPr>
      <w:r w:rsidRPr="00735658">
        <w:rPr>
          <w:rStyle w:val="Emphasis"/>
        </w:rPr>
        <w:t>Units of competency in qualification</w:t>
      </w:r>
    </w:p>
    <w:p w:rsidR="00000000" w:rsidRPr="00735658" w:rsidP="000E14EE">
      <w:pPr>
        <w:pStyle w:val="BodyText"/>
      </w:pPr>
      <w:r w:rsidRPr="00735658">
        <w:t>Some individual units of competency may have their own licensing, legislative, regulatory or certification requirements. Users must check individual un</w:t>
      </w:r>
      <w:r w:rsidRPr="00735658">
        <w:t>its of competency for licensing, legislative, regulatory or certification requirements relevant to that unit.</w:t>
      </w:r>
    </w:p>
    <w:p w:rsidR="00000000" w:rsidRPr="00735658" w:rsidP="00735658">
      <w:pPr>
        <w:pStyle w:val="Heading1"/>
      </w:pPr>
      <w:bookmarkStart w:id="3" w:name="O_1252785"/>
      <w:bookmarkEnd w:id="3"/>
      <w:r w:rsidRPr="00735658">
        <w:t>Entry Requirements</w:t>
      </w:r>
    </w:p>
    <w:p w:rsidR="00000000" w:rsidRPr="00735658" w:rsidP="000E14EE">
      <w:pPr>
        <w:pStyle w:val="BodyText"/>
      </w:pPr>
      <w:r w:rsidRPr="00735658">
        <w:t xml:space="preserve">Individuals must provide evidence of their skills in live production and technical services and the ability to: </w:t>
      </w:r>
    </w:p>
    <w:p w:rsidR="00000000" w:rsidRPr="00735658" w:rsidP="00735658">
      <w:pPr>
        <w:pStyle w:val="ListBullet"/>
      </w:pPr>
      <w:r w:rsidRPr="00735658">
        <w:t>produce a body of work demonstrating the ability to respond effectively to workplace requirements associated with live production and technica</w:t>
      </w:r>
      <w:r w:rsidRPr="00735658">
        <w:t>l services in line with current industry standards</w:t>
      </w:r>
    </w:p>
    <w:p w:rsidR="00000000" w:rsidRPr="00735658" w:rsidP="00735658">
      <w:pPr>
        <w:pStyle w:val="ListBullet"/>
      </w:pPr>
      <w:r w:rsidRPr="00735658">
        <w:t>apply a basic knowledge of trends and traditions in at least one area of technical production.</w:t>
      </w:r>
    </w:p>
    <w:p w:rsidR="00000000" w:rsidRPr="00735658" w:rsidP="00735658">
      <w:pPr>
        <w:pStyle w:val="List"/>
      </w:pPr>
    </w:p>
    <w:p w:rsidR="00000000" w:rsidRPr="00735658" w:rsidP="000E14EE">
      <w:pPr>
        <w:pStyle w:val="BodyText"/>
      </w:pPr>
      <w:r w:rsidRPr="00735658">
        <w:t>Skills and knowledge may have been acquired through experience or formal study.</w:t>
      </w:r>
    </w:p>
    <w:p w:rsidR="00000000" w:rsidRPr="00735658" w:rsidP="00735658">
      <w:pPr>
        <w:pStyle w:val="Heading1"/>
      </w:pPr>
      <w:bookmarkStart w:id="4" w:name="O_1252784"/>
      <w:bookmarkEnd w:id="4"/>
      <w:r w:rsidRPr="00735658">
        <w:t xml:space="preserve">Packaging </w:t>
      </w:r>
      <w:r w:rsidRPr="00735658">
        <w:t>Rules</w:t>
      </w:r>
    </w:p>
    <w:p w:rsidR="00000000" w:rsidRPr="00735658" w:rsidP="00735658">
      <w:pPr>
        <w:pStyle w:val="BodyTextBold"/>
      </w:pPr>
      <w:r w:rsidRPr="00735658">
        <w:t>Total number of units = 16</w:t>
      </w:r>
    </w:p>
    <w:p w:rsidR="00000000" w:rsidRPr="00735658" w:rsidP="000E14EE">
      <w:pPr>
        <w:pStyle w:val="List"/>
      </w:pPr>
      <w:r w:rsidRPr="00735658">
        <w:rPr>
          <w:rStyle w:val="SpecialBold"/>
        </w:rPr>
        <w:t>4 core units</w:t>
      </w:r>
      <w:r w:rsidRPr="00735658">
        <w:t xml:space="preserve"> plus</w:t>
      </w:r>
    </w:p>
    <w:p w:rsidR="00000000" w:rsidRPr="00735658" w:rsidP="000E14EE">
      <w:pPr>
        <w:pStyle w:val="List"/>
      </w:pPr>
      <w:r w:rsidRPr="00735658">
        <w:rPr>
          <w:rStyle w:val="SpecialBold"/>
        </w:rPr>
        <w:t>12 elective units</w:t>
      </w:r>
      <w:r w:rsidRPr="00735658">
        <w:t>, of which:</w:t>
      </w:r>
    </w:p>
    <w:p w:rsidR="00000000" w:rsidRPr="00735658" w:rsidP="00735658">
      <w:pPr>
        <w:pStyle w:val="ListBullet"/>
      </w:pPr>
      <w:r w:rsidRPr="00735658">
        <w:t>1 must be from Group A</w:t>
      </w:r>
    </w:p>
    <w:p w:rsidR="00000000" w:rsidRPr="00735658" w:rsidP="00735658">
      <w:pPr>
        <w:pStyle w:val="ListBullet"/>
      </w:pPr>
      <w:r w:rsidRPr="00735658">
        <w:t>9 must be from the electives listed below, with no more than 3 from Group C</w:t>
      </w:r>
    </w:p>
    <w:p w:rsidR="00000000" w:rsidRPr="00735658" w:rsidP="00735658">
      <w:pPr>
        <w:pStyle w:val="ListBullet"/>
      </w:pPr>
      <w:r w:rsidRPr="00735658">
        <w:t>2 may be from the remaining electives in Group A, B and/or D, or any current</w:t>
      </w:r>
      <w:r w:rsidRPr="00735658">
        <w:t>ly endorsed training package qualification or accredited course.</w:t>
      </w:r>
    </w:p>
    <w:p w:rsidR="00000000" w:rsidRPr="00735658" w:rsidP="00735658">
      <w:pPr>
        <w:pStyle w:val="BodyText"/>
      </w:pPr>
    </w:p>
    <w:p w:rsidR="00000000" w:rsidRPr="00735658" w:rsidP="000E14EE">
      <w:pPr>
        <w:pStyle w:val="BodyText"/>
      </w:pPr>
      <w:r w:rsidRPr="00735658">
        <w:t>Elective units must be relevant to the work environment and the qualification, maintain the overall integrity of the AQF alignment, not duplicate the outcome of another unit chosen for the q</w:t>
      </w:r>
      <w:r w:rsidRPr="00735658">
        <w:t xml:space="preserve">ualification, and contribute to a valid industry-supported vocational outcome. </w:t>
      </w:r>
    </w:p>
    <w:p w:rsidR="00000000" w:rsidRPr="00735658" w:rsidP="000E14EE">
      <w:pPr>
        <w:pStyle w:val="BodyText"/>
      </w:pPr>
      <w:r w:rsidRPr="00735658">
        <w:t>Where relevant, the choice of elective units set out in the packaging rules above can serve to provide the qualification with one of the following specialisations. The rules to</w:t>
      </w:r>
      <w:r w:rsidRPr="00735658">
        <w:t xml:space="preserve"> achieve a specialisation are detailed at qualification end. </w:t>
      </w:r>
    </w:p>
    <w:p w:rsidR="00000000" w:rsidRPr="00735658" w:rsidP="00735658">
      <w:pPr>
        <w:pStyle w:val="ListBullet"/>
      </w:pPr>
      <w:r w:rsidRPr="00735658">
        <w:t>Sound</w:t>
      </w:r>
    </w:p>
    <w:p w:rsidR="00000000" w:rsidRPr="00735658" w:rsidP="00735658">
      <w:pPr>
        <w:pStyle w:val="ListBullet"/>
      </w:pPr>
      <w:r w:rsidRPr="00735658">
        <w:t>Vision</w:t>
      </w:r>
    </w:p>
    <w:p w:rsidR="00000000" w:rsidRPr="00735658" w:rsidP="00735658">
      <w:pPr>
        <w:pStyle w:val="ListBullet"/>
      </w:pPr>
      <w:r w:rsidRPr="00735658">
        <w:t>Costume</w:t>
      </w:r>
    </w:p>
    <w:p w:rsidR="00000000" w:rsidRPr="00735658" w:rsidP="00735658">
      <w:pPr>
        <w:pStyle w:val="ListBullet"/>
      </w:pPr>
      <w:r w:rsidRPr="00735658">
        <w:t>Lighting</w:t>
      </w:r>
    </w:p>
    <w:p w:rsidR="00000000" w:rsidRPr="00735658" w:rsidP="00735658">
      <w:pPr>
        <w:pStyle w:val="ListBullet"/>
      </w:pPr>
      <w:r w:rsidRPr="00735658">
        <w:t>Scenery and Props</w:t>
      </w:r>
    </w:p>
    <w:p w:rsidR="00000000" w:rsidRPr="00735658" w:rsidP="00735658">
      <w:pPr>
        <w:pStyle w:val="ListBullet"/>
      </w:pPr>
      <w:r w:rsidRPr="00735658">
        <w:t>Live Production Management</w:t>
      </w:r>
    </w:p>
    <w:p w:rsidR="00000000" w:rsidRPr="00735658" w:rsidP="00735658">
      <w:pPr>
        <w:pStyle w:val="ListBullet"/>
      </w:pPr>
      <w:r w:rsidRPr="00735658">
        <w:t>Stage Management</w:t>
      </w:r>
    </w:p>
    <w:p w:rsidR="00000000" w:rsidRPr="00735658" w:rsidP="00735658">
      <w:pPr>
        <w:pStyle w:val="ListBullet"/>
      </w:pPr>
      <w:r w:rsidRPr="00735658">
        <w:t>Staging</w:t>
      </w:r>
    </w:p>
    <w:p w:rsidR="00000000" w:rsidRPr="00735658" w:rsidP="00735658">
      <w:pPr>
        <w:pStyle w:val="BodyText"/>
      </w:pPr>
    </w:p>
    <w:p w:rsidR="00000000" w:rsidRPr="00735658" w:rsidP="00735658">
      <w:pPr>
        <w:pStyle w:val="BodyTextBold"/>
      </w:pPr>
      <w:r w:rsidRPr="00735658">
        <w:t>Core units</w:t>
      </w:r>
    </w:p>
    <w:p w:rsidR="00000000" w:rsidRPr="00735658" w:rsidP="00735658">
      <w:pPr>
        <w:pStyle w:val="List"/>
      </w:pPr>
      <w:r w:rsidRPr="00735658">
        <w:t>BSBCRT413 Collaborate in creative processes</w:t>
      </w:r>
    </w:p>
    <w:p w:rsidR="00000000" w:rsidRPr="00735658" w:rsidP="00735658">
      <w:pPr>
        <w:pStyle w:val="List"/>
      </w:pPr>
      <w:r w:rsidRPr="00735658">
        <w:t>CUAIND413 Communicate effectively with arts professionals</w:t>
      </w:r>
    </w:p>
    <w:p w:rsidR="00000000" w:rsidRPr="00735658" w:rsidP="00735658">
      <w:pPr>
        <w:pStyle w:val="List"/>
      </w:pPr>
      <w:r w:rsidRPr="00735658">
        <w:t xml:space="preserve">CUAMWB401 Develop and implement own self-care plan in the creative industries </w:t>
      </w:r>
    </w:p>
    <w:p w:rsidR="00000000" w:rsidRPr="00735658" w:rsidP="00735658">
      <w:pPr>
        <w:pStyle w:val="List"/>
      </w:pPr>
      <w:r w:rsidRPr="00735658">
        <w:t xml:space="preserve">CUAPPM421 Contribute to organising productions </w:t>
      </w:r>
    </w:p>
    <w:p w:rsidR="00000000" w:rsidRPr="00735658" w:rsidP="00735658">
      <w:pPr>
        <w:pStyle w:val="BodyTextBold"/>
      </w:pPr>
      <w:r w:rsidRPr="00735658">
        <w:t>Elective units</w:t>
      </w:r>
    </w:p>
    <w:p w:rsidR="00000000" w:rsidRPr="00735658" w:rsidP="00735658">
      <w:pPr>
        <w:pStyle w:val="BodyTextBold"/>
      </w:pPr>
      <w:r w:rsidRPr="00735658">
        <w:t>Group A – Safety Skills</w:t>
      </w:r>
    </w:p>
    <w:p w:rsidR="00000000" w:rsidRPr="00735658" w:rsidP="00735658">
      <w:pPr>
        <w:pStyle w:val="List"/>
      </w:pPr>
      <w:r w:rsidRPr="00735658">
        <w:t>CPCCWHS1001 Prepare to work safe</w:t>
      </w:r>
      <w:r w:rsidRPr="00735658">
        <w:t>ly in the construction industry</w:t>
      </w:r>
    </w:p>
    <w:p w:rsidR="00000000" w:rsidRPr="00735658" w:rsidP="00735658">
      <w:pPr>
        <w:pStyle w:val="List"/>
      </w:pPr>
      <w:r w:rsidRPr="00735658">
        <w:t>BSBWHS414 Contribute to WHS risk management</w:t>
      </w:r>
    </w:p>
    <w:p w:rsidR="00000000" w:rsidRPr="00735658" w:rsidP="00735658">
      <w:pPr>
        <w:pStyle w:val="List"/>
      </w:pPr>
      <w:r w:rsidRPr="00735658">
        <w:t>CUAWHS312 Apply work health and safety practices</w:t>
      </w:r>
    </w:p>
    <w:p w:rsidR="00000000" w:rsidRPr="00735658" w:rsidP="00735658">
      <w:pPr>
        <w:pStyle w:val="List"/>
      </w:pPr>
      <w:r w:rsidRPr="00735658">
        <w:t>CUAWHS313 Apply work health and safety practices in a live production environment</w:t>
      </w:r>
    </w:p>
    <w:p w:rsidR="00000000" w:rsidRPr="00735658" w:rsidP="00735658">
      <w:pPr>
        <w:pStyle w:val="BodyTextBold"/>
      </w:pPr>
      <w:r w:rsidRPr="00735658">
        <w:t>Group B – Technical Skills</w:t>
      </w:r>
    </w:p>
    <w:p w:rsidR="00000000" w:rsidRPr="00735658" w:rsidP="00735658">
      <w:pPr>
        <w:pStyle w:val="List"/>
      </w:pPr>
      <w:r w:rsidRPr="00735658">
        <w:t>CPCCBC4021 Minimise wa</w:t>
      </w:r>
      <w:r w:rsidRPr="00735658">
        <w:t>ste on the building and construction site</w:t>
      </w:r>
    </w:p>
    <w:p w:rsidR="00000000" w:rsidRPr="00735658" w:rsidP="00735658">
      <w:pPr>
        <w:pStyle w:val="List"/>
      </w:pPr>
      <w:r w:rsidRPr="00735658">
        <w:t>CPCCCM3005 Calculate costs of construction work</w:t>
      </w:r>
    </w:p>
    <w:p w:rsidR="00000000" w:rsidRPr="00735658" w:rsidP="00735658">
      <w:pPr>
        <w:pStyle w:val="List"/>
      </w:pPr>
      <w:r w:rsidRPr="00735658">
        <w:t>CPCCLRG3002* Licence to perform rigging intermediate level</w:t>
      </w:r>
    </w:p>
    <w:p w:rsidR="00000000" w:rsidRPr="00735658" w:rsidP="00735658">
      <w:pPr>
        <w:pStyle w:val="List"/>
      </w:pPr>
      <w:r w:rsidRPr="00735658">
        <w:t>CUAACD412 Experiment with moulding and casting techniques</w:t>
      </w:r>
    </w:p>
    <w:p w:rsidR="00000000" w:rsidRPr="00735658" w:rsidP="00735658">
      <w:pPr>
        <w:pStyle w:val="List"/>
      </w:pPr>
      <w:r w:rsidRPr="00735658">
        <w:t xml:space="preserve">CUABRD412 Vision mix productions </w:t>
      </w:r>
    </w:p>
    <w:p w:rsidR="00000000" w:rsidRPr="00735658" w:rsidP="00735658">
      <w:pPr>
        <w:pStyle w:val="List"/>
      </w:pPr>
      <w:r w:rsidRPr="00735658">
        <w:t>CUACAM411 Shoot different screen content</w:t>
      </w:r>
    </w:p>
    <w:p w:rsidR="00000000" w:rsidRPr="00735658" w:rsidP="00735658">
      <w:pPr>
        <w:pStyle w:val="List"/>
      </w:pPr>
      <w:r w:rsidRPr="00735658">
        <w:t>CUACOS404 Construct blocks for period costumes</w:t>
      </w:r>
    </w:p>
    <w:p w:rsidR="00000000" w:rsidRPr="00735658" w:rsidP="00735658">
      <w:pPr>
        <w:pStyle w:val="List"/>
      </w:pPr>
      <w:r w:rsidRPr="00735658">
        <w:t>CUACOS405 Develop expertise in pattern development for costume</w:t>
      </w:r>
    </w:p>
    <w:p w:rsidR="00000000" w:rsidRPr="00735658" w:rsidP="00735658">
      <w:pPr>
        <w:pStyle w:val="List"/>
      </w:pPr>
      <w:r w:rsidRPr="00735658">
        <w:t>CUACOS411 Make costumes for dance and physical theatre</w:t>
      </w:r>
    </w:p>
    <w:p w:rsidR="00000000" w:rsidRPr="00735658" w:rsidP="00735658">
      <w:pPr>
        <w:pStyle w:val="List"/>
      </w:pPr>
      <w:r w:rsidRPr="00735658">
        <w:t>CUACOS412 Make costume accessories</w:t>
      </w:r>
    </w:p>
    <w:p w:rsidR="00000000" w:rsidRPr="00735658" w:rsidP="00735658">
      <w:pPr>
        <w:pStyle w:val="List"/>
      </w:pPr>
      <w:r w:rsidRPr="00735658">
        <w:t>CUACOS413 Devel</w:t>
      </w:r>
      <w:r w:rsidRPr="00735658">
        <w:t xml:space="preserve">op expertise in costume component construction </w:t>
      </w:r>
    </w:p>
    <w:p w:rsidR="00000000" w:rsidRPr="00735658" w:rsidP="00735658">
      <w:pPr>
        <w:pStyle w:val="List"/>
      </w:pPr>
      <w:r w:rsidRPr="00735658">
        <w:t>CUAHAZ405 Perform hazardous action sequences</w:t>
      </w:r>
    </w:p>
    <w:p w:rsidR="00000000" w:rsidRPr="00735658" w:rsidP="00735658">
      <w:pPr>
        <w:pStyle w:val="List"/>
      </w:pPr>
      <w:r w:rsidRPr="00735658">
        <w:t>CUALGT411 Operate complex lighting</w:t>
      </w:r>
    </w:p>
    <w:p w:rsidR="00000000" w:rsidRPr="00735658" w:rsidP="00735658">
      <w:pPr>
        <w:pStyle w:val="List"/>
      </w:pPr>
      <w:r w:rsidRPr="00735658">
        <w:t>CUALGT412 Implement lighting designs</w:t>
      </w:r>
    </w:p>
    <w:p w:rsidR="00000000" w:rsidRPr="00735658" w:rsidP="00735658">
      <w:pPr>
        <w:pStyle w:val="List"/>
      </w:pPr>
      <w:r w:rsidRPr="00735658">
        <w:t>CUALGT413 Set up and operate lighting cues and effects</w:t>
      </w:r>
    </w:p>
    <w:p w:rsidR="00000000" w:rsidRPr="00735658" w:rsidP="00735658">
      <w:pPr>
        <w:pStyle w:val="List"/>
      </w:pPr>
      <w:r w:rsidRPr="00735658">
        <w:t>CUAPOS412 Manage media assets</w:t>
      </w:r>
    </w:p>
    <w:p w:rsidR="00000000" w:rsidRPr="00735658" w:rsidP="00735658">
      <w:pPr>
        <w:pStyle w:val="List"/>
      </w:pPr>
      <w:r w:rsidRPr="00735658">
        <w:t>CUAPPM</w:t>
      </w:r>
      <w:r w:rsidRPr="00735658">
        <w:t>422 Organise and facilitate rehearsals</w:t>
      </w:r>
    </w:p>
    <w:p w:rsidR="00000000" w:rsidRPr="00735658" w:rsidP="00735658">
      <w:pPr>
        <w:pStyle w:val="List"/>
      </w:pPr>
      <w:r w:rsidRPr="00735658">
        <w:t>CUAPPM431 Compile production schedules</w:t>
      </w:r>
    </w:p>
    <w:p w:rsidR="00000000" w:rsidRPr="00735658" w:rsidP="00735658">
      <w:pPr>
        <w:pStyle w:val="List"/>
      </w:pPr>
      <w:r w:rsidRPr="00735658">
        <w:t>CUAPPM432 Coordinate production operations</w:t>
      </w:r>
    </w:p>
    <w:p w:rsidR="00000000" w:rsidRPr="00735658" w:rsidP="00735658">
      <w:pPr>
        <w:pStyle w:val="List"/>
      </w:pPr>
      <w:r w:rsidRPr="00735658">
        <w:t>CUAPPM433 Coordinate touring arrangements</w:t>
      </w:r>
    </w:p>
    <w:p w:rsidR="00000000" w:rsidRPr="00735658" w:rsidP="00735658">
      <w:pPr>
        <w:pStyle w:val="List"/>
      </w:pPr>
      <w:r w:rsidRPr="00735658">
        <w:t>CUAPRP411 Coordinate props</w:t>
      </w:r>
    </w:p>
    <w:p w:rsidR="00000000" w:rsidRPr="00735658" w:rsidP="00735658">
      <w:pPr>
        <w:pStyle w:val="List"/>
      </w:pPr>
      <w:r w:rsidRPr="00735658">
        <w:t>CUAPRP412 Use casting and moulding techniques to make props</w:t>
      </w:r>
    </w:p>
    <w:p w:rsidR="00000000" w:rsidRPr="00735658" w:rsidP="00735658">
      <w:pPr>
        <w:pStyle w:val="List"/>
      </w:pPr>
      <w:r w:rsidRPr="00735658">
        <w:t>CUAPRP</w:t>
      </w:r>
      <w:r w:rsidRPr="00735658">
        <w:t>413 Make props using mixed media</w:t>
      </w:r>
    </w:p>
    <w:p w:rsidR="00000000" w:rsidRPr="00735658" w:rsidP="00735658">
      <w:pPr>
        <w:pStyle w:val="List"/>
      </w:pPr>
      <w:r w:rsidRPr="00735658">
        <w:t>CUAPRP414 Make prop furniture</w:t>
      </w:r>
    </w:p>
    <w:p w:rsidR="00000000" w:rsidRPr="00735658" w:rsidP="00735658">
      <w:pPr>
        <w:pStyle w:val="List"/>
      </w:pPr>
      <w:r w:rsidRPr="00735658">
        <w:t>CUAPRP415 Construct mechanical props</w:t>
      </w:r>
    </w:p>
    <w:p w:rsidR="00000000" w:rsidRPr="00735658" w:rsidP="00735658">
      <w:pPr>
        <w:pStyle w:val="List"/>
      </w:pPr>
      <w:r w:rsidRPr="00735658">
        <w:t>CUAPYR411 Manage health and safety requirements at fireworks displays</w:t>
      </w:r>
    </w:p>
    <w:p w:rsidR="00000000" w:rsidRPr="00735658" w:rsidP="00735658">
      <w:pPr>
        <w:pStyle w:val="List"/>
      </w:pPr>
      <w:r w:rsidRPr="00735658">
        <w:t>CUAPYR412 Operate outdoor fireworks displays</w:t>
      </w:r>
    </w:p>
    <w:p w:rsidR="00000000" w:rsidRPr="00735658" w:rsidP="00735658">
      <w:pPr>
        <w:pStyle w:val="List"/>
      </w:pPr>
      <w:r w:rsidRPr="00735658">
        <w:t>CUAPYR413 Plan outdoor fireworks displays</w:t>
      </w:r>
    </w:p>
    <w:p w:rsidR="00000000" w:rsidRPr="00735658" w:rsidP="00735658">
      <w:pPr>
        <w:pStyle w:val="List"/>
      </w:pPr>
      <w:r w:rsidRPr="00735658">
        <w:t>CUAPYR414 Operate close proximity fireworks displays</w:t>
      </w:r>
    </w:p>
    <w:p w:rsidR="00000000" w:rsidRPr="00735658" w:rsidP="00735658">
      <w:pPr>
        <w:pStyle w:val="List"/>
      </w:pPr>
      <w:r w:rsidRPr="00735658">
        <w:t>CUAPYR415 Plan close proximity fireworks displays</w:t>
      </w:r>
    </w:p>
    <w:p w:rsidR="00000000" w:rsidRPr="00735658" w:rsidP="00735658">
      <w:pPr>
        <w:pStyle w:val="List"/>
      </w:pPr>
      <w:r w:rsidRPr="00735658">
        <w:t>CUASCE411 Create special effects for scenic art</w:t>
      </w:r>
    </w:p>
    <w:p w:rsidR="00000000" w:rsidRPr="00735658" w:rsidP="00735658">
      <w:pPr>
        <w:pStyle w:val="List"/>
      </w:pPr>
      <w:r w:rsidRPr="00735658">
        <w:t>CUASET401 Make sets</w:t>
      </w:r>
    </w:p>
    <w:p w:rsidR="00000000" w:rsidRPr="00735658" w:rsidP="00735658">
      <w:pPr>
        <w:pStyle w:val="List"/>
      </w:pPr>
      <w:r w:rsidRPr="00735658">
        <w:t>CUASET412 Construct mechanical sets</w:t>
      </w:r>
    </w:p>
    <w:p w:rsidR="00000000" w:rsidRPr="00735658" w:rsidP="00735658">
      <w:pPr>
        <w:pStyle w:val="List"/>
      </w:pPr>
      <w:r w:rsidRPr="00735658">
        <w:t>CUASFX411 Create special effects items</w:t>
      </w:r>
    </w:p>
    <w:p w:rsidR="00000000" w:rsidRPr="00735658" w:rsidP="00735658">
      <w:pPr>
        <w:pStyle w:val="List"/>
      </w:pPr>
      <w:r w:rsidRPr="00735658">
        <w:t>C</w:t>
      </w:r>
      <w:r w:rsidRPr="00735658">
        <w:t>UASFX412 Coordinate the logistics of special effects operations</w:t>
      </w:r>
    </w:p>
    <w:p w:rsidR="00000000" w:rsidRPr="00735658" w:rsidP="00735658">
      <w:pPr>
        <w:pStyle w:val="List"/>
      </w:pPr>
      <w:r w:rsidRPr="00735658">
        <w:t>CUASMT412 Assist in stage managing rehearsals</w:t>
      </w:r>
    </w:p>
    <w:p w:rsidR="00000000" w:rsidRPr="00735658" w:rsidP="00735658">
      <w:pPr>
        <w:pStyle w:val="List"/>
      </w:pPr>
      <w:r w:rsidRPr="00735658">
        <w:t>CUASMT413 Develop and implement production work plans</w:t>
      </w:r>
    </w:p>
    <w:p w:rsidR="00000000" w:rsidRPr="00735658" w:rsidP="00735658">
      <w:pPr>
        <w:pStyle w:val="List"/>
      </w:pPr>
      <w:r w:rsidRPr="00735658">
        <w:t xml:space="preserve">CUASOU406 Develop and implement sound plans </w:t>
      </w:r>
    </w:p>
    <w:p w:rsidR="00000000" w:rsidRPr="00735658" w:rsidP="00735658">
      <w:pPr>
        <w:pStyle w:val="List"/>
      </w:pPr>
      <w:r w:rsidRPr="00735658">
        <w:t>CUASOU411 Coordinate sound recording operations</w:t>
      </w:r>
      <w:r w:rsidRPr="00735658">
        <w:t xml:space="preserve"> on location</w:t>
      </w:r>
    </w:p>
    <w:p w:rsidR="00000000" w:rsidRPr="00735658" w:rsidP="00735658">
      <w:pPr>
        <w:pStyle w:val="List"/>
      </w:pPr>
      <w:r w:rsidRPr="00735658">
        <w:t>CUASOU412 Manage audio input sources</w:t>
      </w:r>
    </w:p>
    <w:p w:rsidR="00000000" w:rsidRPr="00735658" w:rsidP="00735658">
      <w:pPr>
        <w:pStyle w:val="List"/>
      </w:pPr>
      <w:r w:rsidRPr="00735658">
        <w:t>CUASOU413 Manage audio system control networks</w:t>
      </w:r>
    </w:p>
    <w:p w:rsidR="00000000" w:rsidRPr="00735658" w:rsidP="00735658">
      <w:pPr>
        <w:pStyle w:val="List"/>
      </w:pPr>
      <w:r w:rsidRPr="00735658">
        <w:t>CUASOU414 Manage wireless audio operations</w:t>
      </w:r>
    </w:p>
    <w:p w:rsidR="00000000" w:rsidRPr="00735658" w:rsidP="00735658">
      <w:pPr>
        <w:pStyle w:val="List"/>
      </w:pPr>
      <w:r w:rsidRPr="00735658">
        <w:t>CUASOU415 Record sound</w:t>
      </w:r>
    </w:p>
    <w:p w:rsidR="00000000" w:rsidRPr="00735658" w:rsidP="00735658">
      <w:pPr>
        <w:pStyle w:val="List"/>
      </w:pPr>
      <w:r w:rsidRPr="00735658">
        <w:t>CUASOU417 Edit sound</w:t>
      </w:r>
    </w:p>
    <w:p w:rsidR="00000000" w:rsidRPr="00735658" w:rsidP="00735658">
      <w:pPr>
        <w:pStyle w:val="List"/>
      </w:pPr>
      <w:r w:rsidRPr="00735658">
        <w:t>CUASOU418 Edit dialogue</w:t>
      </w:r>
    </w:p>
    <w:p w:rsidR="00000000" w:rsidRPr="00735658" w:rsidP="00735658">
      <w:pPr>
        <w:pStyle w:val="List"/>
      </w:pPr>
      <w:r w:rsidRPr="00735658">
        <w:t xml:space="preserve">CUASOU421 Mix audio for live productions </w:t>
      </w:r>
    </w:p>
    <w:p w:rsidR="00000000" w:rsidRPr="00735658" w:rsidP="00735658">
      <w:pPr>
        <w:pStyle w:val="List"/>
      </w:pPr>
      <w:r w:rsidRPr="00735658">
        <w:t>CUASTA</w:t>
      </w:r>
      <w:r w:rsidRPr="00735658">
        <w:t>411 Operate show control systems</w:t>
      </w:r>
    </w:p>
    <w:p w:rsidR="00000000" w:rsidRPr="00735658" w:rsidP="00735658">
      <w:pPr>
        <w:pStyle w:val="List"/>
      </w:pPr>
      <w:r w:rsidRPr="00735658">
        <w:t>CUASTA412 Install and uninstall specialist staging equipment</w:t>
      </w:r>
    </w:p>
    <w:p w:rsidR="00000000" w:rsidRPr="00735658" w:rsidP="00735658">
      <w:pPr>
        <w:pStyle w:val="List"/>
      </w:pPr>
      <w:r w:rsidRPr="00735658">
        <w:t>CUASTA413 Operate flying systems</w:t>
      </w:r>
    </w:p>
    <w:p w:rsidR="00000000" w:rsidRPr="00735658" w:rsidP="00735658">
      <w:pPr>
        <w:pStyle w:val="List"/>
      </w:pPr>
      <w:r w:rsidRPr="00735658">
        <w:t>CUASTA414* Undertake arena rigging activities</w:t>
      </w:r>
    </w:p>
    <w:p w:rsidR="00000000" w:rsidRPr="00735658" w:rsidP="00735658">
      <w:pPr>
        <w:pStyle w:val="List"/>
      </w:pPr>
      <w:r w:rsidRPr="00735658">
        <w:t>CUAVSS312 Operate vision systems</w:t>
      </w:r>
    </w:p>
    <w:p w:rsidR="00000000" w:rsidRPr="00735658" w:rsidP="00735658">
      <w:pPr>
        <w:pStyle w:val="List"/>
      </w:pPr>
      <w:r w:rsidRPr="00735658">
        <w:t>CUAVSS401 Operate complex vision systems</w:t>
      </w:r>
    </w:p>
    <w:p w:rsidR="00000000" w:rsidRPr="00735658" w:rsidP="00735658">
      <w:pPr>
        <w:pStyle w:val="List"/>
      </w:pPr>
      <w:r w:rsidRPr="00735658">
        <w:t>CUAWOO401</w:t>
      </w:r>
      <w:r w:rsidRPr="00735658">
        <w:t xml:space="preserve"> Experiment with techniques to produce wood objects</w:t>
      </w:r>
    </w:p>
    <w:p w:rsidR="00000000" w:rsidRPr="00735658" w:rsidP="00735658">
      <w:pPr>
        <w:pStyle w:val="List"/>
      </w:pPr>
      <w:r w:rsidRPr="00735658">
        <w:t>MSTCL2021 Use a sewing machine</w:t>
      </w:r>
    </w:p>
    <w:p w:rsidR="00000000" w:rsidRPr="00735658" w:rsidP="00735658">
      <w:pPr>
        <w:pStyle w:val="List"/>
      </w:pPr>
      <w:r w:rsidRPr="00735658">
        <w:t>MSTCL2023 Sew components</w:t>
      </w:r>
    </w:p>
    <w:p w:rsidR="00000000" w:rsidRPr="00735658" w:rsidP="00735658">
      <w:pPr>
        <w:pStyle w:val="List"/>
      </w:pPr>
      <w:r w:rsidRPr="00735658">
        <w:t>MSTCL3009 Develop patterns from a block using basic pattern making principles</w:t>
      </w:r>
    </w:p>
    <w:p w:rsidR="00000000" w:rsidRPr="00735658" w:rsidP="00735658">
      <w:pPr>
        <w:pStyle w:val="List"/>
      </w:pPr>
      <w:r w:rsidRPr="00735658">
        <w:t xml:space="preserve">MSTCL3015* Perform garment repairs and alterations </w:t>
      </w:r>
    </w:p>
    <w:p w:rsidR="00000000" w:rsidRPr="00735658" w:rsidP="00735658">
      <w:pPr>
        <w:pStyle w:val="List"/>
      </w:pPr>
      <w:r w:rsidRPr="00735658">
        <w:t>MSTCL4002 Assemble</w:t>
      </w:r>
      <w:r w:rsidRPr="00735658">
        <w:t xml:space="preserve"> and fit commercially tailored or bespoke garments</w:t>
      </w:r>
    </w:p>
    <w:p w:rsidR="00000000" w:rsidRPr="00735658" w:rsidP="00735658">
      <w:pPr>
        <w:pStyle w:val="List"/>
      </w:pPr>
      <w:r w:rsidRPr="00735658">
        <w:t>MSTCL4003 Measure, lay-up and cut custom-made garments</w:t>
      </w:r>
    </w:p>
    <w:p w:rsidR="00000000" w:rsidRPr="00735658" w:rsidP="00735658">
      <w:pPr>
        <w:pStyle w:val="List"/>
      </w:pPr>
      <w:r w:rsidRPr="00735658">
        <w:t>MSTFD4010* Create pattern to meet design specifications applying advanced patternmaking principles</w:t>
      </w:r>
    </w:p>
    <w:p w:rsidR="00000000" w:rsidRPr="00735658" w:rsidP="00735658">
      <w:pPr>
        <w:pStyle w:val="List"/>
      </w:pPr>
      <w:r w:rsidRPr="00735658">
        <w:t>MSTFD4013 Grade 2-D patterns</w:t>
      </w:r>
    </w:p>
    <w:p w:rsidR="00000000" w:rsidRPr="00735658" w:rsidP="00735658">
      <w:pPr>
        <w:pStyle w:val="List"/>
      </w:pPr>
      <w:r w:rsidRPr="00735658">
        <w:t>MSTFD4015* Create pattern from block to meet customer specifications</w:t>
      </w:r>
    </w:p>
    <w:p w:rsidR="00000000" w:rsidRPr="00735658" w:rsidP="00735658">
      <w:pPr>
        <w:pStyle w:val="List"/>
      </w:pPr>
      <w:r w:rsidRPr="00735658">
        <w:t>MSTFD4020 Use electronic fashion design tools</w:t>
      </w:r>
    </w:p>
    <w:p w:rsidR="00000000" w:rsidRPr="00735658" w:rsidP="00735658">
      <w:pPr>
        <w:pStyle w:val="List"/>
      </w:pPr>
      <w:r w:rsidRPr="00735658">
        <w:t>MSTGN2013 Identify fibres, fabrics and textiles used in the TCF industry</w:t>
      </w:r>
    </w:p>
    <w:p w:rsidR="00000000" w:rsidRPr="00735658" w:rsidP="00735658">
      <w:pPr>
        <w:pStyle w:val="List"/>
      </w:pPr>
      <w:r w:rsidRPr="00735658">
        <w:t>MSTML4001 Undertake specific millinery construction techniques</w:t>
      </w:r>
    </w:p>
    <w:p w:rsidR="00000000" w:rsidRPr="00735658" w:rsidP="00735658">
      <w:pPr>
        <w:pStyle w:val="List"/>
      </w:pPr>
      <w:r w:rsidRPr="00735658">
        <w:t>MSTML</w:t>
      </w:r>
      <w:r w:rsidRPr="00735658">
        <w:t xml:space="preserve">4002 Rejuvenate millinery </w:t>
      </w:r>
    </w:p>
    <w:p w:rsidR="00000000" w:rsidRPr="00735658" w:rsidP="00735658">
      <w:pPr>
        <w:pStyle w:val="List"/>
      </w:pPr>
      <w:r w:rsidRPr="00735658">
        <w:t>RIIWHS204E Work safely at heights</w:t>
      </w:r>
    </w:p>
    <w:p w:rsidR="00000000" w:rsidRPr="00735658" w:rsidP="00735658">
      <w:pPr>
        <w:pStyle w:val="List"/>
      </w:pPr>
      <w:r w:rsidRPr="00735658">
        <w:t>TLIA0003 Complete and check import/export documentation</w:t>
      </w:r>
    </w:p>
    <w:p w:rsidR="00000000" w:rsidRPr="00735658" w:rsidP="00735658">
      <w:pPr>
        <w:pStyle w:val="List"/>
      </w:pPr>
      <w:r w:rsidRPr="00735658">
        <w:t>UEERL0001* Attach cords and plugs to electrical equipment for connection to a single phase 230 Volt supply</w:t>
      </w:r>
    </w:p>
    <w:p w:rsidR="00000000" w:rsidRPr="00735658" w:rsidP="00735658">
      <w:pPr>
        <w:pStyle w:val="List"/>
      </w:pPr>
      <w:r w:rsidRPr="00735658">
        <w:t>UEERL0003* Conduct in-service sa</w:t>
      </w:r>
      <w:r w:rsidRPr="00735658">
        <w:t>fety testing of electrical cord connected equipment and cord assemblies</w:t>
      </w:r>
    </w:p>
    <w:p w:rsidR="00000000" w:rsidRPr="00735658" w:rsidP="00735658">
      <w:pPr>
        <w:pStyle w:val="List"/>
      </w:pPr>
      <w:r w:rsidRPr="00735658">
        <w:t>UEECD0007 Apply work health and safety regulations, codes and practices in the workplace</w:t>
      </w:r>
    </w:p>
    <w:p w:rsidR="00000000" w:rsidRPr="00735658" w:rsidP="00735658">
      <w:pPr>
        <w:pStyle w:val="BodyTextBold"/>
      </w:pPr>
      <w:r w:rsidRPr="00735658">
        <w:t>Group C – Transferable Skills</w:t>
      </w:r>
    </w:p>
    <w:p w:rsidR="00000000" w:rsidRPr="00735658" w:rsidP="00735658">
      <w:pPr>
        <w:pStyle w:val="List"/>
      </w:pPr>
      <w:r w:rsidRPr="00735658">
        <w:t>BSBCMM411 Make presentations</w:t>
      </w:r>
    </w:p>
    <w:p w:rsidR="00000000" w:rsidRPr="00735658" w:rsidP="00735658">
      <w:pPr>
        <w:pStyle w:val="List"/>
      </w:pPr>
      <w:r w:rsidRPr="00735658">
        <w:t>BSBESB401 Research and develop busin</w:t>
      </w:r>
      <w:r w:rsidRPr="00735658">
        <w:t>ess plans</w:t>
      </w:r>
    </w:p>
    <w:p w:rsidR="00000000" w:rsidRPr="00735658" w:rsidP="00735658">
      <w:pPr>
        <w:pStyle w:val="List"/>
      </w:pPr>
      <w:r w:rsidRPr="00735658">
        <w:t>BSBESB402 Establish legal and risk management requirements of new business ventures</w:t>
      </w:r>
    </w:p>
    <w:p w:rsidR="00000000" w:rsidRPr="00735658" w:rsidP="00735658">
      <w:pPr>
        <w:pStyle w:val="List"/>
      </w:pPr>
      <w:r w:rsidRPr="00735658">
        <w:t>BSBESB403 Plan finances for new business ventures</w:t>
      </w:r>
    </w:p>
    <w:p w:rsidR="00000000" w:rsidRPr="00735658" w:rsidP="00735658">
      <w:pPr>
        <w:pStyle w:val="List"/>
      </w:pPr>
      <w:r w:rsidRPr="00735658">
        <w:t>BSBHRM413 Support the learning and development of teams and individuals</w:t>
      </w:r>
    </w:p>
    <w:p w:rsidR="00000000" w:rsidRPr="00735658" w:rsidP="00735658">
      <w:pPr>
        <w:pStyle w:val="List"/>
      </w:pPr>
      <w:r w:rsidRPr="00735658">
        <w:t>BSBLDR414 Lead team effectiveness</w:t>
      </w:r>
    </w:p>
    <w:p w:rsidR="00000000" w:rsidRPr="00735658" w:rsidP="00735658">
      <w:pPr>
        <w:pStyle w:val="List"/>
      </w:pPr>
      <w:r w:rsidRPr="00735658">
        <w:t>BSBMKG</w:t>
      </w:r>
      <w:r w:rsidRPr="00735658">
        <w:t>431 Assess marketing opportunities</w:t>
      </w:r>
    </w:p>
    <w:p w:rsidR="00000000" w:rsidRPr="00735658" w:rsidP="00735658">
      <w:pPr>
        <w:pStyle w:val="List"/>
      </w:pPr>
      <w:r w:rsidRPr="00735658">
        <w:t>BSBOPS402 Coordinate business operational plans</w:t>
      </w:r>
    </w:p>
    <w:p w:rsidR="00000000" w:rsidRPr="00735658" w:rsidP="00735658">
      <w:pPr>
        <w:pStyle w:val="List"/>
      </w:pPr>
      <w:r w:rsidRPr="00735658">
        <w:t>BSBOPS405 Organise business meetings</w:t>
      </w:r>
    </w:p>
    <w:p w:rsidR="00000000" w:rsidRPr="00735658" w:rsidP="00735658">
      <w:pPr>
        <w:pStyle w:val="List"/>
      </w:pPr>
      <w:r w:rsidRPr="00735658">
        <w:t xml:space="preserve">BSBPMG427 Apply project management procedures </w:t>
      </w:r>
    </w:p>
    <w:p w:rsidR="00000000" w:rsidRPr="00735658" w:rsidP="00735658">
      <w:pPr>
        <w:pStyle w:val="List"/>
      </w:pPr>
      <w:r w:rsidRPr="00735658">
        <w:t>BSBPRC402 Negotiate contracts</w:t>
      </w:r>
    </w:p>
    <w:p w:rsidR="00000000" w:rsidRPr="00735658" w:rsidP="00735658">
      <w:pPr>
        <w:pStyle w:val="List"/>
      </w:pPr>
      <w:r w:rsidRPr="00735658">
        <w:t>BSBSTR402 Implement continuous improvement</w:t>
      </w:r>
    </w:p>
    <w:p w:rsidR="00000000" w:rsidRPr="00735658" w:rsidP="00735658">
      <w:pPr>
        <w:pStyle w:val="List"/>
      </w:pPr>
      <w:r w:rsidRPr="00735658">
        <w:t xml:space="preserve">BSBTWK401 Build </w:t>
      </w:r>
      <w:r w:rsidRPr="00735658">
        <w:t>and maintain business relationships</w:t>
      </w:r>
    </w:p>
    <w:p w:rsidR="00000000" w:rsidRPr="00735658" w:rsidP="00735658">
      <w:pPr>
        <w:pStyle w:val="List"/>
      </w:pPr>
      <w:r w:rsidRPr="00735658">
        <w:t>BSBWRT411 Write complex documents</w:t>
      </w:r>
    </w:p>
    <w:p w:rsidR="00000000" w:rsidRPr="00735658" w:rsidP="00735658">
      <w:pPr>
        <w:pStyle w:val="List"/>
      </w:pPr>
      <w:r w:rsidRPr="00735658">
        <w:t>CHCDIV001 Work with diverse people</w:t>
      </w:r>
    </w:p>
    <w:p w:rsidR="00000000" w:rsidRPr="00735658" w:rsidP="00735658">
      <w:pPr>
        <w:pStyle w:val="List"/>
      </w:pPr>
      <w:r w:rsidRPr="00735658">
        <w:t>CUAACD411 Integrate colour theory and design processes</w:t>
      </w:r>
    </w:p>
    <w:p w:rsidR="00000000" w:rsidRPr="00735658" w:rsidP="00735658">
      <w:pPr>
        <w:pStyle w:val="List"/>
      </w:pPr>
      <w:r w:rsidRPr="00735658">
        <w:t>CUAANM313 Create 3D digital models</w:t>
      </w:r>
    </w:p>
    <w:p w:rsidR="00000000" w:rsidRPr="00735658" w:rsidP="00735658">
      <w:pPr>
        <w:pStyle w:val="List"/>
      </w:pPr>
      <w:r w:rsidRPr="00735658">
        <w:t>CUAANM411* Create advanced 3D digital models</w:t>
      </w:r>
    </w:p>
    <w:p w:rsidR="00000000" w:rsidRPr="00735658" w:rsidP="00735658">
      <w:pPr>
        <w:pStyle w:val="List"/>
      </w:pPr>
      <w:r w:rsidRPr="00735658">
        <w:t>CUADES411 Generate design solutions</w:t>
      </w:r>
    </w:p>
    <w:p w:rsidR="00000000" w:rsidRPr="00735658" w:rsidP="00735658">
      <w:pPr>
        <w:pStyle w:val="List"/>
      </w:pPr>
      <w:r w:rsidRPr="00735658">
        <w:t>CUADES412 Interpret and respond to a design brief</w:t>
      </w:r>
    </w:p>
    <w:p w:rsidR="00000000" w:rsidRPr="00735658" w:rsidP="00735658">
      <w:pPr>
        <w:pStyle w:val="List"/>
      </w:pPr>
      <w:r w:rsidRPr="00735658">
        <w:t>CUADES413 Develop and extend design skills and practice</w:t>
      </w:r>
    </w:p>
    <w:p w:rsidR="00000000" w:rsidRPr="00735658" w:rsidP="00735658">
      <w:pPr>
        <w:pStyle w:val="List"/>
      </w:pPr>
      <w:r w:rsidRPr="00735658">
        <w:t>CUADIG415 Produce innovative digital images</w:t>
      </w:r>
    </w:p>
    <w:p w:rsidR="00000000" w:rsidRPr="00735658" w:rsidP="00735658">
      <w:pPr>
        <w:pStyle w:val="List"/>
      </w:pPr>
      <w:r w:rsidRPr="00735658">
        <w:t>CUAFIM411 Obtain revenue to support operations</w:t>
      </w:r>
    </w:p>
    <w:p w:rsidR="00000000" w:rsidRPr="00735658" w:rsidP="00735658">
      <w:pPr>
        <w:pStyle w:val="List"/>
      </w:pPr>
      <w:r w:rsidRPr="00735658">
        <w:t>CUAIND411 Extend expert</w:t>
      </w:r>
      <w:r w:rsidRPr="00735658">
        <w:t>ise in specialist creative fields</w:t>
      </w:r>
    </w:p>
    <w:p w:rsidR="00000000" w:rsidRPr="00735658" w:rsidP="00735658">
      <w:pPr>
        <w:pStyle w:val="List"/>
      </w:pPr>
      <w:r w:rsidRPr="00735658">
        <w:t>CUAIND412 Provide freelance services</w:t>
      </w:r>
    </w:p>
    <w:p w:rsidR="00000000" w:rsidRPr="00735658" w:rsidP="00735658">
      <w:pPr>
        <w:pStyle w:val="List"/>
      </w:pPr>
      <w:r w:rsidRPr="00735658">
        <w:t>CUAMWB402 Manage feedback on creative practice</w:t>
      </w:r>
    </w:p>
    <w:p w:rsidR="00000000" w:rsidRPr="00735658" w:rsidP="00735658">
      <w:pPr>
        <w:pStyle w:val="List"/>
      </w:pPr>
      <w:r w:rsidRPr="00735658">
        <w:t>CUAPPR406 Plan work space</w:t>
      </w:r>
    </w:p>
    <w:p w:rsidR="00000000" w:rsidRPr="00735658" w:rsidP="00735658">
      <w:pPr>
        <w:pStyle w:val="List"/>
      </w:pPr>
      <w:r w:rsidRPr="00735658">
        <w:t>CUAPPR411 Realise a creative project</w:t>
      </w:r>
    </w:p>
    <w:p w:rsidR="00000000" w:rsidRPr="00735658" w:rsidP="00735658">
      <w:pPr>
        <w:pStyle w:val="List"/>
      </w:pPr>
      <w:r w:rsidRPr="00735658">
        <w:t>CUAPPR415 Develop and discuss ideas for own creative work</w:t>
      </w:r>
    </w:p>
    <w:p w:rsidR="00000000" w:rsidRPr="00735658" w:rsidP="00735658">
      <w:pPr>
        <w:pStyle w:val="List"/>
      </w:pPr>
      <w:r w:rsidRPr="00735658">
        <w:t>CUARES403 Researc</w:t>
      </w:r>
      <w:r w:rsidRPr="00735658">
        <w:t>h history and theory to inform own arts practice</w:t>
      </w:r>
    </w:p>
    <w:p w:rsidR="00000000" w:rsidRPr="00735658" w:rsidP="00735658">
      <w:pPr>
        <w:pStyle w:val="List"/>
      </w:pPr>
      <w:r w:rsidRPr="00735658">
        <w:t>FNSCUS401 Participate in negotiations</w:t>
      </w:r>
    </w:p>
    <w:p w:rsidR="00000000" w:rsidRPr="00735658" w:rsidP="00735658">
      <w:pPr>
        <w:pStyle w:val="List"/>
      </w:pPr>
      <w:r w:rsidRPr="00735658">
        <w:t xml:space="preserve">HLTAID014 Provide advanced first aid </w:t>
      </w:r>
    </w:p>
    <w:p w:rsidR="00000000" w:rsidRPr="00735658" w:rsidP="00735658">
      <w:pPr>
        <w:pStyle w:val="List"/>
      </w:pPr>
      <w:r w:rsidRPr="00735658">
        <w:t xml:space="preserve">HLTAID016 Manage first aid services and resources </w:t>
      </w:r>
    </w:p>
    <w:p w:rsidR="00000000" w:rsidRPr="00735658" w:rsidP="00735658">
      <w:pPr>
        <w:pStyle w:val="List"/>
      </w:pPr>
      <w:r w:rsidRPr="00735658">
        <w:t>MSS014008 Improve sustainability through readily implementable change</w:t>
      </w:r>
    </w:p>
    <w:p w:rsidR="00000000" w:rsidRPr="00735658" w:rsidP="00735658">
      <w:pPr>
        <w:pStyle w:val="List"/>
      </w:pPr>
      <w:r w:rsidRPr="00735658">
        <w:t xml:space="preserve">PSPGEN036 </w:t>
      </w:r>
      <w:r w:rsidRPr="00735658">
        <w:t>Provide workplace coaching</w:t>
      </w:r>
    </w:p>
    <w:p w:rsidR="00000000" w:rsidRPr="00735658" w:rsidP="00735658">
      <w:pPr>
        <w:pStyle w:val="List"/>
      </w:pPr>
      <w:r w:rsidRPr="00735658">
        <w:t>SITEEVT005 Plan in-house events or functions</w:t>
      </w:r>
    </w:p>
    <w:p w:rsidR="00000000" w:rsidRPr="00735658" w:rsidP="00735658">
      <w:pPr>
        <w:pStyle w:val="List"/>
      </w:pPr>
      <w:r w:rsidRPr="00735658">
        <w:t>SITXCOM005 Manage conflict</w:t>
      </w:r>
    </w:p>
    <w:p w:rsidR="00000000" w:rsidRPr="00735658" w:rsidP="00735658">
      <w:pPr>
        <w:pStyle w:val="List"/>
      </w:pPr>
      <w:r w:rsidRPr="00735658">
        <w:t>SITXFIN003 Manage finances within a budget</w:t>
      </w:r>
    </w:p>
    <w:p w:rsidR="00000000" w:rsidRPr="00735658" w:rsidP="00735658">
      <w:pPr>
        <w:pStyle w:val="List"/>
      </w:pPr>
      <w:r w:rsidRPr="00735658">
        <w:t>SITXHRM002 Roster staff</w:t>
      </w:r>
    </w:p>
    <w:p w:rsidR="00000000" w:rsidRPr="00735658" w:rsidP="00735658">
      <w:pPr>
        <w:pStyle w:val="List"/>
      </w:pPr>
      <w:r w:rsidRPr="00735658">
        <w:t>SITXHRM003 Lead and manage people</w:t>
      </w:r>
    </w:p>
    <w:p w:rsidR="00000000" w:rsidRPr="00735658" w:rsidP="00735658">
      <w:pPr>
        <w:pStyle w:val="List"/>
      </w:pPr>
      <w:r w:rsidRPr="00735658">
        <w:t>SITXMPR001 Coordinate production of brochures and market</w:t>
      </w:r>
      <w:r w:rsidRPr="00735658">
        <w:t>ing materials</w:t>
      </w:r>
    </w:p>
    <w:p w:rsidR="00000000" w:rsidRPr="00735658" w:rsidP="00735658">
      <w:pPr>
        <w:pStyle w:val="List"/>
      </w:pPr>
      <w:r w:rsidRPr="00735658">
        <w:t>SITXMPR004 Coordinate marketing activities</w:t>
      </w:r>
    </w:p>
    <w:p w:rsidR="00000000" w:rsidRPr="00735658" w:rsidP="00735658">
      <w:pPr>
        <w:pStyle w:val="List"/>
      </w:pPr>
      <w:r w:rsidRPr="00735658">
        <w:t>TAEDEL404 Mentor in the workplace</w:t>
      </w:r>
    </w:p>
    <w:p w:rsidR="00000000" w:rsidRPr="00735658" w:rsidP="00735658">
      <w:pPr>
        <w:pStyle w:val="BodyTextBold"/>
      </w:pPr>
      <w:r w:rsidRPr="00735658">
        <w:t>Group D – General</w:t>
      </w:r>
    </w:p>
    <w:p w:rsidR="00000000" w:rsidRPr="00735658" w:rsidP="00735658">
      <w:pPr>
        <w:pStyle w:val="List"/>
      </w:pPr>
      <w:r w:rsidRPr="00735658">
        <w:t xml:space="preserve">BSBCRT412 Articulate, present and debate ideas </w:t>
      </w:r>
    </w:p>
    <w:p w:rsidR="00000000" w:rsidRPr="00735658" w:rsidP="00735658">
      <w:pPr>
        <w:pStyle w:val="List"/>
      </w:pPr>
      <w:r w:rsidRPr="00735658">
        <w:t>BSBESB301 Investigate business opportunities</w:t>
      </w:r>
    </w:p>
    <w:p w:rsidR="00000000" w:rsidRPr="00735658" w:rsidP="00735658">
      <w:pPr>
        <w:pStyle w:val="List"/>
      </w:pPr>
      <w:r w:rsidRPr="00735658">
        <w:t>BSBESB301 Investigate business opportunities</w:t>
      </w:r>
    </w:p>
    <w:p w:rsidR="00000000" w:rsidRPr="00735658" w:rsidP="00735658">
      <w:pPr>
        <w:pStyle w:val="List"/>
      </w:pPr>
      <w:r w:rsidRPr="00735658">
        <w:t>BSBESB302 Develop and present business proposals</w:t>
      </w:r>
    </w:p>
    <w:p w:rsidR="00000000" w:rsidRPr="00735658" w:rsidP="00735658">
      <w:pPr>
        <w:pStyle w:val="List"/>
      </w:pPr>
      <w:r w:rsidRPr="00735658">
        <w:t>BSBESB303 Organise finances for new business ventures</w:t>
      </w:r>
    </w:p>
    <w:p w:rsidR="00000000" w:rsidRPr="00735658" w:rsidP="00735658">
      <w:pPr>
        <w:pStyle w:val="List"/>
      </w:pPr>
      <w:r w:rsidRPr="00735658">
        <w:t>BSBESB304 Determine resource requirements for new business ventures</w:t>
      </w:r>
    </w:p>
    <w:p w:rsidR="00000000" w:rsidRPr="00735658" w:rsidP="00735658">
      <w:pPr>
        <w:pStyle w:val="List"/>
      </w:pPr>
      <w:r w:rsidRPr="00735658">
        <w:t>BSBESB305 Address compliance requirements for new business ventures</w:t>
      </w:r>
    </w:p>
    <w:p w:rsidR="00000000" w:rsidRPr="00735658" w:rsidP="00735658">
      <w:pPr>
        <w:pStyle w:val="List"/>
      </w:pPr>
      <w:r w:rsidRPr="00735658">
        <w:t>BSBPEF301 Organis</w:t>
      </w:r>
      <w:r w:rsidRPr="00735658">
        <w:t>e personal work priorities</w:t>
      </w:r>
    </w:p>
    <w:p w:rsidR="00000000" w:rsidRPr="00735658" w:rsidP="00735658">
      <w:pPr>
        <w:pStyle w:val="List"/>
      </w:pPr>
      <w:r w:rsidRPr="00735658">
        <w:t>BSBCRT311 Apply critical thinking skills in a team environment</w:t>
      </w:r>
    </w:p>
    <w:p w:rsidR="00000000" w:rsidRPr="00735658" w:rsidP="00735658">
      <w:pPr>
        <w:pStyle w:val="List"/>
      </w:pPr>
      <w:r w:rsidRPr="00735658">
        <w:t>BSBSTR401 Promote innovation in team environments</w:t>
      </w:r>
    </w:p>
    <w:p w:rsidR="00000000" w:rsidRPr="00735658" w:rsidP="00735658">
      <w:pPr>
        <w:pStyle w:val="List"/>
      </w:pPr>
      <w:r w:rsidRPr="00735658">
        <w:t>BSBTEC301 Design and produce business documents</w:t>
      </w:r>
    </w:p>
    <w:p w:rsidR="00000000" w:rsidRPr="00735658" w:rsidP="00735658">
      <w:pPr>
        <w:pStyle w:val="List"/>
      </w:pPr>
      <w:r w:rsidRPr="00735658">
        <w:t>BSBTEC302 Design and produce spreadsheets</w:t>
      </w:r>
    </w:p>
    <w:p w:rsidR="00000000" w:rsidRPr="00735658" w:rsidP="00735658">
      <w:pPr>
        <w:pStyle w:val="List"/>
      </w:pPr>
      <w:r w:rsidRPr="00735658">
        <w:t>BSBTEC303 Create electroni</w:t>
      </w:r>
      <w:r w:rsidRPr="00735658">
        <w:t>c presentations</w:t>
      </w:r>
    </w:p>
    <w:p w:rsidR="00000000" w:rsidRPr="00735658" w:rsidP="00735658">
      <w:pPr>
        <w:pStyle w:val="List"/>
      </w:pPr>
      <w:r w:rsidRPr="00735658">
        <w:t xml:space="preserve">BSBTWK301 Use inclusive work practices </w:t>
      </w:r>
    </w:p>
    <w:p w:rsidR="00000000" w:rsidRPr="00735658" w:rsidP="00735658">
      <w:pPr>
        <w:pStyle w:val="List"/>
      </w:pPr>
      <w:r w:rsidRPr="00735658">
        <w:t>CPCCCA2002* Use carpentry tools and equipment</w:t>
      </w:r>
    </w:p>
    <w:p w:rsidR="00000000" w:rsidRPr="00735658" w:rsidP="00735658">
      <w:pPr>
        <w:pStyle w:val="List"/>
      </w:pPr>
      <w:r w:rsidRPr="00735658">
        <w:t>CPCCCA2011* Handle carpentry materials</w:t>
      </w:r>
    </w:p>
    <w:p w:rsidR="00000000" w:rsidRPr="00735658" w:rsidP="00735658">
      <w:pPr>
        <w:pStyle w:val="List"/>
      </w:pPr>
      <w:r w:rsidRPr="00735658">
        <w:t>CPCCOM1013 Plan and organise work</w:t>
      </w:r>
    </w:p>
    <w:p w:rsidR="00000000" w:rsidRPr="00735658" w:rsidP="00735658">
      <w:pPr>
        <w:pStyle w:val="List"/>
      </w:pPr>
      <w:r w:rsidRPr="00735658">
        <w:t>CPCCOM1015 Carry out measurements and calculations</w:t>
      </w:r>
    </w:p>
    <w:p w:rsidR="00000000" w:rsidRPr="00735658" w:rsidP="00735658">
      <w:pPr>
        <w:pStyle w:val="List"/>
      </w:pPr>
      <w:r w:rsidRPr="00735658">
        <w:t xml:space="preserve">CPCCOM2001 Read and interpret </w:t>
      </w:r>
      <w:r w:rsidRPr="00735658">
        <w:t>plans and specifications</w:t>
      </w:r>
    </w:p>
    <w:p w:rsidR="00000000" w:rsidRPr="00735658" w:rsidP="00735658">
      <w:pPr>
        <w:pStyle w:val="List"/>
      </w:pPr>
      <w:r w:rsidRPr="00735658">
        <w:t xml:space="preserve">CPCCCM3001 Operate elevated work platforms up to 11 metres </w:t>
      </w:r>
    </w:p>
    <w:p w:rsidR="00000000" w:rsidRPr="00735658" w:rsidP="00735658">
      <w:pPr>
        <w:pStyle w:val="List"/>
      </w:pPr>
      <w:r w:rsidRPr="00735658">
        <w:t>CPCCJN3100* Process materials to produce components using static machines</w:t>
      </w:r>
    </w:p>
    <w:p w:rsidR="00000000" w:rsidRPr="00735658" w:rsidP="00735658">
      <w:pPr>
        <w:pStyle w:val="List"/>
      </w:pPr>
      <w:r w:rsidRPr="00735658">
        <w:t>CPCCLDG3001 Licence to perform dogging</w:t>
      </w:r>
    </w:p>
    <w:p w:rsidR="00000000" w:rsidRPr="00735658" w:rsidP="00735658">
      <w:pPr>
        <w:pStyle w:val="List"/>
      </w:pPr>
      <w:r w:rsidRPr="00735658">
        <w:t>CPCCLRG3001* Licence to perform rigging basic level</w:t>
      </w:r>
    </w:p>
    <w:p w:rsidR="00000000" w:rsidRPr="00735658" w:rsidP="00735658">
      <w:pPr>
        <w:pStyle w:val="List"/>
      </w:pPr>
      <w:r w:rsidRPr="00735658">
        <w:t>CPCCLR</w:t>
      </w:r>
      <w:r w:rsidRPr="00735658">
        <w:t>G4001* Licence to perform rigging advanced level</w:t>
      </w:r>
    </w:p>
    <w:p w:rsidR="00000000" w:rsidRPr="00735658" w:rsidP="00735658">
      <w:pPr>
        <w:pStyle w:val="List"/>
      </w:pPr>
      <w:r w:rsidRPr="00735658">
        <w:t>CPCCLSF2001 Licence to erect, alter and dismantle scaffolding basic level</w:t>
      </w:r>
    </w:p>
    <w:p w:rsidR="00000000" w:rsidRPr="00735658" w:rsidP="00735658">
      <w:pPr>
        <w:pStyle w:val="List"/>
      </w:pPr>
      <w:r w:rsidRPr="00735658">
        <w:t>CPCCPD2012* Use painting and decorating tools and equipment</w:t>
      </w:r>
    </w:p>
    <w:p w:rsidR="00000000" w:rsidRPr="00735658" w:rsidP="00735658">
      <w:pPr>
        <w:pStyle w:val="List"/>
      </w:pPr>
      <w:r w:rsidRPr="00735658">
        <w:t>CPCCPD3021* Prepare existing coated surface for painting</w:t>
      </w:r>
    </w:p>
    <w:p w:rsidR="00000000" w:rsidRPr="00735658" w:rsidP="00735658">
      <w:pPr>
        <w:pStyle w:val="List"/>
      </w:pPr>
      <w:r w:rsidRPr="00735658">
        <w:t>CPCCPD3023* Apply texture coat paint finishes by brush, roller and spray</w:t>
      </w:r>
    </w:p>
    <w:p w:rsidR="00000000" w:rsidRPr="00735658" w:rsidP="00735658">
      <w:pPr>
        <w:pStyle w:val="List"/>
      </w:pPr>
      <w:r w:rsidRPr="00735658">
        <w:t>CPCCPD3024* Apply paint by spray</w:t>
      </w:r>
    </w:p>
    <w:p w:rsidR="00000000" w:rsidRPr="00735658" w:rsidP="00735658">
      <w:pPr>
        <w:pStyle w:val="List"/>
      </w:pPr>
      <w:r w:rsidRPr="00735658">
        <w:t>CPCCPD3028* Apply decorative paint finishes</w:t>
      </w:r>
    </w:p>
    <w:p w:rsidR="00000000" w:rsidRPr="00735658" w:rsidP="00735658">
      <w:pPr>
        <w:pStyle w:val="List"/>
      </w:pPr>
      <w:r w:rsidRPr="00735658">
        <w:t xml:space="preserve">CPCCSC2002* Erect and dismantle basic scaffolding </w:t>
      </w:r>
    </w:p>
    <w:p w:rsidR="00000000" w:rsidRPr="00735658" w:rsidP="00735658">
      <w:pPr>
        <w:pStyle w:val="List"/>
      </w:pPr>
      <w:r w:rsidRPr="00735658">
        <w:t>CPCCVE1011 Undertake a basic construction project</w:t>
      </w:r>
    </w:p>
    <w:p w:rsidR="00000000" w:rsidRPr="00735658" w:rsidP="00735658">
      <w:pPr>
        <w:pStyle w:val="List"/>
      </w:pPr>
      <w:r w:rsidRPr="00735658">
        <w:t>CPCCW</w:t>
      </w:r>
      <w:r w:rsidRPr="00735658">
        <w:t>HS2001 Apply WHS requirements, policies and procedures in the construction industry</w:t>
      </w:r>
    </w:p>
    <w:p w:rsidR="00000000" w:rsidRPr="00735658" w:rsidP="00735658">
      <w:pPr>
        <w:pStyle w:val="List"/>
      </w:pPr>
      <w:r w:rsidRPr="00735658">
        <w:t>CPPSEC2109 Monitor and control access and exit of persons and vehicles from premises</w:t>
      </w:r>
    </w:p>
    <w:p w:rsidR="00000000" w:rsidRPr="00735658" w:rsidP="00735658">
      <w:pPr>
        <w:pStyle w:val="List"/>
      </w:pPr>
      <w:r w:rsidRPr="00735658">
        <w:t>CPPSIS3019 Produce basic plans of surveys</w:t>
      </w:r>
    </w:p>
    <w:p w:rsidR="00000000" w:rsidRPr="00735658" w:rsidP="00735658">
      <w:pPr>
        <w:pStyle w:val="List"/>
      </w:pPr>
      <w:r w:rsidRPr="00735658">
        <w:t>CUAACD311 Produce drawings to communicate ide</w:t>
      </w:r>
      <w:r w:rsidRPr="00735658">
        <w:t>as</w:t>
      </w:r>
    </w:p>
    <w:p w:rsidR="00000000" w:rsidRPr="00735658" w:rsidP="00735658">
      <w:pPr>
        <w:pStyle w:val="List"/>
      </w:pPr>
      <w:r w:rsidRPr="00735658">
        <w:t>CUAACD312 Produce computer-aided drawings</w:t>
      </w:r>
    </w:p>
    <w:p w:rsidR="00000000" w:rsidRPr="00735658" w:rsidP="00735658">
      <w:pPr>
        <w:pStyle w:val="List"/>
      </w:pPr>
      <w:r w:rsidRPr="00735658">
        <w:t>CUAACD313 Produce technical drawings</w:t>
      </w:r>
    </w:p>
    <w:p w:rsidR="00000000" w:rsidRPr="00735658" w:rsidP="00735658">
      <w:pPr>
        <w:pStyle w:val="List"/>
      </w:pPr>
      <w:r w:rsidRPr="00735658">
        <w:t>CUAACD314 Make scale models</w:t>
      </w:r>
    </w:p>
    <w:p w:rsidR="00000000" w:rsidRPr="00735658" w:rsidP="000E14EE">
      <w:pPr>
        <w:pStyle w:val="List"/>
      </w:pPr>
      <w:r w:rsidRPr="00735658">
        <w:t>CUABRT415 Provide technical support during virtual and hybrid events</w:t>
      </w:r>
    </w:p>
    <w:p w:rsidR="00000000" w:rsidRPr="00735658" w:rsidP="00735658">
      <w:pPr>
        <w:pStyle w:val="List"/>
      </w:pPr>
      <w:r w:rsidRPr="00735658">
        <w:t>CUACMP311 Implement copyright arrangements</w:t>
      </w:r>
    </w:p>
    <w:p w:rsidR="00000000" w:rsidRPr="00735658" w:rsidP="00735658">
      <w:pPr>
        <w:pStyle w:val="List"/>
      </w:pPr>
      <w:r w:rsidRPr="00735658">
        <w:t>CUACMP511 Manage copyright arrange</w:t>
      </w:r>
      <w:r w:rsidRPr="00735658">
        <w:t>ments</w:t>
      </w:r>
    </w:p>
    <w:p w:rsidR="00000000" w:rsidRPr="00735658" w:rsidP="00735658">
      <w:pPr>
        <w:pStyle w:val="List"/>
      </w:pPr>
      <w:r w:rsidRPr="00735658">
        <w:t xml:space="preserve">CUACOS303 Modify, repair and maintain costumes </w:t>
      </w:r>
    </w:p>
    <w:p w:rsidR="00000000" w:rsidRPr="00735658" w:rsidP="00735658">
      <w:pPr>
        <w:pStyle w:val="List"/>
      </w:pPr>
      <w:r w:rsidRPr="00735658">
        <w:t>CUACOS304 Develop and apply knowledge of costume</w:t>
      </w:r>
    </w:p>
    <w:p w:rsidR="00000000" w:rsidRPr="00735658" w:rsidP="00735658">
      <w:pPr>
        <w:pStyle w:val="List"/>
      </w:pPr>
      <w:r w:rsidRPr="00735658">
        <w:t>CUACOS311 Apply art finishing</w:t>
      </w:r>
    </w:p>
    <w:p w:rsidR="00000000" w:rsidRPr="00735658" w:rsidP="00735658">
      <w:pPr>
        <w:pStyle w:val="List"/>
      </w:pPr>
      <w:r w:rsidRPr="00735658">
        <w:t xml:space="preserve">CUACOS312 Dress performers </w:t>
      </w:r>
    </w:p>
    <w:p w:rsidR="00000000" w:rsidRPr="00735658" w:rsidP="00735658">
      <w:pPr>
        <w:pStyle w:val="List"/>
      </w:pPr>
      <w:r w:rsidRPr="00735658">
        <w:t xml:space="preserve">CUACOS315 Maintain costume continuity </w:t>
      </w:r>
    </w:p>
    <w:p w:rsidR="00000000" w:rsidRPr="00735658" w:rsidP="00735658">
      <w:pPr>
        <w:pStyle w:val="List"/>
      </w:pPr>
      <w:r w:rsidRPr="00735658">
        <w:t>CUADES301 Explore the use of colour</w:t>
      </w:r>
    </w:p>
    <w:p w:rsidR="00000000" w:rsidRPr="00735658" w:rsidP="00735658">
      <w:pPr>
        <w:pStyle w:val="List"/>
      </w:pPr>
      <w:r w:rsidRPr="00735658">
        <w:t>CUADES302 Explore an</w:t>
      </w:r>
      <w:r w:rsidRPr="00735658">
        <w:t>d apply the creative design process to 2D forms</w:t>
      </w:r>
    </w:p>
    <w:p w:rsidR="00000000" w:rsidRPr="00735658" w:rsidP="00735658">
      <w:pPr>
        <w:pStyle w:val="List"/>
      </w:pPr>
      <w:r w:rsidRPr="00735658">
        <w:t>CUADES303 Explore and apply the creative design process to 3D forms</w:t>
      </w:r>
    </w:p>
    <w:p w:rsidR="00000000" w:rsidRPr="00735658" w:rsidP="00735658">
      <w:pPr>
        <w:pStyle w:val="List"/>
      </w:pPr>
      <w:r w:rsidRPr="00735658">
        <w:t>CUADES304 Source and apply design industry knowledge</w:t>
      </w:r>
    </w:p>
    <w:p w:rsidR="00000000" w:rsidRPr="00735658" w:rsidP="00735658">
      <w:pPr>
        <w:pStyle w:val="List"/>
      </w:pPr>
      <w:r w:rsidRPr="00735658">
        <w:t>CUADES305 Source and apply information on the history and theory of design</w:t>
      </w:r>
    </w:p>
    <w:p w:rsidR="00000000" w:rsidRPr="00735658" w:rsidP="00735658">
      <w:pPr>
        <w:pStyle w:val="List"/>
      </w:pPr>
      <w:r w:rsidRPr="00735658">
        <w:t>CUADIG303 Pr</w:t>
      </w:r>
      <w:r w:rsidRPr="00735658">
        <w:t>oduce and prepare photo images</w:t>
      </w:r>
    </w:p>
    <w:p w:rsidR="00000000" w:rsidRPr="00735658" w:rsidP="00735658">
      <w:pPr>
        <w:pStyle w:val="List"/>
      </w:pPr>
      <w:r w:rsidRPr="00735658">
        <w:t>CUADIG311 Prepare video assets</w:t>
      </w:r>
    </w:p>
    <w:p w:rsidR="00000000" w:rsidRPr="00735658" w:rsidP="00735658">
      <w:pPr>
        <w:pStyle w:val="List"/>
      </w:pPr>
      <w:r w:rsidRPr="00735658">
        <w:t>CUADIG315 Produce digital images</w:t>
      </w:r>
    </w:p>
    <w:p w:rsidR="00000000" w:rsidRPr="00735658" w:rsidP="00735658">
      <w:pPr>
        <w:pStyle w:val="List"/>
      </w:pPr>
      <w:r w:rsidRPr="00735658">
        <w:t>CUAFOH311 Provide seating and ticketing services</w:t>
      </w:r>
    </w:p>
    <w:p w:rsidR="00000000" w:rsidRPr="00735658" w:rsidP="00735658">
      <w:pPr>
        <w:pStyle w:val="List"/>
      </w:pPr>
      <w:r w:rsidRPr="00735658">
        <w:t>CUAFOH312 Monitor entry to venues</w:t>
      </w:r>
    </w:p>
    <w:p w:rsidR="00000000" w:rsidRPr="00735658" w:rsidP="00735658">
      <w:pPr>
        <w:pStyle w:val="List"/>
      </w:pPr>
      <w:r w:rsidRPr="00735658">
        <w:t>CUAIND311 Work effectively in the creative arts industry</w:t>
      </w:r>
    </w:p>
    <w:p w:rsidR="00000000" w:rsidRPr="00735658" w:rsidP="00735658">
      <w:pPr>
        <w:pStyle w:val="List"/>
      </w:pPr>
      <w:r w:rsidRPr="00735658">
        <w:t>CUAIND313 Work effectively in the music industry</w:t>
      </w:r>
    </w:p>
    <w:p w:rsidR="00000000" w:rsidRPr="00735658" w:rsidP="00735658">
      <w:pPr>
        <w:pStyle w:val="List"/>
      </w:pPr>
      <w:r w:rsidRPr="00735658">
        <w:t>CUAIND314 Plan a career in the creative arts industry</w:t>
      </w:r>
    </w:p>
    <w:p w:rsidR="00000000" w:rsidRPr="00735658" w:rsidP="00735658">
      <w:pPr>
        <w:pStyle w:val="List"/>
      </w:pPr>
      <w:r w:rsidRPr="00735658">
        <w:t>CUALGT311 Operate basic lighting</w:t>
      </w:r>
    </w:p>
    <w:p w:rsidR="00000000" w:rsidRPr="00735658" w:rsidP="00735658">
      <w:pPr>
        <w:pStyle w:val="List"/>
      </w:pPr>
      <w:r w:rsidRPr="00735658">
        <w:t>CUALGT312 Repair and maintain lighting equipment</w:t>
      </w:r>
    </w:p>
    <w:p w:rsidR="00000000" w:rsidRPr="00735658" w:rsidP="00735658">
      <w:pPr>
        <w:pStyle w:val="List"/>
      </w:pPr>
      <w:r w:rsidRPr="00735658">
        <w:t>CUALGT313 Install and test lighting equipment</w:t>
      </w:r>
    </w:p>
    <w:p w:rsidR="00000000" w:rsidRPr="00735658" w:rsidP="00735658">
      <w:pPr>
        <w:pStyle w:val="List"/>
      </w:pPr>
      <w:r w:rsidRPr="00735658">
        <w:t>CUALGT314 Install and ope</w:t>
      </w:r>
      <w:r w:rsidRPr="00735658">
        <w:t>rate follow spots</w:t>
      </w:r>
    </w:p>
    <w:p w:rsidR="00000000" w:rsidRPr="00735658" w:rsidP="00735658">
      <w:pPr>
        <w:pStyle w:val="List"/>
      </w:pPr>
      <w:r w:rsidRPr="00735658">
        <w:t>CUALGT315 Operate floor electrics</w:t>
      </w:r>
    </w:p>
    <w:p w:rsidR="00000000" w:rsidRPr="00735658" w:rsidP="00735658">
      <w:pPr>
        <w:pStyle w:val="List"/>
      </w:pPr>
      <w:r w:rsidRPr="00735658">
        <w:t>CUAMKG311 Assist with marketing and promotion</w:t>
      </w:r>
    </w:p>
    <w:p w:rsidR="00000000" w:rsidRPr="00735658" w:rsidP="00735658">
      <w:pPr>
        <w:pStyle w:val="List"/>
      </w:pPr>
      <w:r w:rsidRPr="00735658">
        <w:t>CUAMLT302 Apply knowledge of style and genre to music industry practice</w:t>
      </w:r>
    </w:p>
    <w:p w:rsidR="00000000" w:rsidRPr="00735658" w:rsidP="00735658">
      <w:pPr>
        <w:pStyle w:val="List"/>
      </w:pPr>
      <w:r w:rsidRPr="00735658">
        <w:t xml:space="preserve">CUAMPF311 Develop technical skills for musical performances </w:t>
      </w:r>
    </w:p>
    <w:p w:rsidR="00000000" w:rsidRPr="00735658" w:rsidP="00735658">
      <w:pPr>
        <w:pStyle w:val="List"/>
      </w:pPr>
      <w:r w:rsidRPr="00735658">
        <w:t>CUAMPF314 Make music demo</w:t>
      </w:r>
      <w:r w:rsidRPr="00735658">
        <w:t xml:space="preserve">s </w:t>
      </w:r>
    </w:p>
    <w:p w:rsidR="00000000" w:rsidRPr="00735658" w:rsidP="000E14EE">
      <w:pPr>
        <w:pStyle w:val="BodyText"/>
      </w:pPr>
      <w:r w:rsidRPr="00735658">
        <w:t xml:space="preserve">CUAMWB403 Prepare to work with confronting material and processes in the creative industries </w:t>
      </w:r>
    </w:p>
    <w:p w:rsidR="00000000" w:rsidRPr="00735658" w:rsidP="00735658">
      <w:pPr>
        <w:pStyle w:val="List"/>
      </w:pPr>
      <w:r w:rsidRPr="00735658">
        <w:t xml:space="preserve">CUAPPM311 Assist with conceiving and preparing performance spaces </w:t>
      </w:r>
    </w:p>
    <w:p w:rsidR="00000000" w:rsidRPr="00735658" w:rsidP="00735658">
      <w:pPr>
        <w:pStyle w:val="List"/>
      </w:pPr>
      <w:r w:rsidRPr="00735658">
        <w:t>CUAPPR314 Participate in collaborative creative projects</w:t>
      </w:r>
    </w:p>
    <w:p w:rsidR="00000000" w:rsidRPr="00735658" w:rsidP="00735658">
      <w:pPr>
        <w:pStyle w:val="List"/>
      </w:pPr>
      <w:r w:rsidRPr="00735658">
        <w:t>CUAPRP311 Repair, maintain and alte</w:t>
      </w:r>
      <w:r w:rsidRPr="00735658">
        <w:t>r props</w:t>
      </w:r>
    </w:p>
    <w:p w:rsidR="00000000" w:rsidRPr="00735658" w:rsidP="00735658">
      <w:pPr>
        <w:pStyle w:val="List"/>
      </w:pPr>
      <w:r w:rsidRPr="00735658">
        <w:t>CUARES412 Conduct research</w:t>
      </w:r>
    </w:p>
    <w:p w:rsidR="00000000" w:rsidRPr="00735658" w:rsidP="00735658">
      <w:pPr>
        <w:pStyle w:val="List"/>
      </w:pPr>
      <w:r w:rsidRPr="00735658">
        <w:t>CUASCE301 Paint scenic art elements</w:t>
      </w:r>
    </w:p>
    <w:p w:rsidR="00000000" w:rsidRPr="00735658" w:rsidP="00735658">
      <w:pPr>
        <w:pStyle w:val="List"/>
      </w:pPr>
      <w:r w:rsidRPr="00735658">
        <w:t xml:space="preserve">CUASET311 Construct soft scenery </w:t>
      </w:r>
    </w:p>
    <w:p w:rsidR="00000000" w:rsidRPr="00735658" w:rsidP="00735658">
      <w:pPr>
        <w:pStyle w:val="List"/>
      </w:pPr>
      <w:r w:rsidRPr="00735658">
        <w:t>CUASET312 Assemble and maintain sets</w:t>
      </w:r>
    </w:p>
    <w:p w:rsidR="00000000" w:rsidRPr="00735658" w:rsidP="00735658">
      <w:pPr>
        <w:pStyle w:val="List"/>
      </w:pPr>
      <w:r w:rsidRPr="00735658">
        <w:t>CUASFX301 Maintain and repair special effects items</w:t>
      </w:r>
    </w:p>
    <w:p w:rsidR="00000000" w:rsidRPr="00735658" w:rsidP="00735658">
      <w:pPr>
        <w:pStyle w:val="List"/>
      </w:pPr>
      <w:r w:rsidRPr="00735658">
        <w:t>CUASMT311 Work effectively backstage during performances</w:t>
      </w:r>
    </w:p>
    <w:p w:rsidR="00000000" w:rsidRPr="00735658" w:rsidP="00735658">
      <w:pPr>
        <w:pStyle w:val="List"/>
      </w:pPr>
      <w:r w:rsidRPr="00735658">
        <w:t>CUASO</w:t>
      </w:r>
      <w:r w:rsidRPr="00735658">
        <w:t>U302 Compile and replay audio material</w:t>
      </w:r>
    </w:p>
    <w:p w:rsidR="00000000" w:rsidRPr="00735658" w:rsidP="00735658">
      <w:pPr>
        <w:pStyle w:val="List"/>
      </w:pPr>
      <w:r w:rsidRPr="00735658">
        <w:t>CUASOU303 Repair and maintain audio equipment</w:t>
      </w:r>
    </w:p>
    <w:p w:rsidR="00000000" w:rsidRPr="00735658" w:rsidP="00735658">
      <w:pPr>
        <w:pStyle w:val="List"/>
      </w:pPr>
      <w:r w:rsidRPr="00735658">
        <w:t>CUASOU304 Prepare audio assets</w:t>
      </w:r>
    </w:p>
    <w:p w:rsidR="00000000" w:rsidRPr="00735658" w:rsidP="00735658">
      <w:pPr>
        <w:pStyle w:val="List"/>
      </w:pPr>
      <w:r w:rsidRPr="00735658">
        <w:t>CUASOU306 Operate sound reinforcement systems</w:t>
      </w:r>
    </w:p>
    <w:p w:rsidR="00000000" w:rsidRPr="00735658" w:rsidP="00735658">
      <w:pPr>
        <w:pStyle w:val="List"/>
      </w:pPr>
      <w:r w:rsidRPr="00735658">
        <w:t>CUASOU308 Install and disassemble audio equipment</w:t>
      </w:r>
    </w:p>
    <w:p w:rsidR="00000000" w:rsidRPr="00735658" w:rsidP="00735658">
      <w:pPr>
        <w:pStyle w:val="List"/>
      </w:pPr>
      <w:r w:rsidRPr="00735658">
        <w:t>CUASOU331 Undertake live audio operations</w:t>
      </w:r>
    </w:p>
    <w:p w:rsidR="00000000" w:rsidRPr="00735658" w:rsidP="00735658">
      <w:pPr>
        <w:pStyle w:val="List"/>
      </w:pPr>
      <w:r w:rsidRPr="00735658">
        <w:t>CUASTA311 Assist with production operations for live performances</w:t>
      </w:r>
    </w:p>
    <w:p w:rsidR="00000000" w:rsidRPr="00735658" w:rsidP="00735658">
      <w:pPr>
        <w:pStyle w:val="List"/>
      </w:pPr>
      <w:r w:rsidRPr="00735658">
        <w:t>CUASTA312 Install staging elements</w:t>
      </w:r>
    </w:p>
    <w:p w:rsidR="00000000" w:rsidRPr="00735658" w:rsidP="00735658">
      <w:pPr>
        <w:pStyle w:val="List"/>
      </w:pPr>
      <w:r w:rsidRPr="00735658">
        <w:t>CUASTA313 Operate staging elements</w:t>
      </w:r>
    </w:p>
    <w:p w:rsidR="00000000" w:rsidRPr="00735658" w:rsidP="00735658">
      <w:pPr>
        <w:pStyle w:val="List"/>
      </w:pPr>
      <w:r w:rsidRPr="00735658">
        <w:t>CUASTA314 Maintain physical production elements</w:t>
      </w:r>
    </w:p>
    <w:p w:rsidR="00000000" w:rsidRPr="00735658" w:rsidP="00735658">
      <w:pPr>
        <w:pStyle w:val="List"/>
      </w:pPr>
      <w:r w:rsidRPr="00735658">
        <w:t>CUAVSS311 Install and test vision systems</w:t>
      </w:r>
    </w:p>
    <w:p w:rsidR="00000000" w:rsidRPr="00735658" w:rsidP="00735658">
      <w:pPr>
        <w:pStyle w:val="List"/>
      </w:pPr>
      <w:r w:rsidRPr="00735658">
        <w:t xml:space="preserve">CUAVSS313 Repair and maintain </w:t>
      </w:r>
      <w:r w:rsidRPr="00735658">
        <w:t>vision system equipment</w:t>
      </w:r>
    </w:p>
    <w:p w:rsidR="00000000" w:rsidRPr="00735658" w:rsidP="00735658">
      <w:pPr>
        <w:pStyle w:val="List"/>
      </w:pPr>
      <w:r w:rsidRPr="00735658">
        <w:t xml:space="preserve">CUAWHS312 Apply work health and safety practices </w:t>
      </w:r>
    </w:p>
    <w:p w:rsidR="00000000" w:rsidRPr="00735658" w:rsidP="00735658">
      <w:pPr>
        <w:pStyle w:val="List"/>
      </w:pPr>
      <w:r w:rsidRPr="00735658">
        <w:t>CUAWOR301 Document equipment installation requirements</w:t>
      </w:r>
    </w:p>
    <w:p w:rsidR="00000000" w:rsidRPr="00735658" w:rsidP="00735658">
      <w:pPr>
        <w:pStyle w:val="List"/>
      </w:pPr>
      <w:r w:rsidRPr="00735658">
        <w:t xml:space="preserve">HLTAID011 Provide first aid </w:t>
      </w:r>
    </w:p>
    <w:p w:rsidR="00000000" w:rsidRPr="00735658" w:rsidP="00735658">
      <w:pPr>
        <w:pStyle w:val="List"/>
      </w:pPr>
      <w:r w:rsidRPr="00735658">
        <w:t>ICTICT306 Migrate to new technology</w:t>
      </w:r>
    </w:p>
    <w:p w:rsidR="00000000" w:rsidRPr="00735658" w:rsidP="00735658">
      <w:pPr>
        <w:pStyle w:val="List"/>
      </w:pPr>
      <w:r w:rsidRPr="00735658">
        <w:t>ICTICT312 Use advanced features of applications</w:t>
      </w:r>
    </w:p>
    <w:p w:rsidR="00000000" w:rsidRPr="00735658" w:rsidP="00735658">
      <w:pPr>
        <w:pStyle w:val="List"/>
      </w:pPr>
      <w:r w:rsidRPr="00735658">
        <w:t>ICTNWK311 Inst</w:t>
      </w:r>
      <w:r w:rsidRPr="00735658">
        <w:t>all and test network protocols</w:t>
      </w:r>
    </w:p>
    <w:p w:rsidR="00000000" w:rsidRPr="00735658" w:rsidP="00735658">
      <w:pPr>
        <w:pStyle w:val="List"/>
      </w:pPr>
      <w:r w:rsidRPr="00735658">
        <w:t>MEM05001* Perform manual soldering/desoldering – electrical/electronic components</w:t>
      </w:r>
    </w:p>
    <w:p w:rsidR="00000000" w:rsidRPr="00735658" w:rsidP="00735658">
      <w:pPr>
        <w:pStyle w:val="List"/>
      </w:pPr>
      <w:r w:rsidRPr="00735658">
        <w:t>MEM05012* Perform routine manual metal arc welding</w:t>
      </w:r>
    </w:p>
    <w:p w:rsidR="00000000" w:rsidRPr="00735658" w:rsidP="00735658">
      <w:pPr>
        <w:pStyle w:val="List"/>
      </w:pPr>
      <w:r w:rsidRPr="00735658">
        <w:t>MEM05050* Perform routine gas metal arc welding</w:t>
      </w:r>
    </w:p>
    <w:p w:rsidR="00000000" w:rsidRPr="00735658" w:rsidP="00735658">
      <w:pPr>
        <w:pStyle w:val="List"/>
      </w:pPr>
      <w:r w:rsidRPr="00735658">
        <w:t>MEM09002* Interpret technical drawing</w:t>
      </w:r>
    </w:p>
    <w:p w:rsidR="00000000" w:rsidRPr="00735658" w:rsidP="00735658">
      <w:pPr>
        <w:pStyle w:val="List"/>
      </w:pPr>
      <w:r w:rsidRPr="00735658">
        <w:t>MEM090</w:t>
      </w:r>
      <w:r w:rsidRPr="00735658">
        <w:t>09* Create 2-D drawings using computer aided design system</w:t>
      </w:r>
    </w:p>
    <w:p w:rsidR="00000000" w:rsidRPr="00735658" w:rsidP="00735658">
      <w:pPr>
        <w:pStyle w:val="List"/>
      </w:pPr>
      <w:r w:rsidRPr="00735658">
        <w:t>MEM12024* Perform computations</w:t>
      </w:r>
    </w:p>
    <w:p w:rsidR="00000000" w:rsidRPr="00735658" w:rsidP="00735658">
      <w:pPr>
        <w:pStyle w:val="List"/>
      </w:pPr>
      <w:r w:rsidRPr="00735658">
        <w:t>MEM16008* Interact with computing technology</w:t>
      </w:r>
    </w:p>
    <w:p w:rsidR="00000000" w:rsidRPr="00735658" w:rsidP="00735658">
      <w:pPr>
        <w:pStyle w:val="List"/>
      </w:pPr>
      <w:r w:rsidRPr="00735658">
        <w:t>MSS014009 Evaluate sustainability impact of a work or process area</w:t>
      </w:r>
    </w:p>
    <w:p w:rsidR="00000000" w:rsidRPr="00735658" w:rsidP="00735658">
      <w:pPr>
        <w:pStyle w:val="List"/>
      </w:pPr>
      <w:r w:rsidRPr="00735658">
        <w:t>MSTFD3004 Draw a trade drawing for fashion design</w:t>
      </w:r>
    </w:p>
    <w:p w:rsidR="00000000" w:rsidRPr="00735658" w:rsidP="00735658">
      <w:pPr>
        <w:pStyle w:val="List"/>
      </w:pPr>
      <w:r w:rsidRPr="00735658">
        <w:t>MSTT</w:t>
      </w:r>
      <w:r w:rsidRPr="00735658">
        <w:t>F2005 Translate information into measurements or diagrams</w:t>
      </w:r>
    </w:p>
    <w:p w:rsidR="00000000" w:rsidRPr="00735658" w:rsidP="00735658">
      <w:pPr>
        <w:pStyle w:val="List"/>
      </w:pPr>
      <w:r w:rsidRPr="00735658">
        <w:t>MSTTF2006* Measure and scale geometric shapes</w:t>
      </w:r>
    </w:p>
    <w:p w:rsidR="00000000" w:rsidRPr="00735658" w:rsidP="00735658">
      <w:pPr>
        <w:pStyle w:val="List"/>
      </w:pPr>
      <w:r w:rsidRPr="00735658">
        <w:t>RIIWHS204E Work safely at heights</w:t>
      </w:r>
    </w:p>
    <w:p w:rsidR="00000000" w:rsidRPr="00735658" w:rsidP="00735658">
      <w:pPr>
        <w:pStyle w:val="List"/>
      </w:pPr>
      <w:r w:rsidRPr="00735658">
        <w:t>SIRXSLS001 Sell to the retail customer</w:t>
      </w:r>
    </w:p>
    <w:p w:rsidR="00000000" w:rsidRPr="00735658" w:rsidP="00735658">
      <w:pPr>
        <w:pStyle w:val="List"/>
      </w:pPr>
      <w:r w:rsidRPr="00735658">
        <w:t>SITHFAB002 Provide responsible service of alcohol</w:t>
      </w:r>
    </w:p>
    <w:p w:rsidR="00000000" w:rsidRPr="00735658" w:rsidP="00735658">
      <w:pPr>
        <w:pStyle w:val="List"/>
      </w:pPr>
      <w:r w:rsidRPr="00735658">
        <w:t>SITXCCS004 Provide lost and found services</w:t>
      </w:r>
    </w:p>
    <w:p w:rsidR="00000000" w:rsidRPr="00735658" w:rsidP="00735658">
      <w:pPr>
        <w:pStyle w:val="List"/>
      </w:pPr>
      <w:r w:rsidRPr="00735658">
        <w:t>SITXCCS006 Provide service to customers</w:t>
      </w:r>
    </w:p>
    <w:p w:rsidR="00000000" w:rsidRPr="00735658" w:rsidP="00735658">
      <w:pPr>
        <w:pStyle w:val="List"/>
      </w:pPr>
      <w:r w:rsidRPr="00735658">
        <w:t>TAEDEL301 Provide work skill instruction</w:t>
      </w:r>
    </w:p>
    <w:p w:rsidR="00000000" w:rsidRPr="00735658" w:rsidP="00735658">
      <w:pPr>
        <w:pStyle w:val="List"/>
      </w:pPr>
      <w:r w:rsidRPr="00735658">
        <w:t>TLILIC0003 Licence to operate a forklift truck</w:t>
      </w:r>
    </w:p>
    <w:p w:rsidR="00000000" w:rsidRPr="00735658" w:rsidP="00735658">
      <w:pPr>
        <w:pStyle w:val="List"/>
      </w:pPr>
      <w:r w:rsidRPr="00735658">
        <w:t>TLILIC0005 Licence to operate a boom-type elevating work platform (boom length 11 met</w:t>
      </w:r>
      <w:r w:rsidRPr="00735658">
        <w:t>ers or more)</w:t>
      </w:r>
    </w:p>
    <w:p w:rsidR="00000000" w:rsidRPr="00735658" w:rsidP="00735658">
      <w:pPr>
        <w:pStyle w:val="List"/>
      </w:pPr>
      <w:r w:rsidRPr="00735658">
        <w:t>TLILIC2014 Licence to drive light rigid vehicle</w:t>
      </w:r>
    </w:p>
    <w:p w:rsidR="00000000" w:rsidRPr="00735658" w:rsidP="000E14EE">
      <w:pPr>
        <w:pStyle w:val="BodyText"/>
      </w:pPr>
      <w:r w:rsidRPr="00735658">
        <w:t>*Note the following prerequisite unit requirements:</w:t>
      </w:r>
    </w:p>
    <w:tbl>
      <w:tblPr>
        <w:tblW w:w="0" w:type="auto"/>
        <w:tblCellMar>
          <w:left w:w="62" w:type="dxa"/>
          <w:right w:w="62" w:type="dxa"/>
        </w:tblCellMar>
        <w:tblLook w:val="0000"/>
      </w:tblPr>
      <w:tblGrid>
        <w:gridCol w:w="4547"/>
        <w:gridCol w:w="4649"/>
      </w:tblGrid>
      <w:tr w:rsidTr="000E14E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rPr>
                <w:rStyle w:val="SpecialBold"/>
              </w:rPr>
              <w:t>Prerequisite unit(S)</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CPCCCA2002 Use carpentry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w:t>
            </w:r>
            <w:r w:rsidRPr="00735658">
              <w:t xml:space="preserve">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CPCCCA2011 Handle carpentry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CPCCJN3100 Process materials to produce components using static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CPCCLRG3001 Licence to perform rigging basic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CPCCLDG3001 Licence to perform dogging</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CPCCLRG3002 Licence to perform rigging intermediate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CPCCLRG3001 Licen</w:t>
            </w:r>
            <w:r w:rsidRPr="00735658">
              <w:t>ce to perform rigging basic level</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CPCCLRG4001 Licence to perform rigging advanced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CPCCLRG3002 Licence to perform rigging intermediate level</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CPCCPD2012 Use painting and decorating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 xml:space="preserve">CPCCWHS2001 Apply WHS requirements, policies and </w:t>
            </w:r>
            <w:r w:rsidRPr="00735658">
              <w:t>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CPCCPD3021 Prepare existing coated surface for painting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CPCCPD3023 Apply texture coat paint finishes by brush, roller and spr</w:t>
            </w:r>
            <w:r w:rsidRPr="00735658">
              <w:t>ay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CPCCPD3024 Apply paint by spray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CPCCPD3028 Apply decorative paint finishes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 xml:space="preserve">CPCCSC2002 Erect and dismantle basic scaffolding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CPCCWHS2001 Apply WHS requirements, policies and procedures in the constr</w:t>
            </w:r>
            <w:r w:rsidRPr="00735658">
              <w:t>uction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CUAANM411 Create advanced 3D digital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CUAANM313 Create 3D digital models</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CUASTA414 Undertake arena rigging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CPCCLRG3002 Licence to perform rigging intermediate level</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 xml:space="preserve">MSTCL3015 Perform garment repairs and alterations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MSTC</w:t>
            </w:r>
            <w:r w:rsidRPr="00735658">
              <w:t>L2021 Use a sewing machine</w:t>
            </w:r>
          </w:p>
          <w:p w:rsidR="00000000" w:rsidP="00735658">
            <w:pPr>
              <w:pStyle w:val="BodyText"/>
              <w:rPr>
                <w:lang w:val="en-NZ"/>
              </w:rPr>
            </w:pPr>
            <w:r w:rsidRPr="00735658">
              <w:t xml:space="preserve">MSTGN2013 Identify fibres, fabrics and textiles used </w:t>
            </w:r>
            <w:r w:rsidRPr="00735658">
              <w:t>in the TCF industry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MSTFD4010 Create pattern to meet design specifications applying advanced patternmaking principles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MSTCL3009 Develop patterns from a block using basic patte</w:t>
            </w:r>
            <w:r w:rsidRPr="00735658">
              <w:t>rnmaking principles</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MSTFD4015 Create pattern from block to meet customer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MSTCL3009 Develop patterns from a block using basic pattern making principles</w:t>
            </w:r>
          </w:p>
          <w:p w:rsidR="00000000" w:rsidP="00735658">
            <w:pPr>
              <w:pStyle w:val="BodyText"/>
              <w:rPr>
                <w:lang w:val="en-NZ"/>
              </w:rPr>
            </w:pPr>
            <w:r w:rsidRPr="00735658">
              <w:t>MSTFD4010 Create pattern to meet design specifications applying advanced patternmaking principle</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MSTTF2006 Measure and scale geometric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MSTTF2005 Translate information into measurements or diagrams</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MEM05001 Perform manual soldering/desoldering – el</w:t>
            </w:r>
            <w:r w:rsidRPr="00735658">
              <w:t>ectrical/electronic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MEM11011 Undertake manual handling</w:t>
            </w:r>
          </w:p>
          <w:p w:rsidR="00000000" w:rsidRPr="00735658" w:rsidP="00735658">
            <w:pPr>
              <w:pStyle w:val="BodyText"/>
            </w:pPr>
            <w:r w:rsidRPr="00735658">
              <w:t>MEM13015 Work safely and effectively in manufacturing and engineering</w:t>
            </w:r>
          </w:p>
          <w:p w:rsidR="00000000" w:rsidP="00735658">
            <w:pPr>
              <w:pStyle w:val="BodyText"/>
              <w:rPr>
                <w:lang w:val="en-NZ"/>
              </w:rPr>
            </w:pPr>
            <w:r w:rsidRPr="00735658">
              <w:t>MEM16006 Organise and communicate information</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MEM09009 Create 2-D drawings using computer aided design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 xml:space="preserve">MEM09002 </w:t>
            </w:r>
            <w:r w:rsidRPr="00735658">
              <w:t>Interpret technical drawing</w:t>
            </w:r>
          </w:p>
          <w:p w:rsidR="00000000" w:rsidRPr="00735658" w:rsidP="00735658">
            <w:pPr>
              <w:pStyle w:val="BodyText"/>
            </w:pPr>
            <w:r w:rsidRPr="00735658">
              <w:t>MEM12023 Perform engineering measurements</w:t>
            </w:r>
          </w:p>
          <w:p w:rsidR="00000000" w:rsidRPr="00735658" w:rsidP="00735658">
            <w:pPr>
              <w:pStyle w:val="BodyText"/>
            </w:pPr>
            <w:r w:rsidRPr="00735658">
              <w:t>MEM12024 Perform computations</w:t>
            </w:r>
          </w:p>
          <w:p w:rsidR="00000000" w:rsidRPr="00735658" w:rsidP="00735658">
            <w:pPr>
              <w:pStyle w:val="BodyText"/>
            </w:pPr>
            <w:r w:rsidRPr="00735658">
              <w:t>MEM13015 Work safely and effectively in manufacturing and engineering</w:t>
            </w:r>
          </w:p>
          <w:p w:rsidR="00000000" w:rsidRPr="00735658" w:rsidP="00735658">
            <w:pPr>
              <w:pStyle w:val="BodyText"/>
            </w:pPr>
            <w:r w:rsidRPr="00735658">
              <w:t>MEM16006 Organise and communicate information</w:t>
            </w:r>
          </w:p>
          <w:p w:rsidR="00000000" w:rsidP="00735658">
            <w:pPr>
              <w:pStyle w:val="BodyText"/>
              <w:rPr>
                <w:lang w:val="en-NZ"/>
              </w:rPr>
            </w:pPr>
            <w:r w:rsidRPr="00735658">
              <w:t>MEM16008 Interact with computing technol</w:t>
            </w:r>
            <w:r w:rsidRPr="00735658">
              <w:t>ogy</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UEERL0001 Attach cords and plugs to electrical equipment for connection to a single phase 230 Volt supply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UEECD0007 Apply work health and safety regulations, codes and practices in the workplace</w:t>
            </w:r>
          </w:p>
        </w:tc>
      </w:tr>
      <w:tr w:rsidTr="000E14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658">
            <w:pPr>
              <w:pStyle w:val="BodyText"/>
              <w:rPr>
                <w:lang w:val="en-NZ"/>
              </w:rPr>
            </w:pPr>
            <w:r w:rsidRPr="00735658">
              <w:t>UEERL0003 Conduct in-service safety testing of electric</w:t>
            </w:r>
            <w:r w:rsidRPr="00735658">
              <w:t>al cord connected equipment and cord assemblies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658" w:rsidP="00735658">
            <w:pPr>
              <w:pStyle w:val="BodyText"/>
            </w:pPr>
            <w:r w:rsidRPr="00735658">
              <w:t>UEECD0007 Apply work health and safety regulations, codes and practices in the workplace</w:t>
            </w:r>
          </w:p>
        </w:tc>
      </w:tr>
    </w:tbl>
    <w:p w:rsidR="00000000" w:rsidRPr="00735658" w:rsidP="00735658">
      <w:pPr>
        <w:pStyle w:val="Heading1"/>
      </w:pPr>
      <w:r w:rsidRPr="00735658">
        <w:t>Specialisations</w:t>
      </w:r>
    </w:p>
    <w:p w:rsidR="00000000" w:rsidRPr="00735658" w:rsidP="000E14EE">
      <w:pPr>
        <w:pStyle w:val="BodyText"/>
      </w:pPr>
      <w:r w:rsidRPr="00735658">
        <w:t>The achievement of a specialisation will be identified on testamurs as follows:</w:t>
      </w:r>
    </w:p>
    <w:p w:rsidR="00000000" w:rsidRPr="00735658" w:rsidP="00735658">
      <w:pPr>
        <w:pStyle w:val="ListBullet"/>
      </w:pPr>
      <w:r w:rsidRPr="00735658">
        <w:t>CUA40420 Certificate IV in Live Production and Technical Services (Sound)</w:t>
      </w:r>
    </w:p>
    <w:p w:rsidR="00000000" w:rsidRPr="00735658" w:rsidP="00735658">
      <w:pPr>
        <w:pStyle w:val="ListBullet"/>
      </w:pPr>
      <w:r w:rsidRPr="00735658">
        <w:t>CUA40420 Certificate IV in Live Production and Technical Services (Vision)</w:t>
      </w:r>
    </w:p>
    <w:p w:rsidR="00000000" w:rsidRPr="00735658" w:rsidP="00735658">
      <w:pPr>
        <w:pStyle w:val="ListBullet"/>
      </w:pPr>
      <w:r w:rsidRPr="00735658">
        <w:t>CUA40420 Certificate IV in Live Production and Technical Services (Costume)</w:t>
      </w:r>
    </w:p>
    <w:p w:rsidR="00000000" w:rsidRPr="00735658" w:rsidP="00735658">
      <w:pPr>
        <w:pStyle w:val="ListBullet"/>
      </w:pPr>
      <w:r w:rsidRPr="00735658">
        <w:t>CUA40420 Certificate IV in Live</w:t>
      </w:r>
      <w:r w:rsidRPr="00735658">
        <w:t xml:space="preserve"> Production and Technical Services (Lighting)</w:t>
      </w:r>
    </w:p>
    <w:p w:rsidR="00000000" w:rsidRPr="00735658" w:rsidP="00735658">
      <w:pPr>
        <w:pStyle w:val="ListBullet"/>
      </w:pPr>
      <w:r w:rsidRPr="00735658">
        <w:t>CUA40420 Certificate IV in Live Production and Technical Services (Scenery and Props)</w:t>
      </w:r>
    </w:p>
    <w:p w:rsidR="00000000" w:rsidRPr="00735658" w:rsidP="00735658">
      <w:pPr>
        <w:pStyle w:val="ListBullet"/>
      </w:pPr>
      <w:r w:rsidRPr="00735658">
        <w:t>CUA40420 Certificate IV in Live Production and Technical Services (Live Production Management)</w:t>
      </w:r>
    </w:p>
    <w:p w:rsidR="00000000" w:rsidRPr="00735658" w:rsidP="00735658">
      <w:pPr>
        <w:pStyle w:val="ListBullet"/>
      </w:pPr>
      <w:r w:rsidRPr="00735658">
        <w:t>CUA40420 Certificate IV in Li</w:t>
      </w:r>
      <w:r w:rsidRPr="00735658">
        <w:t>ve Production and Technical Services (Stage Management)</w:t>
      </w:r>
    </w:p>
    <w:p w:rsidR="00000000" w:rsidRPr="00735658" w:rsidP="00735658">
      <w:pPr>
        <w:pStyle w:val="ListBullet"/>
      </w:pPr>
      <w:r w:rsidRPr="00735658">
        <w:t>CUA40420 Certificate IV in Live Production and Technical Services (Staging)</w:t>
      </w:r>
    </w:p>
    <w:p w:rsidR="00000000" w:rsidRPr="00735658" w:rsidP="00735658">
      <w:pPr>
        <w:pStyle w:val="List"/>
      </w:pPr>
    </w:p>
    <w:p w:rsidR="00000000" w:rsidRPr="00735658" w:rsidP="00735658">
      <w:pPr>
        <w:pStyle w:val="Heading1"/>
      </w:pPr>
      <w:r w:rsidRPr="00735658">
        <w:t>Packaging rules to achieve a specialisation</w:t>
      </w:r>
    </w:p>
    <w:p w:rsidR="00000000" w:rsidRPr="00735658" w:rsidP="00735658">
      <w:pPr>
        <w:pStyle w:val="BodyTextBold"/>
      </w:pPr>
      <w:r w:rsidRPr="00735658">
        <w:t>Sound</w:t>
      </w:r>
    </w:p>
    <w:p w:rsidR="00000000" w:rsidRPr="00735658" w:rsidP="00735658">
      <w:pPr>
        <w:pStyle w:val="ListBullet"/>
      </w:pPr>
      <w:r w:rsidRPr="00735658">
        <w:t>5 Group B electives must be selected, and must include CUASOU421 Mix audio for live productions, CUASOU412 Manage audio input sources, and CUASOU413 Manage audio system control networks</w:t>
      </w:r>
      <w:r w:rsidRPr="00735658">
        <w:rPr>
          <w:rStyle w:val="SpecialBold"/>
        </w:rPr>
        <w:t>.</w:t>
      </w:r>
      <w:r w:rsidRPr="00735658">
        <w:t xml:space="preserve"> </w:t>
      </w:r>
    </w:p>
    <w:p w:rsidR="00000000" w:rsidRPr="00735658" w:rsidP="00735658">
      <w:pPr>
        <w:pStyle w:val="BodyTextBold"/>
      </w:pPr>
      <w:r w:rsidRPr="00735658">
        <w:t>Vision</w:t>
      </w:r>
    </w:p>
    <w:p w:rsidR="00000000" w:rsidRPr="00735658" w:rsidP="00735658">
      <w:pPr>
        <w:pStyle w:val="ListBullet"/>
      </w:pPr>
      <w:r w:rsidRPr="00735658">
        <w:t>5 Group B electives must be selected, and must include CUAVS</w:t>
      </w:r>
      <w:r w:rsidRPr="00735658">
        <w:t>S312 Operate vision systems and CUAVSS401 Operate complex vision systems.</w:t>
      </w:r>
    </w:p>
    <w:p w:rsidR="00000000" w:rsidRPr="00735658" w:rsidP="00735658">
      <w:pPr>
        <w:pStyle w:val="BodyTextBold"/>
      </w:pPr>
      <w:r w:rsidRPr="00735658">
        <w:t>Costume</w:t>
      </w:r>
    </w:p>
    <w:p w:rsidR="00000000" w:rsidRPr="00735658" w:rsidP="00735658">
      <w:pPr>
        <w:pStyle w:val="ListBullet"/>
      </w:pPr>
      <w:r w:rsidRPr="00735658">
        <w:t>5 Group B electives must be selected, and must include CUACOS411 Make costumes for dance and physical theatre, CUACOS412 Make costume accessories, and CUACOS413 Develop expe</w:t>
      </w:r>
      <w:r w:rsidRPr="00735658">
        <w:t>rtise in costume component construction.</w:t>
      </w:r>
    </w:p>
    <w:p w:rsidR="00000000" w:rsidRPr="00735658" w:rsidP="00735658">
      <w:pPr>
        <w:pStyle w:val="BodyTextBold"/>
      </w:pPr>
      <w:r w:rsidRPr="00735658">
        <w:t>Lighting</w:t>
      </w:r>
    </w:p>
    <w:p w:rsidR="00000000" w:rsidRPr="00735658" w:rsidP="00735658">
      <w:pPr>
        <w:pStyle w:val="ListBullet"/>
      </w:pPr>
      <w:r w:rsidRPr="00735658">
        <w:t>5 Group B electives must be selected, and must include CUALGT411 Operate complex lighting, CUALGT412 Implement lighting designs, and CUALGT413 Set up and operate lighting cues and effects.</w:t>
      </w:r>
    </w:p>
    <w:p w:rsidR="00000000" w:rsidRPr="00735658" w:rsidP="00735658">
      <w:pPr>
        <w:pStyle w:val="BodyTextBold"/>
      </w:pPr>
      <w:r w:rsidRPr="00735658">
        <w:t>Scenery and Prop</w:t>
      </w:r>
      <w:r w:rsidRPr="00735658">
        <w:t>s</w:t>
      </w:r>
    </w:p>
    <w:p w:rsidR="00000000" w:rsidRPr="00735658" w:rsidP="00735658">
      <w:pPr>
        <w:pStyle w:val="ListBullet"/>
      </w:pPr>
      <w:r w:rsidRPr="00735658">
        <w:t>5 Group B electives must be selected, and must include CUAPRP411 Coordinate props, CUAPRP412 Use casting and moulding techniques to make props, CUAPRP413 Make props using mixed media, and CUASCE411 Create special effects for scenic art.</w:t>
      </w:r>
    </w:p>
    <w:p w:rsidR="00000000" w:rsidRPr="00735658" w:rsidP="00735658">
      <w:pPr>
        <w:pStyle w:val="BodyTextBold"/>
      </w:pPr>
      <w:r w:rsidRPr="00735658">
        <w:t xml:space="preserve">Live Production </w:t>
      </w:r>
      <w:r w:rsidRPr="00735658">
        <w:t>Management</w:t>
      </w:r>
    </w:p>
    <w:p w:rsidR="00000000" w:rsidRPr="00735658" w:rsidP="00735658">
      <w:pPr>
        <w:pStyle w:val="ListBullet"/>
      </w:pPr>
      <w:r w:rsidRPr="00735658">
        <w:t>5 Group B electives must be selected, and must include CUAPPM432 Coordinate production operations, CUAPPM433 Coordinate touring arrangements, CUAPPM431 Compile production schedules.</w:t>
      </w:r>
    </w:p>
    <w:p w:rsidR="00000000" w:rsidRPr="00735658" w:rsidP="00735658">
      <w:pPr>
        <w:pStyle w:val="BodyTextBold"/>
      </w:pPr>
      <w:r w:rsidRPr="00735658">
        <w:t>Stage Management</w:t>
      </w:r>
    </w:p>
    <w:p w:rsidR="00000000" w:rsidRPr="00735658" w:rsidP="00735658">
      <w:pPr>
        <w:pStyle w:val="ListBullet"/>
      </w:pPr>
      <w:r w:rsidRPr="00735658">
        <w:t>5 Group B electives must be selected, and mu</w:t>
      </w:r>
      <w:r w:rsidRPr="00735658">
        <w:t>st include CUASMT412 Assist in stage managing rehearsals and CUASMT413 Develop and implement production work plans.</w:t>
      </w:r>
    </w:p>
    <w:p w:rsidR="00000000" w:rsidRPr="00735658" w:rsidP="00735658">
      <w:pPr>
        <w:pStyle w:val="BodyTextBold"/>
      </w:pPr>
      <w:r w:rsidRPr="00735658">
        <w:t>Staging</w:t>
      </w:r>
    </w:p>
    <w:p w:rsidR="00000000" w:rsidRPr="00735658" w:rsidP="00735658">
      <w:pPr>
        <w:pStyle w:val="ListBullet"/>
      </w:pPr>
      <w:r w:rsidRPr="00735658">
        <w:t>5 Group B electives must be selected, and must include RIIWHS204E Work safely at heights, CUASTA412 Install and uninstall specialis</w:t>
      </w:r>
      <w:r w:rsidRPr="00735658">
        <w:t>t staging equipment, and CUASTA413 Operate flying systems.</w:t>
      </w:r>
    </w:p>
    <w:p w:rsidR="00000000" w:rsidRPr="00735658" w:rsidP="00735658">
      <w:pPr>
        <w:pStyle w:val="AllowPageBreak"/>
      </w:pPr>
    </w:p>
    <w:p w:rsidR="00000000" w:rsidRPr="00735658" w:rsidP="00735658">
      <w:pPr>
        <w:pStyle w:val="Heading1"/>
      </w:pPr>
      <w:bookmarkStart w:id="5" w:name="O_1252783"/>
      <w:bookmarkEnd w:id="5"/>
      <w:r w:rsidRPr="00735658">
        <w:t>Qualification Mapping Information</w:t>
      </w:r>
    </w:p>
    <w:p w:rsidR="00000000" w:rsidRPr="00735658" w:rsidP="000E14EE">
      <w:pPr>
        <w:pStyle w:val="BodyText"/>
      </w:pPr>
      <w:r w:rsidRPr="00735658">
        <w:t>No equivalent qualification. Supersedes and is not equivalent to CUA40415 Certificate IV in Live Production and Technical Services.</w:t>
      </w:r>
    </w:p>
    <w:p w:rsidR="00000000" w:rsidRPr="00735658" w:rsidP="00735658">
      <w:pPr>
        <w:pStyle w:val="Heading1"/>
      </w:pPr>
      <w:bookmarkStart w:id="6" w:name="O_1252788"/>
      <w:bookmarkEnd w:id="6"/>
      <w:r w:rsidRPr="00735658">
        <w:t>Links</w:t>
      </w:r>
    </w:p>
    <w:p w:rsidR="00000000" w:rsidRPr="00735658" w:rsidP="000E14EE">
      <w:pPr>
        <w:pStyle w:val="BodyText"/>
      </w:pPr>
      <w:r w:rsidRPr="0073565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A61CC">
        <w:rPr>
          <w:rStyle w:val="Hyperlink"/>
        </w:rPr>
        <w:t>https://vetnet.gov.au/Pages/TrainingDocs.aspx?q=1db201d9-4006-4430-839f-382ef6b803d5</w:t>
      </w:r>
      <w:r>
        <w:fldChar w:fldCharType="end"/>
      </w:r>
    </w:p>
    <w:p w:rsidR="00000000" w:rsidRPr="00735658" w:rsidP="00735658"/>
    <w:sectPr w:rsidSect="007356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8" w:rsidRPr="000E14EE" w:rsidP="000E1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EE" w:rsidP="00735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14</w:t>
    </w:r>
    <w:r>
      <w:rPr>
        <w:noProof/>
      </w:rPr>
      <w:fldChar w:fldCharType="end"/>
    </w:r>
  </w:p>
  <w:p w:rsidR="000E14EE" w:rsidP="007356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E14EE" w:rsidP="00735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658" w:rsidRPr="000E14EE" w:rsidP="000E1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EE" w:rsidRPr="002D2AF8" w:rsidP="00735658">
    <w:pPr>
      <w:pStyle w:val="Header"/>
      <w:framePr w:wrap="around"/>
    </w:pPr>
    <w:r>
      <w:fldChar w:fldCharType="begin"/>
    </w:r>
    <w:r>
      <w:instrText xml:space="preserve"> TITLE   \* MERGEFORMAT </w:instrText>
    </w:r>
    <w:r>
      <w:fldChar w:fldCharType="separate"/>
    </w:r>
    <w:r>
      <w:t>CUA40420 Certificate IV in Live Production and Technical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E14EE" w:rsidP="00735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483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0001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658"/>
    <w:pPr>
      <w:spacing w:before="360" w:after="60"/>
      <w:outlineLvl w:val="0"/>
    </w:pPr>
    <w:rPr>
      <w:sz w:val="32"/>
    </w:rPr>
  </w:style>
  <w:style w:type="paragraph" w:styleId="Heading2">
    <w:name w:val="heading 2"/>
    <w:basedOn w:val="HeadingBase"/>
    <w:next w:val="BodyText"/>
    <w:link w:val="Heading2Char"/>
    <w:qFormat/>
    <w:rsid w:val="00735658"/>
    <w:pPr>
      <w:keepLines/>
      <w:spacing w:before="240" w:after="120"/>
      <w:outlineLvl w:val="1"/>
    </w:pPr>
    <w:rPr>
      <w:sz w:val="28"/>
      <w:szCs w:val="40"/>
    </w:rPr>
  </w:style>
  <w:style w:type="paragraph" w:styleId="Heading3">
    <w:name w:val="heading 3"/>
    <w:basedOn w:val="HeadingBase"/>
    <w:next w:val="BodyText"/>
    <w:link w:val="Heading3Char"/>
    <w:qFormat/>
    <w:rsid w:val="00735658"/>
    <w:pPr>
      <w:spacing w:before="180" w:after="120"/>
      <w:outlineLvl w:val="2"/>
    </w:pPr>
    <w:rPr>
      <w:spacing w:val="-10"/>
      <w:kern w:val="32"/>
    </w:rPr>
  </w:style>
  <w:style w:type="paragraph" w:styleId="Heading4">
    <w:name w:val="heading 4"/>
    <w:basedOn w:val="HeadingBase"/>
    <w:next w:val="BodyText"/>
    <w:link w:val="Heading4Char"/>
    <w:qFormat/>
    <w:rsid w:val="00735658"/>
    <w:pPr>
      <w:spacing w:before="160" w:after="120"/>
      <w:outlineLvl w:val="3"/>
    </w:pPr>
    <w:rPr>
      <w:sz w:val="22"/>
    </w:rPr>
  </w:style>
  <w:style w:type="paragraph" w:styleId="Heading5">
    <w:name w:val="heading 5"/>
    <w:basedOn w:val="HeadingBase"/>
    <w:next w:val="Normal"/>
    <w:link w:val="Heading5Char"/>
    <w:qFormat/>
    <w:rsid w:val="00735658"/>
    <w:pPr>
      <w:spacing w:before="80"/>
      <w:outlineLvl w:val="4"/>
    </w:pPr>
    <w:rPr>
      <w:color w:val="918585"/>
      <w:sz w:val="20"/>
    </w:rPr>
  </w:style>
  <w:style w:type="paragraph" w:styleId="Heading6">
    <w:name w:val="heading 6"/>
    <w:basedOn w:val="HeadingBase"/>
    <w:next w:val="Normal"/>
    <w:link w:val="Heading6Char"/>
    <w:qFormat/>
    <w:rsid w:val="00735658"/>
    <w:pPr>
      <w:spacing w:before="60"/>
      <w:outlineLvl w:val="5"/>
    </w:pPr>
    <w:rPr>
      <w:color w:val="918585"/>
      <w:sz w:val="20"/>
    </w:rPr>
  </w:style>
  <w:style w:type="paragraph" w:styleId="Heading7">
    <w:name w:val="heading 7"/>
    <w:basedOn w:val="Normal"/>
    <w:next w:val="Normal"/>
    <w:link w:val="Heading7Char"/>
    <w:qFormat/>
    <w:rsid w:val="00735658"/>
    <w:pPr>
      <w:ind w:left="720"/>
      <w:outlineLvl w:val="6"/>
    </w:pPr>
    <w:rPr>
      <w:i/>
    </w:rPr>
  </w:style>
  <w:style w:type="paragraph" w:styleId="Heading8">
    <w:name w:val="heading 8"/>
    <w:basedOn w:val="Normal"/>
    <w:next w:val="Normal"/>
    <w:link w:val="Heading8Char"/>
    <w:qFormat/>
    <w:rsid w:val="00735658"/>
    <w:pPr>
      <w:ind w:left="720"/>
      <w:outlineLvl w:val="7"/>
    </w:pPr>
    <w:rPr>
      <w:i/>
    </w:rPr>
  </w:style>
  <w:style w:type="paragraph" w:styleId="Heading9">
    <w:name w:val="heading 9"/>
    <w:basedOn w:val="Normal"/>
    <w:next w:val="Normal"/>
    <w:link w:val="Heading9Char"/>
    <w:qFormat/>
    <w:rsid w:val="00735658"/>
    <w:pPr>
      <w:ind w:left="720"/>
      <w:outlineLvl w:val="8"/>
    </w:pPr>
    <w:rPr>
      <w:i/>
    </w:rPr>
  </w:style>
  <w:style w:type="character" w:default="1" w:styleId="DefaultParagraphFont">
    <w:name w:val="Default Paragraph Font"/>
    <w:uiPriority w:val="1"/>
    <w:unhideWhenUsed/>
    <w:rsid w:val="00735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658"/>
  </w:style>
  <w:style w:type="character" w:customStyle="1" w:styleId="Heading1Char">
    <w:name w:val="Heading 1 Char"/>
    <w:basedOn w:val="DefaultParagraphFont"/>
    <w:link w:val="Heading1"/>
    <w:rsid w:val="00735658"/>
    <w:rPr>
      <w:rFonts w:ascii="Times New Roman" w:eastAsia="Times New Roman" w:hAnsi="Times New Roman" w:cs="Times New Roman"/>
      <w:b/>
      <w:sz w:val="32"/>
      <w:szCs w:val="20"/>
      <w:lang w:eastAsia="en-US"/>
    </w:rPr>
  </w:style>
  <w:style w:type="paragraph" w:styleId="BodyText">
    <w:name w:val="Body Text"/>
    <w:basedOn w:val="Normal"/>
    <w:link w:val="BodyTextChar"/>
    <w:rsid w:val="00735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658"/>
    <w:rPr>
      <w:rFonts w:ascii="Times New Roman" w:eastAsia="Times New Roman" w:hAnsi="Times New Roman" w:cs="Times New Roman"/>
      <w:sz w:val="24"/>
      <w:lang w:eastAsia="en-US"/>
    </w:rPr>
  </w:style>
  <w:style w:type="paragraph" w:styleId="List">
    <w:name w:val="List"/>
    <w:basedOn w:val="BodyText"/>
    <w:next w:val="BodyText"/>
    <w:rsid w:val="00735658"/>
    <w:pPr>
      <w:tabs>
        <w:tab w:val="left" w:pos="340"/>
      </w:tabs>
      <w:spacing w:before="60" w:after="60"/>
      <w:ind w:left="340" w:hanging="340"/>
    </w:pPr>
  </w:style>
  <w:style w:type="paragraph" w:styleId="ListBullet">
    <w:name w:val="List Bullet"/>
    <w:basedOn w:val="List"/>
    <w:rsid w:val="00735658"/>
    <w:pPr>
      <w:numPr>
        <w:numId w:val="11"/>
      </w:numPr>
      <w:tabs>
        <w:tab w:val="clear" w:pos="340"/>
      </w:tabs>
      <w:spacing w:before="40" w:after="40"/>
    </w:pPr>
  </w:style>
  <w:style w:type="character" w:customStyle="1" w:styleId="SpecialBold">
    <w:name w:val="Special Bold"/>
    <w:basedOn w:val="DefaultParagraphFont"/>
    <w:rsid w:val="00735658"/>
    <w:rPr>
      <w:b/>
      <w:spacing w:val="0"/>
    </w:rPr>
  </w:style>
  <w:style w:type="character" w:styleId="Emphasis">
    <w:name w:val="Emphasis"/>
    <w:basedOn w:val="DefaultParagraphFont"/>
    <w:qFormat/>
    <w:rsid w:val="00735658"/>
    <w:rPr>
      <w:i/>
    </w:rPr>
  </w:style>
  <w:style w:type="paragraph" w:customStyle="1" w:styleId="SuperHeading">
    <w:name w:val="SuperHeading"/>
    <w:basedOn w:val="Normal"/>
    <w:rsid w:val="00735658"/>
    <w:pPr>
      <w:spacing w:before="240" w:after="120"/>
      <w:outlineLvl w:val="0"/>
    </w:pPr>
    <w:rPr>
      <w:rFonts w:ascii="Times New Roman" w:hAnsi="Times New Roman"/>
      <w:b/>
      <w:sz w:val="32"/>
    </w:rPr>
  </w:style>
  <w:style w:type="paragraph" w:customStyle="1" w:styleId="AllowPageBreak">
    <w:name w:val="AllowPageBreak"/>
    <w:rsid w:val="007356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5658"/>
    <w:rPr>
      <w:b/>
    </w:rPr>
  </w:style>
  <w:style w:type="character" w:customStyle="1" w:styleId="Heading2Char">
    <w:name w:val="Heading 2 Char"/>
    <w:basedOn w:val="DefaultParagraphFont"/>
    <w:link w:val="Heading2"/>
    <w:rsid w:val="00735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658"/>
    <w:rPr>
      <w:rFonts w:ascii="Courier New" w:eastAsia="Times New Roman" w:hAnsi="Courier New" w:cs="Times New Roman"/>
      <w:i/>
      <w:szCs w:val="20"/>
      <w:lang w:eastAsia="en-US"/>
    </w:rPr>
  </w:style>
  <w:style w:type="paragraph" w:customStyle="1" w:styleId="HeadingBase">
    <w:name w:val="Heading Base"/>
    <w:rsid w:val="00735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658"/>
    <w:pPr>
      <w:tabs>
        <w:tab w:val="right" w:leader="dot" w:pos="9072"/>
      </w:tabs>
      <w:ind w:left="567"/>
    </w:pPr>
    <w:rPr>
      <w:szCs w:val="22"/>
    </w:rPr>
  </w:style>
  <w:style w:type="paragraph" w:customStyle="1" w:styleId="TOCBase">
    <w:name w:val="TOC Base"/>
    <w:rsid w:val="00735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658"/>
    <w:pPr>
      <w:tabs>
        <w:tab w:val="right" w:leader="dot" w:pos="9072"/>
      </w:tabs>
      <w:spacing w:before="40" w:after="40"/>
      <w:ind w:left="284"/>
    </w:pPr>
    <w:rPr>
      <w:rFonts w:ascii="Times New Roman" w:hAnsi="Times New Roman"/>
    </w:rPr>
  </w:style>
  <w:style w:type="paragraph" w:styleId="TOC1">
    <w:name w:val="toc 1"/>
    <w:basedOn w:val="TOCBase"/>
    <w:next w:val="Normal"/>
    <w:rsid w:val="00735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658"/>
    <w:rPr>
      <w:rFonts w:ascii="Times New Roman" w:eastAsia="Times New Roman" w:hAnsi="Times New Roman" w:cs="Times New Roman"/>
      <w:sz w:val="16"/>
      <w:lang w:eastAsia="en-US"/>
    </w:rPr>
  </w:style>
  <w:style w:type="paragraph" w:styleId="Title">
    <w:name w:val="Title"/>
    <w:basedOn w:val="HeadingBase"/>
    <w:link w:val="TitleChar"/>
    <w:qFormat/>
    <w:rsid w:val="00735658"/>
    <w:pPr>
      <w:spacing w:before="5040"/>
      <w:jc w:val="center"/>
    </w:pPr>
    <w:rPr>
      <w:sz w:val="48"/>
      <w:szCs w:val="72"/>
      <w:lang w:val="en-US"/>
    </w:rPr>
  </w:style>
  <w:style w:type="character" w:customStyle="1" w:styleId="TitleChar">
    <w:name w:val="Title Char"/>
    <w:basedOn w:val="DefaultParagraphFont"/>
    <w:link w:val="Title"/>
    <w:rsid w:val="00735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658"/>
    <w:pPr>
      <w:tabs>
        <w:tab w:val="left" w:pos="3600"/>
        <w:tab w:val="left" w:pos="3958"/>
      </w:tabs>
    </w:pPr>
  </w:style>
  <w:style w:type="paragraph" w:customStyle="1" w:styleId="Note">
    <w:name w:val="Note"/>
    <w:basedOn w:val="BodyText"/>
    <w:rsid w:val="00735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658"/>
    <w:pPr>
      <w:framePr w:wrap="auto" w:hAnchor="text" w:y="6049"/>
    </w:pPr>
    <w:rPr>
      <w:color w:val="000000"/>
      <w:sz w:val="40"/>
    </w:rPr>
  </w:style>
  <w:style w:type="paragraph" w:customStyle="1" w:styleId="TOCTitle">
    <w:name w:val="TOCTitle"/>
    <w:basedOn w:val="Heading1"/>
    <w:rsid w:val="00735658"/>
    <w:pPr>
      <w:spacing w:after="240"/>
      <w:jc w:val="center"/>
      <w:outlineLvl w:val="9"/>
    </w:pPr>
    <w:rPr>
      <w:caps/>
    </w:rPr>
  </w:style>
  <w:style w:type="paragraph" w:customStyle="1" w:styleId="Version">
    <w:name w:val="Version"/>
    <w:rsid w:val="00735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658"/>
    <w:pPr>
      <w:numPr>
        <w:numId w:val="12"/>
      </w:numPr>
      <w:tabs>
        <w:tab w:val="clear" w:pos="680"/>
      </w:tabs>
    </w:pPr>
  </w:style>
  <w:style w:type="paragraph" w:styleId="Index1">
    <w:name w:val="index 1"/>
    <w:basedOn w:val="Normal"/>
    <w:next w:val="Normal"/>
    <w:semiHidden/>
    <w:rsid w:val="00735658"/>
    <w:pPr>
      <w:keepNext w:val="0"/>
      <w:tabs>
        <w:tab w:val="right" w:pos="4176"/>
      </w:tabs>
      <w:ind w:left="198" w:hanging="198"/>
    </w:pPr>
    <w:rPr>
      <w:rFonts w:ascii="Garamond" w:hAnsi="Garamond"/>
    </w:rPr>
  </w:style>
  <w:style w:type="paragraph" w:styleId="IndexHeading">
    <w:name w:val="index heading"/>
    <w:basedOn w:val="Normal"/>
    <w:next w:val="Index1"/>
    <w:semiHidden/>
    <w:rsid w:val="00735658"/>
    <w:pPr>
      <w:spacing w:before="120" w:after="120"/>
    </w:pPr>
    <w:rPr>
      <w:rFonts w:ascii="Arial" w:hAnsi="Arial"/>
      <w:b/>
      <w:color w:val="918585"/>
      <w:sz w:val="24"/>
    </w:rPr>
  </w:style>
  <w:style w:type="paragraph" w:styleId="Header">
    <w:name w:val="header"/>
    <w:basedOn w:val="Normal"/>
    <w:link w:val="HeaderChar"/>
    <w:rsid w:val="00735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658"/>
    <w:rPr>
      <w:rFonts w:ascii="Times New Roman" w:eastAsia="Times New Roman" w:hAnsi="Times New Roman" w:cs="Times New Roman"/>
      <w:sz w:val="16"/>
      <w:szCs w:val="20"/>
      <w:lang w:val="en-GB" w:eastAsia="en-US"/>
    </w:rPr>
  </w:style>
  <w:style w:type="paragraph" w:customStyle="1" w:styleId="Chapter">
    <w:name w:val="Chapter"/>
    <w:basedOn w:val="Normal"/>
    <w:rsid w:val="00735658"/>
    <w:pPr>
      <w:spacing w:before="240"/>
    </w:pPr>
    <w:rPr>
      <w:rFonts w:ascii="Times New Roman" w:hAnsi="Times New Roman"/>
      <w:smallCaps/>
      <w:spacing w:val="80"/>
      <w:sz w:val="28"/>
    </w:rPr>
  </w:style>
  <w:style w:type="paragraph" w:customStyle="1" w:styleId="InChapter">
    <w:name w:val="InChapter"/>
    <w:basedOn w:val="Heading3"/>
    <w:rsid w:val="00735658"/>
    <w:pPr>
      <w:spacing w:after="240"/>
      <w:outlineLvl w:val="9"/>
    </w:pPr>
    <w:rPr>
      <w:noProof/>
    </w:rPr>
  </w:style>
  <w:style w:type="paragraph" w:styleId="Index2">
    <w:name w:val="index 2"/>
    <w:basedOn w:val="Normal"/>
    <w:next w:val="Normal"/>
    <w:semiHidden/>
    <w:rsid w:val="00735658"/>
    <w:pPr>
      <w:tabs>
        <w:tab w:val="right" w:pos="4176"/>
      </w:tabs>
      <w:ind w:left="568" w:hanging="284"/>
    </w:pPr>
    <w:rPr>
      <w:rFonts w:ascii="Garamond" w:hAnsi="Garamond"/>
    </w:rPr>
  </w:style>
  <w:style w:type="paragraph" w:customStyle="1" w:styleId="Byline">
    <w:name w:val="Byline"/>
    <w:rsid w:val="00735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658"/>
    <w:pPr>
      <w:tabs>
        <w:tab w:val="clear" w:pos="3600"/>
        <w:tab w:val="clear" w:pos="3958"/>
      </w:tabs>
      <w:jc w:val="right"/>
    </w:pPr>
  </w:style>
  <w:style w:type="paragraph" w:styleId="Caption">
    <w:name w:val="caption"/>
    <w:basedOn w:val="BodyText"/>
    <w:next w:val="Normal"/>
    <w:qFormat/>
    <w:rsid w:val="00735658"/>
    <w:pPr>
      <w:framePr w:w="2268" w:hSpace="181" w:vSpace="181" w:wrap="around" w:vAnchor="text" w:hAnchor="page" w:x="1135" w:y="285" w:anchorLock="1"/>
    </w:pPr>
    <w:rPr>
      <w:i/>
    </w:rPr>
  </w:style>
  <w:style w:type="paragraph" w:customStyle="1" w:styleId="MiniTOCTitle">
    <w:name w:val="MiniTOCTitle"/>
    <w:basedOn w:val="Heading4"/>
    <w:rsid w:val="00735658"/>
    <w:pPr>
      <w:spacing w:before="240"/>
      <w:outlineLvl w:val="9"/>
    </w:pPr>
    <w:rPr>
      <w:noProof/>
      <w:sz w:val="24"/>
    </w:rPr>
  </w:style>
  <w:style w:type="paragraph" w:customStyle="1" w:styleId="MiniTOCItem">
    <w:name w:val="MiniTOCItem"/>
    <w:basedOn w:val="ListBullet"/>
    <w:rsid w:val="00735658"/>
    <w:pPr>
      <w:numPr>
        <w:numId w:val="0"/>
      </w:numPr>
      <w:tabs>
        <w:tab w:val="right" w:leader="dot" w:pos="6521"/>
      </w:tabs>
      <w:spacing w:before="0" w:after="0"/>
    </w:pPr>
  </w:style>
  <w:style w:type="paragraph" w:customStyle="1" w:styleId="TOFTitle">
    <w:name w:val="TOFTitle"/>
    <w:basedOn w:val="TOCTitle"/>
    <w:rsid w:val="00735658"/>
  </w:style>
  <w:style w:type="paragraph" w:styleId="TableofFigures">
    <w:name w:val="table of figures"/>
    <w:basedOn w:val="Normal"/>
    <w:next w:val="Normal"/>
    <w:semiHidden/>
    <w:rsid w:val="00735658"/>
    <w:pPr>
      <w:tabs>
        <w:tab w:val="right" w:leader="dot" w:pos="9072"/>
      </w:tabs>
      <w:ind w:left="970" w:hanging="403"/>
    </w:pPr>
    <w:rPr>
      <w:rFonts w:ascii="Times New Roman" w:hAnsi="Times New Roman"/>
      <w:b/>
    </w:rPr>
  </w:style>
  <w:style w:type="paragraph" w:styleId="ListNumber">
    <w:name w:val="List Number"/>
    <w:basedOn w:val="List"/>
    <w:rsid w:val="00735658"/>
    <w:pPr>
      <w:numPr>
        <w:numId w:val="14"/>
      </w:numPr>
      <w:tabs>
        <w:tab w:val="clear" w:pos="340"/>
      </w:tabs>
    </w:pPr>
  </w:style>
  <w:style w:type="character" w:customStyle="1" w:styleId="WingdingSymbols">
    <w:name w:val="Wingding Symbols"/>
    <w:rsid w:val="00735658"/>
    <w:rPr>
      <w:rFonts w:ascii="Wingdings" w:hAnsi="Wingdings"/>
    </w:rPr>
  </w:style>
  <w:style w:type="paragraph" w:customStyle="1" w:styleId="TableHeading">
    <w:name w:val="Table Heading"/>
    <w:basedOn w:val="HeadingBase"/>
    <w:rsid w:val="00735658"/>
    <w:pPr>
      <w:keepLines/>
      <w:pBdr>
        <w:bottom w:val="single" w:sz="6" w:space="1" w:color="918585"/>
      </w:pBdr>
      <w:spacing w:before="240"/>
    </w:pPr>
  </w:style>
  <w:style w:type="character" w:customStyle="1" w:styleId="HotSpot">
    <w:name w:val="HotSpot"/>
    <w:rsid w:val="00735658"/>
    <w:rPr>
      <w:color w:val="0033CC"/>
      <w:u w:val="none"/>
    </w:rPr>
  </w:style>
  <w:style w:type="paragraph" w:customStyle="1" w:styleId="BodyTextRight">
    <w:name w:val="Body Text Right"/>
    <w:basedOn w:val="BodyText"/>
    <w:rsid w:val="00735658"/>
    <w:pPr>
      <w:spacing w:before="0" w:after="0"/>
      <w:jc w:val="right"/>
    </w:pPr>
  </w:style>
  <w:style w:type="paragraph" w:styleId="Index3">
    <w:name w:val="index 3"/>
    <w:basedOn w:val="ListNumber2"/>
    <w:next w:val="Normal"/>
    <w:semiHidden/>
    <w:rsid w:val="00735658"/>
    <w:pPr>
      <w:numPr>
        <w:numId w:val="0"/>
      </w:numPr>
      <w:tabs>
        <w:tab w:val="right" w:leader="dot" w:pos="4176"/>
      </w:tabs>
    </w:pPr>
  </w:style>
  <w:style w:type="paragraph" w:styleId="ListNumber2">
    <w:name w:val="List Number 2"/>
    <w:basedOn w:val="List2"/>
    <w:rsid w:val="00735658"/>
    <w:pPr>
      <w:numPr>
        <w:numId w:val="9"/>
      </w:numPr>
      <w:tabs>
        <w:tab w:val="clear" w:pos="1060"/>
      </w:tabs>
    </w:pPr>
  </w:style>
  <w:style w:type="paragraph" w:customStyle="1" w:styleId="MarginNote">
    <w:name w:val="Margin Note"/>
    <w:basedOn w:val="BodyText"/>
    <w:rsid w:val="00735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658"/>
    <w:rPr>
      <w:sz w:val="32"/>
    </w:rPr>
  </w:style>
  <w:style w:type="paragraph" w:customStyle="1" w:styleId="HeadingProcedure">
    <w:name w:val="Heading Procedure"/>
    <w:basedOn w:val="HeadingBase"/>
    <w:next w:val="Normal"/>
    <w:rsid w:val="00735658"/>
    <w:pPr>
      <w:tabs>
        <w:tab w:val="left" w:pos="0"/>
      </w:tabs>
      <w:spacing w:before="120" w:after="60"/>
    </w:pPr>
    <w:rPr>
      <w:i/>
      <w:color w:val="918585"/>
      <w:sz w:val="22"/>
    </w:rPr>
  </w:style>
  <w:style w:type="paragraph" w:customStyle="1" w:styleId="TableBodyText">
    <w:name w:val="Table Body Text"/>
    <w:basedOn w:val="BodyText"/>
    <w:rsid w:val="00735658"/>
    <w:pPr>
      <w:spacing w:before="60" w:after="60"/>
    </w:pPr>
  </w:style>
  <w:style w:type="paragraph" w:styleId="ListContinue">
    <w:name w:val="List Continue"/>
    <w:basedOn w:val="List"/>
    <w:rsid w:val="00735658"/>
    <w:pPr>
      <w:ind w:firstLine="0"/>
    </w:pPr>
  </w:style>
  <w:style w:type="paragraph" w:customStyle="1" w:styleId="ListNote">
    <w:name w:val="List Note"/>
    <w:basedOn w:val="List"/>
    <w:rsid w:val="00735658"/>
    <w:pPr>
      <w:pBdr>
        <w:top w:val="single" w:sz="6" w:space="2" w:color="918585"/>
        <w:bottom w:val="single" w:sz="6" w:space="2" w:color="918585"/>
      </w:pBdr>
      <w:tabs>
        <w:tab w:val="left" w:pos="1021"/>
      </w:tabs>
      <w:ind w:firstLine="0"/>
    </w:pPr>
  </w:style>
  <w:style w:type="paragraph" w:customStyle="1" w:styleId="Warning">
    <w:name w:val="Warning"/>
    <w:basedOn w:val="BodyText"/>
    <w:rsid w:val="00735658"/>
    <w:pPr>
      <w:shd w:val="clear" w:color="auto" w:fill="D9D9D9"/>
      <w:tabs>
        <w:tab w:val="left" w:pos="992"/>
      </w:tabs>
      <w:ind w:left="119" w:right="119"/>
    </w:pPr>
    <w:rPr>
      <w:sz w:val="20"/>
    </w:rPr>
  </w:style>
  <w:style w:type="paragraph" w:customStyle="1" w:styleId="MarginIcons">
    <w:name w:val="Margin Icons"/>
    <w:basedOn w:val="BodyText"/>
    <w:rsid w:val="00735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658"/>
    <w:rPr>
      <w:rFonts w:ascii="Courier New" w:hAnsi="Courier New"/>
    </w:rPr>
  </w:style>
  <w:style w:type="paragraph" w:customStyle="1" w:styleId="NoteBullet">
    <w:name w:val="Note Bullet"/>
    <w:basedOn w:val="Note"/>
    <w:rsid w:val="00735658"/>
    <w:pPr>
      <w:tabs>
        <w:tab w:val="clear" w:pos="680"/>
      </w:tabs>
      <w:spacing w:before="60" w:after="60"/>
    </w:pPr>
  </w:style>
  <w:style w:type="paragraph" w:customStyle="1" w:styleId="SubHeading2">
    <w:name w:val="SubHeading2"/>
    <w:basedOn w:val="HeadingBase"/>
    <w:rsid w:val="00735658"/>
    <w:pPr>
      <w:spacing w:before="240" w:after="60"/>
    </w:pPr>
    <w:rPr>
      <w:sz w:val="20"/>
    </w:rPr>
  </w:style>
  <w:style w:type="paragraph" w:customStyle="1" w:styleId="SubHeading1">
    <w:name w:val="SubHeading1"/>
    <w:basedOn w:val="HeadingBase"/>
    <w:rsid w:val="00735658"/>
    <w:pPr>
      <w:spacing w:before="240" w:after="60"/>
    </w:pPr>
    <w:rPr>
      <w:color w:val="918585"/>
      <w:sz w:val="22"/>
    </w:rPr>
  </w:style>
  <w:style w:type="paragraph" w:customStyle="1" w:styleId="SideHeading">
    <w:name w:val="Side Heading"/>
    <w:basedOn w:val="HeadingBase"/>
    <w:rsid w:val="00735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658"/>
    <w:pPr>
      <w:numPr>
        <w:numId w:val="10"/>
      </w:numPr>
    </w:pPr>
  </w:style>
  <w:style w:type="paragraph" w:styleId="PlainText">
    <w:name w:val="Plain Text"/>
    <w:basedOn w:val="Normal"/>
    <w:link w:val="PlainTextChar"/>
    <w:rsid w:val="00735658"/>
    <w:rPr>
      <w:sz w:val="20"/>
    </w:rPr>
  </w:style>
  <w:style w:type="character" w:customStyle="1" w:styleId="PlainTextChar">
    <w:name w:val="Plain Text Char"/>
    <w:basedOn w:val="DefaultParagraphFont"/>
    <w:link w:val="PlainText"/>
    <w:rsid w:val="00735658"/>
    <w:rPr>
      <w:rFonts w:ascii="Courier New" w:eastAsia="Times New Roman" w:hAnsi="Courier New" w:cs="Times New Roman"/>
      <w:sz w:val="20"/>
      <w:szCs w:val="20"/>
      <w:lang w:eastAsia="en-US"/>
    </w:rPr>
  </w:style>
  <w:style w:type="character" w:customStyle="1" w:styleId="MenuOption">
    <w:name w:val="Menu Option"/>
    <w:basedOn w:val="DefaultParagraphFont"/>
    <w:rsid w:val="00735658"/>
    <w:rPr>
      <w:b/>
      <w:smallCaps/>
    </w:rPr>
  </w:style>
  <w:style w:type="paragraph" w:customStyle="1" w:styleId="TableListNumber">
    <w:name w:val="Table List Number"/>
    <w:basedOn w:val="ListNumber"/>
    <w:rsid w:val="00735658"/>
    <w:pPr>
      <w:numPr>
        <w:numId w:val="0"/>
      </w:numPr>
    </w:pPr>
  </w:style>
  <w:style w:type="paragraph" w:styleId="TOC4">
    <w:name w:val="toc 4"/>
    <w:basedOn w:val="TOCBase"/>
    <w:next w:val="Normal"/>
    <w:semiHidden/>
    <w:rsid w:val="00735658"/>
    <w:pPr>
      <w:tabs>
        <w:tab w:val="right" w:leader="dot" w:pos="9071"/>
      </w:tabs>
      <w:ind w:left="1701"/>
    </w:pPr>
  </w:style>
  <w:style w:type="paragraph" w:customStyle="1" w:styleId="ListAlpha">
    <w:name w:val="List Alpha"/>
    <w:basedOn w:val="List"/>
    <w:rsid w:val="00735658"/>
    <w:pPr>
      <w:numPr>
        <w:numId w:val="8"/>
      </w:numPr>
    </w:pPr>
  </w:style>
  <w:style w:type="paragraph" w:customStyle="1" w:styleId="ListAlpha2">
    <w:name w:val="List Alpha 2"/>
    <w:basedOn w:val="List2"/>
    <w:rsid w:val="00735658"/>
    <w:pPr>
      <w:numPr>
        <w:numId w:val="7"/>
      </w:numPr>
    </w:pPr>
  </w:style>
  <w:style w:type="paragraph" w:styleId="List2">
    <w:name w:val="List 2"/>
    <w:basedOn w:val="BodyText"/>
    <w:rsid w:val="00735658"/>
    <w:pPr>
      <w:tabs>
        <w:tab w:val="left" w:pos="680"/>
      </w:tabs>
      <w:spacing w:before="60" w:after="60"/>
      <w:ind w:left="680" w:hanging="340"/>
    </w:pPr>
  </w:style>
  <w:style w:type="paragraph" w:styleId="List3">
    <w:name w:val="List 3"/>
    <w:basedOn w:val="BodyText"/>
    <w:rsid w:val="00735658"/>
    <w:pPr>
      <w:tabs>
        <w:tab w:val="left" w:pos="1021"/>
      </w:tabs>
      <w:spacing w:before="60" w:after="60"/>
      <w:ind w:left="1020" w:hanging="340"/>
    </w:pPr>
  </w:style>
  <w:style w:type="paragraph" w:styleId="List4">
    <w:name w:val="List 4"/>
    <w:basedOn w:val="BodyText"/>
    <w:rsid w:val="00735658"/>
    <w:pPr>
      <w:tabs>
        <w:tab w:val="left" w:pos="1361"/>
      </w:tabs>
      <w:spacing w:before="60" w:after="60"/>
      <w:ind w:left="1361" w:hanging="340"/>
    </w:pPr>
  </w:style>
  <w:style w:type="paragraph" w:styleId="List5">
    <w:name w:val="List 5"/>
    <w:basedOn w:val="BodyText"/>
    <w:rsid w:val="00735658"/>
    <w:pPr>
      <w:tabs>
        <w:tab w:val="left" w:pos="1701"/>
      </w:tabs>
      <w:spacing w:before="60" w:after="60"/>
      <w:ind w:left="1701" w:hanging="340"/>
    </w:pPr>
  </w:style>
  <w:style w:type="paragraph" w:styleId="ListBullet3">
    <w:name w:val="List Bullet 3"/>
    <w:basedOn w:val="List3"/>
    <w:rsid w:val="00735658"/>
    <w:pPr>
      <w:numPr>
        <w:numId w:val="13"/>
      </w:numPr>
      <w:tabs>
        <w:tab w:val="clear" w:pos="1021"/>
      </w:tabs>
      <w:ind w:left="1037" w:hanging="357"/>
    </w:pPr>
  </w:style>
  <w:style w:type="paragraph" w:styleId="ListBullet4">
    <w:name w:val="List Bullet 4"/>
    <w:basedOn w:val="List4"/>
    <w:rsid w:val="00735658"/>
    <w:pPr>
      <w:numPr>
        <w:numId w:val="2"/>
      </w:numPr>
      <w:tabs>
        <w:tab w:val="clear" w:pos="1361"/>
      </w:tabs>
    </w:pPr>
  </w:style>
  <w:style w:type="paragraph" w:styleId="ListBullet5">
    <w:name w:val="List Bullet 5"/>
    <w:basedOn w:val="List5"/>
    <w:rsid w:val="00735658"/>
    <w:pPr>
      <w:numPr>
        <w:numId w:val="3"/>
      </w:numPr>
    </w:pPr>
  </w:style>
  <w:style w:type="paragraph" w:styleId="ListContinue2">
    <w:name w:val="List Continue 2"/>
    <w:basedOn w:val="List2"/>
    <w:rsid w:val="00735658"/>
    <w:pPr>
      <w:ind w:firstLine="0"/>
    </w:pPr>
  </w:style>
  <w:style w:type="paragraph" w:styleId="ListContinue3">
    <w:name w:val="List Continue 3"/>
    <w:basedOn w:val="List3"/>
    <w:rsid w:val="00735658"/>
    <w:pPr>
      <w:ind w:left="1021" w:firstLine="0"/>
    </w:pPr>
  </w:style>
  <w:style w:type="paragraph" w:styleId="ListContinue4">
    <w:name w:val="List Continue 4"/>
    <w:basedOn w:val="List4"/>
    <w:rsid w:val="00735658"/>
    <w:pPr>
      <w:ind w:firstLine="0"/>
    </w:pPr>
  </w:style>
  <w:style w:type="paragraph" w:styleId="ListContinue5">
    <w:name w:val="List Continue 5"/>
    <w:basedOn w:val="List5"/>
    <w:rsid w:val="00735658"/>
    <w:pPr>
      <w:ind w:firstLine="0"/>
    </w:pPr>
  </w:style>
  <w:style w:type="paragraph" w:styleId="ListNumber3">
    <w:name w:val="List Number 3"/>
    <w:basedOn w:val="List3"/>
    <w:rsid w:val="00735658"/>
    <w:pPr>
      <w:numPr>
        <w:numId w:val="4"/>
      </w:numPr>
    </w:pPr>
  </w:style>
  <w:style w:type="paragraph" w:styleId="ListNumber4">
    <w:name w:val="List Number 4"/>
    <w:basedOn w:val="List4"/>
    <w:rsid w:val="00735658"/>
    <w:pPr>
      <w:numPr>
        <w:numId w:val="5"/>
      </w:numPr>
    </w:pPr>
  </w:style>
  <w:style w:type="paragraph" w:styleId="ListNumber5">
    <w:name w:val="List Number 5"/>
    <w:basedOn w:val="List5"/>
    <w:rsid w:val="00735658"/>
    <w:pPr>
      <w:numPr>
        <w:numId w:val="6"/>
      </w:numPr>
    </w:pPr>
  </w:style>
  <w:style w:type="paragraph" w:styleId="BlockText">
    <w:name w:val="Block Text"/>
    <w:basedOn w:val="Normal"/>
    <w:rsid w:val="00735658"/>
    <w:pPr>
      <w:spacing w:after="120"/>
      <w:ind w:left="1440" w:right="1440"/>
    </w:pPr>
  </w:style>
  <w:style w:type="character" w:customStyle="1" w:styleId="Subscript">
    <w:name w:val="Subscript"/>
    <w:basedOn w:val="DefaultParagraphFont"/>
    <w:rsid w:val="00735658"/>
    <w:rPr>
      <w:sz w:val="16"/>
      <w:vertAlign w:val="subscript"/>
    </w:rPr>
  </w:style>
  <w:style w:type="character" w:customStyle="1" w:styleId="Superscript">
    <w:name w:val="Superscript"/>
    <w:basedOn w:val="DefaultParagraphFont"/>
    <w:rsid w:val="00735658"/>
    <w:rPr>
      <w:sz w:val="16"/>
      <w:vertAlign w:val="superscript"/>
    </w:rPr>
  </w:style>
  <w:style w:type="character" w:customStyle="1" w:styleId="Symbols">
    <w:name w:val="Symbols"/>
    <w:basedOn w:val="DefaultParagraphFont"/>
    <w:rsid w:val="00735658"/>
    <w:rPr>
      <w:rFonts w:ascii="Symbol" w:hAnsi="Symbol"/>
    </w:rPr>
  </w:style>
  <w:style w:type="character" w:customStyle="1" w:styleId="MenuOptions">
    <w:name w:val="Menu Options"/>
    <w:basedOn w:val="DefaultParagraphFont"/>
    <w:rsid w:val="00735658"/>
    <w:rPr>
      <w:rFonts w:ascii="Arial Narrow" w:hAnsi="Arial Narrow"/>
      <w:smallCaps/>
    </w:rPr>
  </w:style>
  <w:style w:type="character" w:customStyle="1" w:styleId="Buttons">
    <w:name w:val="Buttons"/>
    <w:basedOn w:val="DefaultParagraphFont"/>
    <w:rsid w:val="00735658"/>
    <w:rPr>
      <w:b/>
    </w:rPr>
  </w:style>
  <w:style w:type="character" w:customStyle="1" w:styleId="Underlined">
    <w:name w:val="Underlined"/>
    <w:basedOn w:val="DefaultParagraphFont"/>
    <w:rsid w:val="00735658"/>
    <w:rPr>
      <w:u w:val="single"/>
    </w:rPr>
  </w:style>
  <w:style w:type="paragraph" w:customStyle="1" w:styleId="TableBodyTextRight">
    <w:name w:val="Table Body Text Right"/>
    <w:basedOn w:val="TableBodyText"/>
    <w:rsid w:val="00735658"/>
    <w:pPr>
      <w:widowControl w:val="0"/>
      <w:autoSpaceDE w:val="0"/>
      <w:autoSpaceDN w:val="0"/>
      <w:adjustRightInd w:val="0"/>
      <w:jc w:val="right"/>
    </w:pPr>
    <w:rPr>
      <w:rFonts w:cs="Arial"/>
      <w:szCs w:val="18"/>
    </w:rPr>
  </w:style>
  <w:style w:type="paragraph" w:customStyle="1" w:styleId="CopyrightText">
    <w:name w:val="Copyright Text"/>
    <w:basedOn w:val="BodyText"/>
    <w:rsid w:val="00735658"/>
    <w:rPr>
      <w:sz w:val="18"/>
    </w:rPr>
  </w:style>
  <w:style w:type="paragraph" w:customStyle="1" w:styleId="BodySmallRight">
    <w:name w:val="Body Small Right"/>
    <w:basedOn w:val="BodyTextRight"/>
    <w:rsid w:val="00735658"/>
    <w:rPr>
      <w:sz w:val="18"/>
      <w:szCs w:val="18"/>
    </w:rPr>
  </w:style>
  <w:style w:type="paragraph" w:customStyle="1" w:styleId="MarginEdition">
    <w:name w:val="Margin Edition"/>
    <w:basedOn w:val="MarginNote"/>
    <w:rsid w:val="00735658"/>
    <w:pPr>
      <w:spacing w:before="0" w:after="0"/>
    </w:pPr>
    <w:rPr>
      <w:rFonts w:ascii="Times New Roman" w:hAnsi="Times New Roman"/>
      <w:color w:val="999999"/>
    </w:rPr>
  </w:style>
  <w:style w:type="paragraph" w:customStyle="1" w:styleId="Spacer">
    <w:name w:val="Spacer"/>
    <w:basedOn w:val="Normal"/>
    <w:rsid w:val="00735658"/>
    <w:rPr>
      <w:sz w:val="2"/>
      <w:szCs w:val="2"/>
    </w:rPr>
  </w:style>
  <w:style w:type="character" w:customStyle="1" w:styleId="Small">
    <w:name w:val="Small"/>
    <w:basedOn w:val="DefaultParagraphFont"/>
    <w:rsid w:val="00735658"/>
    <w:rPr>
      <w:sz w:val="16"/>
    </w:rPr>
  </w:style>
  <w:style w:type="paragraph" w:customStyle="1" w:styleId="WideTable">
    <w:name w:val="Wide Table"/>
    <w:basedOn w:val="Normal"/>
    <w:rsid w:val="00735658"/>
    <w:pPr>
      <w:ind w:left="-1418"/>
    </w:pPr>
    <w:rPr>
      <w:sz w:val="2"/>
      <w:szCs w:val="2"/>
    </w:rPr>
  </w:style>
  <w:style w:type="character" w:styleId="PageNumber">
    <w:name w:val="page number"/>
    <w:basedOn w:val="DefaultParagraphFont"/>
    <w:rsid w:val="00735658"/>
  </w:style>
  <w:style w:type="paragraph" w:styleId="Quote">
    <w:name w:val="Quote"/>
    <w:basedOn w:val="Heading1"/>
    <w:link w:val="QuoteChar"/>
    <w:qFormat/>
    <w:rsid w:val="00735658"/>
    <w:rPr>
      <w:b w:val="0"/>
      <w:sz w:val="72"/>
      <w:szCs w:val="72"/>
      <w:lang w:val="en-NZ"/>
    </w:rPr>
  </w:style>
  <w:style w:type="character" w:customStyle="1" w:styleId="QuoteChar">
    <w:name w:val="Quote Char"/>
    <w:basedOn w:val="DefaultParagraphFont"/>
    <w:link w:val="Quote"/>
    <w:rsid w:val="00735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658"/>
    <w:pPr>
      <w:pageBreakBefore/>
    </w:pPr>
  </w:style>
  <w:style w:type="paragraph" w:customStyle="1" w:styleId="Border">
    <w:name w:val="Border"/>
    <w:basedOn w:val="Normal"/>
    <w:qFormat/>
    <w:rsid w:val="00735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658"/>
    <w:rPr>
      <w:b/>
      <w:bCs/>
      <w:i/>
      <w:iCs/>
      <w:color w:val="auto"/>
    </w:rPr>
  </w:style>
  <w:style w:type="paragraph" w:styleId="IntenseQuote">
    <w:name w:val="Intense Quote"/>
    <w:basedOn w:val="Normal"/>
    <w:next w:val="Normal"/>
    <w:link w:val="IntenseQuoteChar"/>
    <w:uiPriority w:val="30"/>
    <w:qFormat/>
    <w:rsid w:val="00735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658"/>
    <w:rPr>
      <w:smallCaps/>
      <w:color w:val="auto"/>
      <w:u w:val="single"/>
    </w:rPr>
  </w:style>
  <w:style w:type="character" w:styleId="IntenseReference">
    <w:name w:val="Intense Reference"/>
    <w:basedOn w:val="DefaultParagraphFont"/>
    <w:uiPriority w:val="32"/>
    <w:qFormat/>
    <w:rsid w:val="00735658"/>
    <w:rPr>
      <w:b/>
      <w:bCs/>
      <w:smallCaps/>
      <w:color w:val="auto"/>
      <w:spacing w:val="5"/>
      <w:u w:val="single"/>
    </w:rPr>
  </w:style>
  <w:style w:type="paragraph" w:customStyle="1" w:styleId="2ColumnHeading">
    <w:name w:val="2Column Heading"/>
    <w:basedOn w:val="BodyText"/>
    <w:qFormat/>
    <w:rsid w:val="00735658"/>
    <w:pPr>
      <w:spacing w:after="60"/>
      <w:ind w:left="-2268"/>
    </w:pPr>
    <w:rPr>
      <w:b/>
    </w:rPr>
  </w:style>
  <w:style w:type="paragraph" w:customStyle="1" w:styleId="Heading1TOC">
    <w:name w:val="Heading1 TOC"/>
    <w:basedOn w:val="Normal"/>
    <w:qFormat/>
    <w:rsid w:val="00735658"/>
    <w:pPr>
      <w:spacing w:before="240" w:after="120"/>
    </w:pPr>
    <w:rPr>
      <w:rFonts w:ascii="Times New Roman" w:hAnsi="Times New Roman"/>
      <w:b/>
      <w:sz w:val="32"/>
    </w:rPr>
  </w:style>
  <w:style w:type="paragraph" w:customStyle="1" w:styleId="Heading2TOC">
    <w:name w:val="Heading2 TOC"/>
    <w:basedOn w:val="Normal"/>
    <w:qFormat/>
    <w:rsid w:val="00735658"/>
    <w:pPr>
      <w:spacing w:before="240" w:after="60"/>
    </w:pPr>
    <w:rPr>
      <w:rFonts w:ascii="Times New Roman" w:hAnsi="Times New Roman"/>
      <w:b/>
      <w:sz w:val="28"/>
    </w:rPr>
  </w:style>
  <w:style w:type="character" w:customStyle="1" w:styleId="Underline">
    <w:name w:val="Underline"/>
    <w:basedOn w:val="DefaultParagraphFont"/>
    <w:qFormat/>
    <w:rsid w:val="00735658"/>
    <w:rPr>
      <w:u w:val="single"/>
    </w:rPr>
  </w:style>
  <w:style w:type="character" w:customStyle="1" w:styleId="BoldandItalics">
    <w:name w:val="Bold and Italics"/>
    <w:qFormat/>
    <w:rsid w:val="00735658"/>
    <w:rPr>
      <w:b/>
      <w:i/>
      <w:u w:val="none"/>
    </w:rPr>
  </w:style>
  <w:style w:type="paragraph" w:styleId="BalloonText">
    <w:name w:val="Balloon Text"/>
    <w:basedOn w:val="Normal"/>
    <w:link w:val="BalloonTextChar"/>
    <w:rsid w:val="00735658"/>
    <w:rPr>
      <w:rFonts w:ascii="Tahoma" w:hAnsi="Tahoma" w:cs="Tahoma"/>
      <w:sz w:val="16"/>
      <w:szCs w:val="16"/>
    </w:rPr>
  </w:style>
  <w:style w:type="character" w:customStyle="1" w:styleId="BalloonTextChar">
    <w:name w:val="Balloon Text Char"/>
    <w:basedOn w:val="DefaultParagraphFont"/>
    <w:link w:val="BalloonText"/>
    <w:rsid w:val="00735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658"/>
    <w:rPr>
      <w:b/>
      <w:color w:val="660033"/>
      <w:spacing w:val="0"/>
    </w:rPr>
  </w:style>
  <w:style w:type="paragraph" w:customStyle="1" w:styleId="Nameditemlist">
    <w:name w:val="Named item list"/>
    <w:basedOn w:val="BodyText"/>
    <w:qFormat/>
    <w:rsid w:val="00735658"/>
    <w:pPr>
      <w:tabs>
        <w:tab w:val="left" w:pos="2835"/>
      </w:tabs>
      <w:ind w:left="2835" w:hanging="2835"/>
    </w:pPr>
  </w:style>
  <w:style w:type="paragraph" w:customStyle="1" w:styleId="BodyTextnopadding">
    <w:name w:val="Body Text no padding"/>
    <w:basedOn w:val="BodyText"/>
    <w:qFormat/>
    <w:rsid w:val="00735658"/>
    <w:pPr>
      <w:spacing w:before="0" w:after="0"/>
    </w:pPr>
  </w:style>
  <w:style w:type="character" w:styleId="Hyperlink">
    <w:name w:val="Hyperlink"/>
    <w:basedOn w:val="DefaultParagraphFont"/>
    <w:uiPriority w:val="99"/>
    <w:unhideWhenUsed/>
    <w:rsid w:val="000E1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3123</Words>
  <Characters>20554</Characters>
  <Application>Microsoft Office Word</Application>
  <DocSecurity>0</DocSecurity>
  <Lines>527</Lines>
  <Paragraphs>446</Paragraphs>
  <ScaleCrop>false</ScaleCrop>
  <Company>Author-it Software Corporation Ltd.</Company>
  <LinksUpToDate>false</LinksUpToDate>
  <CharactersWithSpaces>23231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CUA40420 Certificate IV in Live Production and Technical Services</dc:title>
  <dc:subject>Approved</dc:subject>
  <dc:creator>PwC’s Skills for Australia</dc:creator>
  <cp:keywords>Release 2</cp:keywords>
  <dc:description>Review Date: 12 April 2008</dc:description>
  <cp:lastModifiedBy>HSD_TPCMSd.prod</cp:lastModifiedBy>
  <cp:revision>3</cp:revision>
  <dcterms:created xsi:type="dcterms:W3CDTF">2022-10-20T00:08:01Z</dcterms:created>
  <dcterms:modified xsi:type="dcterms:W3CDTF">2022-10-19T03:28:00Z</dcterms:modified>
</cp:coreProperties>
</file>