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CUA30220 Certificate III in Community Dance, Theatre and Events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CUA30220 Certificate III in Community Dance, Theatre and Events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a variety of community-based performance and production contexts, using some discretion and judgement and relevant theoretical knowledge. It applies to individuals who work in small-scale dance, theatre and events environments within the creative industries. Individuals at this level may provide support to others involved in production with limited responsibility overseeing other personnel.</w:t>
      </w:r>
    </w:p>
    <w:p w:rsidP="00F04378">
      <w:r>
        <w:t>The job roles that relate to this qualification may include community theatre production assistants, theatre assistants, project officers and community theatre performers.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13</w:t>
      </w:r>
    </w:p>
    <w:p w:rsidP="00060285">
      <w:r>
        <w:rPr>
          <w:rStyle w:val="Strong"/>
        </w:rPr>
        <w:t>4 core units</w:t>
      </w:r>
      <w:r>
        <w:t xml:space="preserve"> plus</w:t>
      </w:r>
    </w:p>
    <w:p w:rsidP="00060285">
      <w:r>
        <w:rPr>
          <w:rStyle w:val="Strong"/>
        </w:rPr>
        <w:t>9 elective units</w:t>
      </w:r>
      <w:r>
        <w:t>, of which:</w:t>
      </w:r>
    </w:p>
    <w:p w:rsidP="00060285">
      <w:pPr>
        <w:numPr>
          <w:ilvl w:val="0"/>
          <w:numId w:val="1"/>
        </w:numPr>
        <w:ind w:left="720" w:hanging="360"/>
        <w:jc w:val="left"/>
      </w:pPr>
      <w:r>
        <w:t>at least 5 units must be from Group A</w:t>
      </w:r>
    </w:p>
    <w:p w:rsidP="00060285">
      <w:pPr>
        <w:numPr>
          <w:ilvl w:val="0"/>
          <w:numId w:val="1"/>
        </w:numPr>
        <w:ind w:left="720" w:hanging="360"/>
        <w:jc w:val="left"/>
      </w:pPr>
      <w:r>
        <w:t>of the remaining units:</w:t>
      </w:r>
    </w:p>
    <w:p w:rsidP="00060285">
      <w:pPr>
        <w:numPr>
          <w:ilvl w:val="1"/>
          <w:numId w:val="1"/>
        </w:numPr>
        <w:ind w:left="1440" w:hanging="360"/>
        <w:jc w:val="left"/>
      </w:pPr>
      <w:r>
        <w:t>all may be from Group A and/or Group B</w:t>
      </w:r>
    </w:p>
    <w:p w:rsidP="00060285">
      <w:pPr>
        <w:numPr>
          <w:ilvl w:val="1"/>
          <w:numId w:val="1"/>
        </w:numPr>
        <w:ind w:left="1440" w:hanging="360"/>
        <w:jc w:val="left"/>
      </w:pPr>
      <w:r>
        <w:t>up to 2 may be from this or any other currently endorsed Certificate III or above training package qualification or accredited course</w:t>
      </w:r>
    </w:p>
    <w:p w:rsidP="00060285">
      <w:pPr>
        <w:numPr>
          <w:ilvl w:val="1"/>
          <w:numId w:val="1"/>
        </w:numPr>
        <w:ind w:left="1440" w:hanging="360"/>
        <w:jc w:val="left"/>
      </w:pPr>
      <w:r>
        <w:t>1 may be from this or any other currently endorsed Certificate 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Units of competency that contain pre-requisites are identified with an *</w:t>
      </w:r>
    </w:p>
    <w:p w:rsidP="00060285">
      <w:r>
        <w:rPr>
          <w:rStyle w:val="Strong"/>
        </w:rPr>
        <w:t>Core units</w:t>
      </w:r>
    </w:p>
    <w:p w:rsidP="00060285">
      <w:pPr>
        <w:numPr>
          <w:ilvl w:val="0"/>
          <w:numId w:val="2"/>
        </w:numPr>
        <w:ind w:left="720" w:hanging="360"/>
        <w:jc w:val="left"/>
      </w:pPr>
      <w:r>
        <w:t>BSBTWK301</w:t>
      </w:r>
      <w:r>
        <w:t xml:space="preserve"> Use inclusive work practices</w:t>
      </w:r>
    </w:p>
    <w:p w:rsidP="00060285">
      <w:pPr>
        <w:numPr>
          <w:ilvl w:val="0"/>
          <w:numId w:val="2"/>
        </w:numPr>
        <w:ind w:left="720" w:hanging="360"/>
        <w:jc w:val="left"/>
      </w:pPr>
      <w:r>
        <w:t>CUAIND311</w:t>
      </w:r>
      <w:r>
        <w:t xml:space="preserve"> Work effectively in the creative arts industry</w:t>
      </w:r>
    </w:p>
    <w:p w:rsidP="00060285">
      <w:pPr>
        <w:numPr>
          <w:ilvl w:val="0"/>
          <w:numId w:val="2"/>
        </w:numPr>
        <w:ind w:left="720" w:hanging="360"/>
        <w:jc w:val="left"/>
      </w:pPr>
      <w:r>
        <w:t>CUAIND314</w:t>
      </w:r>
      <w:r>
        <w:t xml:space="preserve"> Plan a career in the creative arts industry</w:t>
      </w:r>
    </w:p>
    <w:p w:rsidP="00060285">
      <w:pPr>
        <w:numPr>
          <w:ilvl w:val="0"/>
          <w:numId w:val="2"/>
        </w:numPr>
        <w:ind w:left="720" w:hanging="360"/>
        <w:jc w:val="left"/>
      </w:pPr>
      <w:r>
        <w:t>CUAWHS312</w:t>
      </w:r>
      <w:r>
        <w:t xml:space="preserve"> Apply work health and safety practices</w:t>
      </w:r>
    </w:p>
    <w:p w:rsidP="00060285">
      <w:r>
        <w:rPr>
          <w:rStyle w:val="Strong"/>
        </w:rPr>
        <w:t>Elective units</w:t>
      </w:r>
    </w:p>
    <w:p w:rsidP="00060285">
      <w:r>
        <w:t>Group A</w:t>
      </w:r>
    </w:p>
    <w:p w:rsidP="00060285">
      <w:pPr>
        <w:numPr>
          <w:ilvl w:val="0"/>
          <w:numId w:val="3"/>
        </w:numPr>
        <w:ind w:left="720" w:hanging="360"/>
        <w:jc w:val="left"/>
      </w:pPr>
      <w:r>
        <w:t>AHCOCM302</w:t>
      </w:r>
      <w:r>
        <w:t xml:space="preserve"> Work with an Aboriginal and/or Torres Strait Islander Community or organisation*</w:t>
      </w:r>
    </w:p>
    <w:p w:rsidP="00060285">
      <w:pPr>
        <w:numPr>
          <w:ilvl w:val="0"/>
          <w:numId w:val="3"/>
        </w:numPr>
        <w:ind w:left="720" w:hanging="360"/>
        <w:jc w:val="left"/>
      </w:pPr>
      <w:r>
        <w:t>AHCOCM303</w:t>
      </w:r>
      <w:r>
        <w:t xml:space="preserve"> Follow Aboriginal and/or Torres Strait Islander cultural protocols</w:t>
      </w:r>
    </w:p>
    <w:p w:rsidP="00060285">
      <w:pPr>
        <w:numPr>
          <w:ilvl w:val="0"/>
          <w:numId w:val="3"/>
        </w:numPr>
        <w:ind w:left="720" w:hanging="360"/>
        <w:jc w:val="left"/>
      </w:pPr>
      <w:r>
        <w:t>BSBCRT311</w:t>
      </w:r>
      <w:r>
        <w:t xml:space="preserve"> Apply critical thinking skills in a team environment</w:t>
      </w:r>
    </w:p>
    <w:p w:rsidP="00060285">
      <w:pPr>
        <w:numPr>
          <w:ilvl w:val="0"/>
          <w:numId w:val="3"/>
        </w:numPr>
        <w:ind w:left="720" w:hanging="360"/>
        <w:jc w:val="left"/>
      </w:pPr>
      <w:r>
        <w:t>BSBINS302</w:t>
      </w:r>
      <w:r>
        <w:t xml:space="preserve"> Organise workplace information</w:t>
      </w:r>
    </w:p>
    <w:p w:rsidP="00060285">
      <w:pPr>
        <w:numPr>
          <w:ilvl w:val="0"/>
          <w:numId w:val="3"/>
        </w:numPr>
        <w:ind w:left="720" w:hanging="360"/>
        <w:jc w:val="left"/>
      </w:pPr>
      <w:r>
        <w:t>BSBSUS411</w:t>
      </w:r>
      <w:r>
        <w:t xml:space="preserve"> Implement and monitor environmentally sustainable work practices</w:t>
      </w:r>
    </w:p>
    <w:p w:rsidP="00060285">
      <w:pPr>
        <w:numPr>
          <w:ilvl w:val="0"/>
          <w:numId w:val="3"/>
        </w:numPr>
        <w:ind w:left="720" w:hanging="360"/>
        <w:jc w:val="left"/>
      </w:pPr>
      <w:r>
        <w:t>CHCCCS038</w:t>
      </w:r>
      <w:r>
        <w:t xml:space="preserve"> Facilitate the empowerment of people receiving support</w:t>
      </w:r>
    </w:p>
    <w:p w:rsidP="00060285">
      <w:pPr>
        <w:numPr>
          <w:ilvl w:val="0"/>
          <w:numId w:val="3"/>
        </w:numPr>
        <w:ind w:left="720" w:hanging="360"/>
        <w:jc w:val="left"/>
      </w:pPr>
      <w:r>
        <w:t>CUAACT311</w:t>
      </w:r>
      <w:r>
        <w:t xml:space="preserve"> Develop basic acting techniques for performance</w:t>
      </w:r>
    </w:p>
    <w:p w:rsidP="00060285">
      <w:pPr>
        <w:numPr>
          <w:ilvl w:val="0"/>
          <w:numId w:val="3"/>
        </w:numPr>
        <w:ind w:left="720" w:hanging="360"/>
        <w:jc w:val="left"/>
      </w:pPr>
      <w:r>
        <w:t>CUAADM311</w:t>
      </w:r>
      <w:r>
        <w:t xml:space="preserve"> Book rehearsal and performance venues and administer bookings</w:t>
      </w:r>
    </w:p>
    <w:p w:rsidP="00060285">
      <w:pPr>
        <w:numPr>
          <w:ilvl w:val="0"/>
          <w:numId w:val="3"/>
        </w:numPr>
        <w:ind w:left="720" w:hanging="360"/>
        <w:jc w:val="left"/>
      </w:pPr>
      <w:r>
        <w:t>CUACIR301</w:t>
      </w:r>
      <w:r>
        <w:t xml:space="preserve"> Perform basic on-ground acrobatic techniques</w:t>
      </w:r>
    </w:p>
    <w:p w:rsidP="00060285">
      <w:pPr>
        <w:numPr>
          <w:ilvl w:val="0"/>
          <w:numId w:val="3"/>
        </w:numPr>
        <w:ind w:left="720" w:hanging="360"/>
        <w:jc w:val="left"/>
      </w:pPr>
      <w:r>
        <w:t>CUACMP311</w:t>
      </w:r>
      <w:r>
        <w:t xml:space="preserve"> Implement copyright arrangements</w:t>
      </w:r>
    </w:p>
    <w:p w:rsidP="00060285">
      <w:pPr>
        <w:numPr>
          <w:ilvl w:val="0"/>
          <w:numId w:val="3"/>
        </w:numPr>
        <w:ind w:left="720" w:hanging="360"/>
        <w:jc w:val="left"/>
      </w:pPr>
      <w:r>
        <w:t>CUACOS304</w:t>
      </w:r>
      <w:r>
        <w:t xml:space="preserve"> Develop and apply knowledge of costume</w:t>
      </w:r>
    </w:p>
    <w:p w:rsidP="00060285">
      <w:pPr>
        <w:numPr>
          <w:ilvl w:val="0"/>
          <w:numId w:val="3"/>
        </w:numPr>
        <w:ind w:left="720" w:hanging="360"/>
        <w:jc w:val="left"/>
      </w:pPr>
      <w:r>
        <w:t>CUADAN312</w:t>
      </w:r>
      <w:r>
        <w:t xml:space="preserve"> Increase depth of Aboriginal and/or Torres Strait Islander dance techniques</w:t>
      </w:r>
    </w:p>
    <w:p w:rsidP="00060285">
      <w:pPr>
        <w:numPr>
          <w:ilvl w:val="0"/>
          <w:numId w:val="3"/>
        </w:numPr>
        <w:ind w:left="720" w:hanging="360"/>
        <w:jc w:val="left"/>
      </w:pPr>
      <w:r>
        <w:t>CUADAN313</w:t>
      </w:r>
      <w:r>
        <w:t xml:space="preserve"> Develop and apply dance partnering techniques</w:t>
      </w:r>
    </w:p>
    <w:p w:rsidP="00060285">
      <w:pPr>
        <w:numPr>
          <w:ilvl w:val="0"/>
          <w:numId w:val="3"/>
        </w:numPr>
        <w:ind w:left="720" w:hanging="360"/>
        <w:jc w:val="left"/>
      </w:pPr>
      <w:r>
        <w:t>CUADAN314</w:t>
      </w:r>
      <w:r>
        <w:t xml:space="preserve"> Develop dance improvisation skills</w:t>
      </w:r>
    </w:p>
    <w:p w:rsidP="00060285">
      <w:pPr>
        <w:numPr>
          <w:ilvl w:val="0"/>
          <w:numId w:val="3"/>
        </w:numPr>
        <w:ind w:left="720" w:hanging="360"/>
        <w:jc w:val="left"/>
      </w:pPr>
      <w:r>
        <w:t>CUADAN317</w:t>
      </w:r>
      <w:r>
        <w:t xml:space="preserve"> Increase depth of cultural dance techniques</w:t>
      </w:r>
    </w:p>
    <w:p w:rsidP="00060285">
      <w:pPr>
        <w:numPr>
          <w:ilvl w:val="0"/>
          <w:numId w:val="3"/>
        </w:numPr>
        <w:ind w:left="720" w:hanging="360"/>
        <w:jc w:val="left"/>
      </w:pPr>
      <w:r>
        <w:t>CUADAN318</w:t>
      </w:r>
      <w:r>
        <w:t xml:space="preserve"> Increase depth of contemporary dance techniques</w:t>
      </w:r>
    </w:p>
    <w:p w:rsidP="00060285">
      <w:pPr>
        <w:numPr>
          <w:ilvl w:val="0"/>
          <w:numId w:val="3"/>
        </w:numPr>
        <w:ind w:left="720" w:hanging="360"/>
        <w:jc w:val="left"/>
      </w:pPr>
      <w:r>
        <w:t>CUADAN319</w:t>
      </w:r>
      <w:r>
        <w:t xml:space="preserve"> Increase depth of street dance techniques</w:t>
      </w:r>
    </w:p>
    <w:p w:rsidP="00060285">
      <w:pPr>
        <w:numPr>
          <w:ilvl w:val="0"/>
          <w:numId w:val="3"/>
        </w:numPr>
        <w:ind w:left="720" w:hanging="360"/>
        <w:jc w:val="left"/>
      </w:pPr>
      <w:r>
        <w:t>CUADAN320</w:t>
      </w:r>
      <w:r>
        <w:t xml:space="preserve"> Increase depth of social dance techniques</w:t>
      </w:r>
    </w:p>
    <w:p w:rsidP="00060285">
      <w:pPr>
        <w:numPr>
          <w:ilvl w:val="0"/>
          <w:numId w:val="3"/>
        </w:numPr>
        <w:ind w:left="720" w:hanging="360"/>
        <w:jc w:val="left"/>
      </w:pPr>
      <w:r>
        <w:t>CUADAN321</w:t>
      </w:r>
      <w:r>
        <w:t xml:space="preserve"> Increase depth of tap dance techniques</w:t>
      </w:r>
    </w:p>
    <w:p w:rsidP="00060285">
      <w:pPr>
        <w:numPr>
          <w:ilvl w:val="0"/>
          <w:numId w:val="3"/>
        </w:numPr>
        <w:ind w:left="720" w:hanging="360"/>
        <w:jc w:val="left"/>
      </w:pPr>
      <w:r>
        <w:t>CUADAN331</w:t>
      </w:r>
      <w:r>
        <w:t xml:space="preserve"> Integrate rhythm into movement activities</w:t>
      </w:r>
    </w:p>
    <w:p w:rsidP="00060285">
      <w:pPr>
        <w:numPr>
          <w:ilvl w:val="0"/>
          <w:numId w:val="3"/>
        </w:numPr>
        <w:ind w:left="720" w:hanging="360"/>
        <w:jc w:val="left"/>
      </w:pPr>
      <w:r>
        <w:t>CUADIG303</w:t>
      </w:r>
      <w:r>
        <w:t xml:space="preserve"> Produce and prepare photo images</w:t>
      </w:r>
    </w:p>
    <w:p w:rsidP="00060285">
      <w:pPr>
        <w:numPr>
          <w:ilvl w:val="0"/>
          <w:numId w:val="3"/>
        </w:numPr>
        <w:ind w:left="720" w:hanging="360"/>
        <w:jc w:val="left"/>
      </w:pPr>
      <w:r>
        <w:t>CUADTM311</w:t>
      </w:r>
      <w:r>
        <w:t xml:space="preserve"> Assist with dance teaching</w:t>
      </w:r>
    </w:p>
    <w:p w:rsidP="00060285">
      <w:pPr>
        <w:numPr>
          <w:ilvl w:val="0"/>
          <w:numId w:val="3"/>
        </w:numPr>
        <w:ind w:left="720" w:hanging="360"/>
        <w:jc w:val="left"/>
      </w:pPr>
      <w:r>
        <w:t>CUAMKG311</w:t>
      </w:r>
      <w:r>
        <w:t xml:space="preserve"> Assist with marketing and promotion</w:t>
      </w:r>
    </w:p>
    <w:p w:rsidP="00060285">
      <w:pPr>
        <w:numPr>
          <w:ilvl w:val="0"/>
          <w:numId w:val="3"/>
        </w:numPr>
        <w:ind w:left="720" w:hanging="360"/>
        <w:jc w:val="left"/>
      </w:pPr>
      <w:r>
        <w:t>CUAMPF311</w:t>
      </w:r>
      <w:r>
        <w:t xml:space="preserve"> Develop technical skills for musical performances</w:t>
      </w:r>
    </w:p>
    <w:p w:rsidP="00060285">
      <w:pPr>
        <w:numPr>
          <w:ilvl w:val="0"/>
          <w:numId w:val="3"/>
        </w:numPr>
        <w:ind w:left="720" w:hanging="360"/>
        <w:jc w:val="left"/>
      </w:pPr>
      <w:r>
        <w:t>CUAMPF313</w:t>
      </w:r>
      <w:r>
        <w:t xml:space="preserve"> Contribute to backup accompaniment as part of a group</w:t>
      </w:r>
    </w:p>
    <w:p w:rsidP="00060285">
      <w:pPr>
        <w:numPr>
          <w:ilvl w:val="0"/>
          <w:numId w:val="3"/>
        </w:numPr>
        <w:ind w:left="720" w:hanging="360"/>
        <w:jc w:val="left"/>
      </w:pPr>
      <w:r>
        <w:t>CUAPPM311</w:t>
      </w:r>
      <w:r>
        <w:t xml:space="preserve"> Assist with conceiving and preparing performance spaces</w:t>
      </w:r>
    </w:p>
    <w:p w:rsidP="00060285">
      <w:pPr>
        <w:numPr>
          <w:ilvl w:val="0"/>
          <w:numId w:val="3"/>
        </w:numPr>
        <w:ind w:left="720" w:hanging="360"/>
        <w:jc w:val="left"/>
      </w:pPr>
      <w:r>
        <w:t>CUAPRF311</w:t>
      </w:r>
      <w:r>
        <w:t xml:space="preserve"> Create and perform stories for theatre</w:t>
      </w:r>
    </w:p>
    <w:p w:rsidP="00060285">
      <w:pPr>
        <w:numPr>
          <w:ilvl w:val="0"/>
          <w:numId w:val="3"/>
        </w:numPr>
        <w:ind w:left="720" w:hanging="360"/>
        <w:jc w:val="left"/>
      </w:pPr>
      <w:r>
        <w:t>CUAPRF314</w:t>
      </w:r>
      <w:r>
        <w:t xml:space="preserve"> Develop audition techniques</w:t>
      </w:r>
    </w:p>
    <w:p w:rsidP="00060285">
      <w:pPr>
        <w:numPr>
          <w:ilvl w:val="0"/>
          <w:numId w:val="3"/>
        </w:numPr>
        <w:ind w:left="720" w:hanging="360"/>
        <w:jc w:val="left"/>
      </w:pPr>
      <w:r>
        <w:t>CUAPRF315</w:t>
      </w:r>
      <w:r>
        <w:t xml:space="preserve"> Perform with respect to Aboriginal and/or Torres Strait Islander customary law, ethics and traditions</w:t>
      </w:r>
    </w:p>
    <w:p w:rsidP="00060285">
      <w:pPr>
        <w:numPr>
          <w:ilvl w:val="0"/>
          <w:numId w:val="3"/>
        </w:numPr>
        <w:ind w:left="720" w:hanging="360"/>
        <w:jc w:val="left"/>
      </w:pPr>
      <w:r>
        <w:t>CUAPRF316</w:t>
      </w:r>
      <w:r>
        <w:t xml:space="preserve"> Develop basic musical theatre techniques</w:t>
      </w:r>
    </w:p>
    <w:p w:rsidP="00060285">
      <w:pPr>
        <w:numPr>
          <w:ilvl w:val="0"/>
          <w:numId w:val="3"/>
        </w:numPr>
        <w:ind w:left="720" w:hanging="360"/>
        <w:jc w:val="left"/>
      </w:pPr>
      <w:r>
        <w:t>CUAPRF317</w:t>
      </w:r>
      <w:r>
        <w:t xml:space="preserve"> Develop performance techniques</w:t>
      </w:r>
    </w:p>
    <w:p w:rsidP="00060285">
      <w:pPr>
        <w:numPr>
          <w:ilvl w:val="0"/>
          <w:numId w:val="3"/>
        </w:numPr>
        <w:ind w:left="720" w:hanging="360"/>
        <w:jc w:val="left"/>
      </w:pPr>
      <w:r>
        <w:t>CUASTA311</w:t>
      </w:r>
      <w:r>
        <w:t xml:space="preserve"> Assist with production operations for live performances</w:t>
      </w:r>
    </w:p>
    <w:p w:rsidP="00060285">
      <w:pPr>
        <w:numPr>
          <w:ilvl w:val="0"/>
          <w:numId w:val="3"/>
        </w:numPr>
        <w:ind w:left="720" w:hanging="360"/>
        <w:jc w:val="left"/>
      </w:pPr>
      <w:r>
        <w:t>CUAVOS311</w:t>
      </w:r>
      <w:r>
        <w:t xml:space="preserve"> Use music and singing in performances</w:t>
      </w:r>
    </w:p>
    <w:p w:rsidP="00060285">
      <w:pPr>
        <w:numPr>
          <w:ilvl w:val="0"/>
          <w:numId w:val="3"/>
        </w:numPr>
        <w:ind w:left="720" w:hanging="360"/>
        <w:jc w:val="left"/>
      </w:pPr>
      <w:r>
        <w:t>CUAVOS312</w:t>
      </w:r>
      <w:r>
        <w:t xml:space="preserve"> Develop vocal techniques for use in performance</w:t>
      </w:r>
    </w:p>
    <w:p w:rsidP="00060285">
      <w:pPr>
        <w:numPr>
          <w:ilvl w:val="0"/>
          <w:numId w:val="3"/>
        </w:numPr>
        <w:ind w:left="720" w:hanging="360"/>
        <w:jc w:val="left"/>
      </w:pPr>
      <w:r>
        <w:t>CUAWHS311</w:t>
      </w:r>
      <w:r>
        <w:t xml:space="preserve"> Condition body for dance performance</w:t>
      </w:r>
    </w:p>
    <w:p w:rsidP="00060285">
      <w:pPr>
        <w:numPr>
          <w:ilvl w:val="0"/>
          <w:numId w:val="3"/>
        </w:numPr>
        <w:ind w:left="720" w:hanging="360"/>
        <w:jc w:val="left"/>
      </w:pPr>
      <w:r>
        <w:t>CUAWHS406</w:t>
      </w:r>
      <w:r>
        <w:t xml:space="preserve"> Interact appropriately with children in performing arts environments</w:t>
      </w:r>
    </w:p>
    <w:p w:rsidP="00060285">
      <w:pPr>
        <w:numPr>
          <w:ilvl w:val="0"/>
          <w:numId w:val="3"/>
        </w:numPr>
        <w:ind w:left="720" w:hanging="360"/>
        <w:jc w:val="left"/>
      </w:pPr>
      <w:r>
        <w:t>CUAWRT301</w:t>
      </w:r>
      <w:r>
        <w:t xml:space="preserve"> Write content for a range of media</w:t>
      </w:r>
    </w:p>
    <w:p w:rsidP="00060285">
      <w:pPr>
        <w:numPr>
          <w:ilvl w:val="0"/>
          <w:numId w:val="3"/>
        </w:numPr>
        <w:ind w:left="720" w:hanging="360"/>
        <w:jc w:val="left"/>
      </w:pPr>
      <w:r>
        <w:t>HLTAID011</w:t>
      </w:r>
      <w:r>
        <w:t xml:space="preserve"> Provide first aid</w:t>
      </w:r>
    </w:p>
    <w:p w:rsidP="00060285">
      <w:pPr>
        <w:numPr>
          <w:ilvl w:val="0"/>
          <w:numId w:val="3"/>
        </w:numPr>
        <w:ind w:left="720" w:hanging="360"/>
        <w:jc w:val="left"/>
      </w:pPr>
      <w:r>
        <w:t>SISFFIT036</w:t>
      </w:r>
      <w:r>
        <w:t xml:space="preserve"> Instruct group exercise sessions</w:t>
      </w:r>
    </w:p>
    <w:p w:rsidP="00060285">
      <w:pPr>
        <w:numPr>
          <w:ilvl w:val="0"/>
          <w:numId w:val="3"/>
        </w:numPr>
        <w:ind w:left="720" w:hanging="360"/>
        <w:jc w:val="left"/>
      </w:pPr>
      <w:r>
        <w:t>SITXCOM010</w:t>
      </w:r>
      <w:r>
        <w:t xml:space="preserve"> Manage conflict</w:t>
      </w:r>
    </w:p>
    <w:p w:rsidP="00060285">
      <w:pPr>
        <w:numPr>
          <w:ilvl w:val="0"/>
          <w:numId w:val="3"/>
        </w:numPr>
        <w:ind w:left="720" w:hanging="360"/>
        <w:jc w:val="left"/>
      </w:pPr>
      <w:r>
        <w:t>TAEDEL311</w:t>
      </w:r>
      <w:r>
        <w:t xml:space="preserve"> Provide work skill instruction</w:t>
      </w:r>
    </w:p>
    <w:p w:rsidP="00060285">
      <w:r>
        <w:t>Group B</w:t>
      </w:r>
    </w:p>
    <w:p w:rsidP="00060285">
      <w:pPr>
        <w:numPr>
          <w:ilvl w:val="0"/>
          <w:numId w:val="4"/>
        </w:numPr>
        <w:ind w:left="720" w:hanging="360"/>
        <w:jc w:val="left"/>
      </w:pPr>
      <w:r>
        <w:t>BSBSUS211</w:t>
      </w:r>
      <w:r>
        <w:t xml:space="preserve"> Participate in sustainable work practices</w:t>
      </w:r>
    </w:p>
    <w:p w:rsidP="00060285">
      <w:pPr>
        <w:numPr>
          <w:ilvl w:val="0"/>
          <w:numId w:val="4"/>
        </w:numPr>
        <w:ind w:left="720" w:hanging="360"/>
        <w:jc w:val="left"/>
      </w:pPr>
      <w:r>
        <w:t>BSBTEC201</w:t>
      </w:r>
      <w:r>
        <w:t xml:space="preserve"> Use business software applications</w:t>
      </w:r>
    </w:p>
    <w:p w:rsidP="00060285">
      <w:pPr>
        <w:numPr>
          <w:ilvl w:val="0"/>
          <w:numId w:val="4"/>
        </w:numPr>
        <w:ind w:left="720" w:hanging="360"/>
        <w:jc w:val="left"/>
      </w:pPr>
      <w:r>
        <w:t>CUAATS313</w:t>
      </w:r>
      <w:r>
        <w:t xml:space="preserve"> Develop and apply knowledge of Aboriginal and/or Torres Strait Islander cultural arts</w:t>
      </w:r>
    </w:p>
    <w:p w:rsidP="00060285">
      <w:pPr>
        <w:numPr>
          <w:ilvl w:val="0"/>
          <w:numId w:val="4"/>
        </w:numPr>
        <w:ind w:left="720" w:hanging="360"/>
        <w:jc w:val="left"/>
      </w:pPr>
      <w:r>
        <w:t>CUADIG211</w:t>
      </w:r>
      <w:r>
        <w:t xml:space="preserve"> Maintain interactive content</w:t>
      </w:r>
    </w:p>
    <w:p w:rsidP="00060285">
      <w:pPr>
        <w:numPr>
          <w:ilvl w:val="0"/>
          <w:numId w:val="4"/>
        </w:numPr>
        <w:ind w:left="720" w:hanging="360"/>
        <w:jc w:val="left"/>
      </w:pPr>
      <w:r>
        <w:t>CUAFOH212</w:t>
      </w:r>
      <w:r>
        <w:t xml:space="preserve"> Usher patrons</w:t>
      </w:r>
    </w:p>
    <w:p w:rsidP="00060285">
      <w:pPr>
        <w:numPr>
          <w:ilvl w:val="0"/>
          <w:numId w:val="4"/>
        </w:numPr>
        <w:ind w:left="720" w:hanging="360"/>
        <w:jc w:val="left"/>
      </w:pPr>
      <w:r>
        <w:t>CUAFOH311</w:t>
      </w:r>
      <w:r>
        <w:t xml:space="preserve"> Provide seating and ticketing services</w:t>
      </w:r>
    </w:p>
    <w:p w:rsidP="00060285">
      <w:pPr>
        <w:numPr>
          <w:ilvl w:val="0"/>
          <w:numId w:val="4"/>
        </w:numPr>
        <w:ind w:left="720" w:hanging="360"/>
        <w:jc w:val="left"/>
      </w:pPr>
      <w:r>
        <w:t>CUAIND211</w:t>
      </w:r>
      <w:r>
        <w:t xml:space="preserve"> Develop and apply creative arts industry knowledge</w:t>
      </w:r>
    </w:p>
    <w:p w:rsidP="00060285">
      <w:pPr>
        <w:numPr>
          <w:ilvl w:val="0"/>
          <w:numId w:val="4"/>
        </w:numPr>
        <w:ind w:left="720" w:hanging="360"/>
        <w:jc w:val="left"/>
      </w:pPr>
      <w:r>
        <w:t>CUALGT211</w:t>
      </w:r>
      <w:r>
        <w:t xml:space="preserve"> Develop basic lighting skills</w:t>
      </w:r>
    </w:p>
    <w:p w:rsidP="00060285">
      <w:pPr>
        <w:numPr>
          <w:ilvl w:val="0"/>
          <w:numId w:val="4"/>
        </w:numPr>
        <w:ind w:left="720" w:hanging="360"/>
        <w:jc w:val="left"/>
      </w:pPr>
      <w:r>
        <w:t>CUASOU211</w:t>
      </w:r>
      <w:r>
        <w:t xml:space="preserve"> Develop basic audio skills and knowledge</w:t>
      </w:r>
    </w:p>
    <w:p w:rsidP="00060285">
      <w:pPr>
        <w:numPr>
          <w:ilvl w:val="0"/>
          <w:numId w:val="4"/>
        </w:numPr>
        <w:ind w:left="720" w:hanging="360"/>
        <w:jc w:val="left"/>
      </w:pPr>
      <w:r>
        <w:t>CUASTA212</w:t>
      </w:r>
      <w:r>
        <w:t xml:space="preserve"> Assist with bump in and bump out of shows</w:t>
      </w:r>
    </w:p>
    <w:p w:rsidP="00060285">
      <w:pPr>
        <w:numPr>
          <w:ilvl w:val="0"/>
          <w:numId w:val="4"/>
        </w:numPr>
        <w:ind w:left="720" w:hanging="360"/>
        <w:jc w:val="left"/>
      </w:pPr>
      <w:r>
        <w:t>CUAWHS211</w:t>
      </w:r>
      <w:r>
        <w:t xml:space="preserve"> Develop a basic level of physical fitness for dance performance</w:t>
      </w:r>
    </w:p>
    <w:p w:rsidP="00060285">
      <w:pPr>
        <w:numPr>
          <w:ilvl w:val="0"/>
          <w:numId w:val="4"/>
        </w:numPr>
        <w:ind w:left="720" w:hanging="360"/>
        <w:jc w:val="left"/>
      </w:pPr>
      <w:r>
        <w:t>ICTTEN202</w:t>
      </w:r>
      <w:r>
        <w:t xml:space="preserve"> Use hand and power tools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AHCOCM302 Work with an Aboriginal and/or Torres Strait Islander Community or organisation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AHCOCM303   Follow Aboriginal and/or Torres Strait Islander cultural protocols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CUA30220 Certificate III in Community Dance, Theatre and Events</w:t>
            </w:r>
          </w:p>
        </w:tc>
        <w:tc>
          <w:tcPr>
            <w:tcW w:w="2268" w:type="dxa"/>
          </w:tcPr>
          <w:p w:rsidP="002C2B22">
            <w:r>
              <w:t>CUA30213 Certificate III in Community Dance, Theatre and Events</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CUA30220 Certificate III in Community Dance, Theatre and Events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CUA30220 Certificate III in Community Dance, Theatre and Events</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2025-08-13T01:47:39Z</dcterms:created>
  <dcterms:modified xsi:type="dcterms:W3CDTF">2025-08-13T01:47:39Z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