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6D6" w:rsidP="00461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CPPSS00037 Provide Technical Assistance with Spatial Data Collection Skill Set</w:t>
      </w:r>
      <w:r>
        <w:fldChar w:fldCharType="end"/>
      </w:r>
    </w:p>
    <w:p w:rsidR="004616D6" w:rsidP="004616D6">
      <w:pPr>
        <w:pStyle w:val="Version"/>
        <w:sectPr w:rsidSect="00FE6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66BF" w:rsidP="00FE66BF">
      <w:pPr>
        <w:pStyle w:val="SuperHeading"/>
      </w:pPr>
      <w:r w:rsidRPr="00FE66BF">
        <w:t>CPPSS00037 Provide Technical Assistance with Spatial Data Collection Skill Set</w:t>
      </w:r>
    </w:p>
    <w:p w:rsidR="00000000" w:rsidRPr="00FE66BF" w:rsidP="00FE66BF">
      <w:pPr>
        <w:pStyle w:val="Heading1"/>
      </w:pPr>
      <w:bookmarkStart w:id="1" w:name="O_512448"/>
      <w:bookmarkEnd w:id="1"/>
      <w:r w:rsidRPr="00FE66BF">
        <w:t>Modification History</w:t>
      </w:r>
    </w:p>
    <w:p w:rsidR="004616D6" w:rsidP="00FE66BF">
      <w:pPr>
        <w:pStyle w:val="BodyText"/>
      </w:pPr>
      <w:r w:rsidRPr="00FE66BF">
        <w:t>Update SSIS skill sets to reflect the revision of imported units and native CPP07 units and their subsequent code changes</w:t>
      </w:r>
    </w:p>
    <w:p w:rsidR="004616D6" w:rsidP="00FE66BF">
      <w:pPr>
        <w:pStyle w:val="BodyText"/>
      </w:pPr>
    </w:p>
    <w:p w:rsidR="00000000" w:rsidRPr="00FE66BF" w:rsidP="00FE66BF">
      <w:pPr>
        <w:pStyle w:val="Heading1"/>
      </w:pPr>
      <w:bookmarkStart w:id="2" w:name="O_512449"/>
      <w:bookmarkEnd w:id="2"/>
      <w:r w:rsidRPr="00FE66BF">
        <w:t>Description</w:t>
      </w:r>
    </w:p>
    <w:p w:rsidR="00000000" w:rsidRPr="00FE66BF" w:rsidP="00FE66BF">
      <w:pPr>
        <w:pStyle w:val="BodyText"/>
      </w:pPr>
      <w:r w:rsidRPr="00FE66BF">
        <w:t>Not Applicable</w:t>
      </w:r>
    </w:p>
    <w:p w:rsidR="00000000" w:rsidRPr="00FE66BF" w:rsidP="00FE66BF">
      <w:pPr>
        <w:pStyle w:val="AllowPageBreak"/>
      </w:pPr>
    </w:p>
    <w:p w:rsidR="00000000" w:rsidRPr="00FE66BF" w:rsidP="00FE66BF">
      <w:pPr>
        <w:pStyle w:val="Heading1"/>
      </w:pPr>
      <w:bookmarkStart w:id="3" w:name="O_512443"/>
      <w:bookmarkEnd w:id="3"/>
      <w:r w:rsidRPr="00FE66BF">
        <w:t>Pathways Information</w:t>
      </w:r>
    </w:p>
    <w:p w:rsidR="004616D6" w:rsidP="00FE66BF">
      <w:pPr>
        <w:pStyle w:val="BodyText"/>
      </w:pPr>
      <w:r w:rsidRPr="00FE66BF">
        <w:t>Completion of these units provides credit towards CPP30112 Certificate III in Surveying and Spatial Information Services.</w:t>
      </w:r>
    </w:p>
    <w:p w:rsidR="004616D6" w:rsidP="00FE66BF">
      <w:pPr>
        <w:pStyle w:val="BodyText"/>
      </w:pPr>
    </w:p>
    <w:p w:rsidR="00000000" w:rsidRPr="00FE66BF" w:rsidP="00FE66BF">
      <w:pPr>
        <w:pStyle w:val="Heading1"/>
      </w:pPr>
      <w:bookmarkStart w:id="4" w:name="O_512445"/>
      <w:bookmarkEnd w:id="4"/>
      <w:r w:rsidRPr="00FE66BF">
        <w:t>Licensing/Regulatory Information</w:t>
      </w:r>
    </w:p>
    <w:p w:rsidR="00000000" w:rsidRPr="00FE66BF" w:rsidP="00FE66BF">
      <w:pPr>
        <w:pStyle w:val="BodyText"/>
      </w:pPr>
      <w:r w:rsidRPr="00FE66BF">
        <w:t>Not Applic</w:t>
      </w:r>
      <w:r w:rsidRPr="00FE66BF">
        <w:t>able</w:t>
      </w:r>
    </w:p>
    <w:p w:rsidR="00000000" w:rsidRPr="00FE66BF" w:rsidP="00FE66BF">
      <w:pPr>
        <w:pStyle w:val="AllowPageBreak"/>
      </w:pPr>
    </w:p>
    <w:p w:rsidR="00000000" w:rsidRPr="00FE66BF" w:rsidP="00FE66BF">
      <w:pPr>
        <w:pStyle w:val="Heading1"/>
      </w:pPr>
      <w:bookmarkStart w:id="5" w:name="O_512444"/>
      <w:bookmarkEnd w:id="5"/>
      <w:r w:rsidRPr="00FE66B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5952"/>
      </w:tblGrid>
      <w:tr w:rsidTr="00461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6BF">
            <w:pPr>
              <w:pStyle w:val="BodyText"/>
              <w:rPr>
                <w:lang w:val="en-NZ"/>
              </w:rPr>
            </w:pPr>
            <w:r w:rsidRPr="00FE66BF">
              <w:t>CPPSIS3014A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6BF">
            <w:pPr>
              <w:pStyle w:val="BodyText"/>
              <w:rPr>
                <w:lang w:val="en-NZ"/>
              </w:rPr>
            </w:pPr>
            <w:r w:rsidRPr="00FE66BF">
              <w:t>Respond to client spatial enquiry</w:t>
            </w:r>
          </w:p>
        </w:tc>
      </w:tr>
      <w:tr w:rsidTr="00461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6BF">
            <w:pPr>
              <w:pStyle w:val="BodyText"/>
              <w:rPr>
                <w:lang w:val="en-NZ"/>
              </w:rPr>
            </w:pPr>
            <w:r w:rsidRPr="00FE66BF">
              <w:t>CPPSIS3015A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6BF">
            <w:pPr>
              <w:pStyle w:val="BodyText"/>
              <w:rPr>
                <w:lang w:val="en-NZ"/>
              </w:rPr>
            </w:pPr>
            <w:r w:rsidRPr="00FE66BF">
              <w:t>Collect spatial data</w:t>
            </w:r>
          </w:p>
        </w:tc>
      </w:tr>
      <w:tr w:rsidTr="00461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6BF">
            <w:pPr>
              <w:pStyle w:val="BodyText"/>
              <w:rPr>
                <w:lang w:val="en-NZ"/>
              </w:rPr>
            </w:pPr>
            <w:r w:rsidRPr="00FE66BF">
              <w:t>CPPSIS3020A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6BF">
            <w:pPr>
              <w:pStyle w:val="BodyText"/>
              <w:rPr>
                <w:lang w:val="en-NZ"/>
              </w:rPr>
            </w:pPr>
            <w:r w:rsidRPr="00FE66BF">
              <w:t>Perform basic surveying computations</w:t>
            </w:r>
          </w:p>
        </w:tc>
      </w:tr>
      <w:tr w:rsidTr="00461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6BF">
            <w:pPr>
              <w:pStyle w:val="BodyText"/>
              <w:rPr>
                <w:lang w:val="en-NZ"/>
              </w:rPr>
            </w:pPr>
            <w:r w:rsidRPr="00FE66BF">
              <w:t>RIISTD201A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6BF" w:rsidP="00FE66BF">
            <w:pPr>
              <w:pStyle w:val="BodyText"/>
            </w:pPr>
            <w:r w:rsidRPr="00FE66BF">
              <w:t>Read and interpret maps</w:t>
            </w:r>
          </w:p>
        </w:tc>
      </w:tr>
    </w:tbl>
    <w:p w:rsidR="004616D6" w:rsidP="00FE66BF">
      <w:pPr>
        <w:pStyle w:val="BodyText"/>
      </w:pPr>
    </w:p>
    <w:p w:rsidR="004616D6" w:rsidP="00FE66BF">
      <w:pPr>
        <w:pStyle w:val="BodyText"/>
      </w:pPr>
    </w:p>
    <w:p w:rsidR="00000000" w:rsidRPr="00FE66BF" w:rsidP="00FE66BF">
      <w:pPr>
        <w:pStyle w:val="Heading1"/>
      </w:pPr>
      <w:bookmarkStart w:id="6" w:name="O_512447"/>
      <w:bookmarkEnd w:id="6"/>
      <w:r w:rsidRPr="00FE66BF">
        <w:t>Target Group</w:t>
      </w:r>
    </w:p>
    <w:p w:rsidR="004616D6" w:rsidP="00FE66BF">
      <w:pPr>
        <w:pStyle w:val="BodyText"/>
      </w:pPr>
      <w:r w:rsidRPr="00FE66BF">
        <w:t>This skill set is for people providing technical assistance in the collection of spatial information data.</w:t>
      </w:r>
    </w:p>
    <w:p w:rsidR="004616D6" w:rsidP="00FE66BF">
      <w:pPr>
        <w:pStyle w:val="BodyText"/>
      </w:pPr>
    </w:p>
    <w:p w:rsidR="00000000" w:rsidRPr="00FE66BF" w:rsidP="00FE66BF">
      <w:pPr>
        <w:pStyle w:val="Heading1"/>
      </w:pPr>
      <w:bookmarkStart w:id="7" w:name="O_512446"/>
      <w:bookmarkEnd w:id="7"/>
      <w:r w:rsidRPr="00FE66BF">
        <w:t>Suggested words for Statement of Attainment</w:t>
      </w:r>
    </w:p>
    <w:p w:rsidR="004616D6" w:rsidP="00FE66BF">
      <w:pPr>
        <w:pStyle w:val="BodyText"/>
      </w:pPr>
      <w:r w:rsidRPr="00FE66BF">
        <w:t>These units from CPP07 Property Services Training Package meet industry requirements fo</w:t>
      </w:r>
      <w:r w:rsidRPr="00FE66BF">
        <w:t>r providing technical assistance in the collection of spatial data.</w:t>
      </w:r>
    </w:p>
    <w:p w:rsidR="004616D6" w:rsidP="00FE66BF">
      <w:pPr>
        <w:pStyle w:val="BodyText"/>
      </w:pPr>
    </w:p>
    <w:p w:rsidR="00000000" w:rsidRPr="00FE66BF" w:rsidP="00FE66BF"/>
    <w:sectPr w:rsidSect="00FE66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BF" w:rsidRPr="004616D6" w:rsidP="00461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D6" w:rsidP="00FE6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16D6" w:rsidP="00FE6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4616D6" w:rsidP="00FE6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BF" w:rsidRPr="004616D6" w:rsidP="004616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D6" w:rsidRPr="002D2AF8" w:rsidP="00FE6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CPPSS00037 Provide Technical Assistance with Spatial Data Collection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616D6" w:rsidP="00FE6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6BF"/>
  </w:style>
  <w:style w:type="character" w:customStyle="1" w:styleId="Heading1Char">
    <w:name w:val="Heading 1 Char"/>
    <w:basedOn w:val="DefaultParagraphFont"/>
    <w:link w:val="Heading1"/>
    <w:rsid w:val="00FE6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6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6B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E6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6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66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6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66BF"/>
    <w:rPr>
      <w:b/>
      <w:spacing w:val="0"/>
    </w:rPr>
  </w:style>
  <w:style w:type="paragraph" w:customStyle="1" w:styleId="SuperTitle">
    <w:name w:val="SuperTitle"/>
    <w:basedOn w:val="Title"/>
    <w:rsid w:val="00FE6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6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6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6BF"/>
    <w:rPr>
      <w:i/>
    </w:rPr>
  </w:style>
  <w:style w:type="paragraph" w:styleId="Caption">
    <w:name w:val="caption"/>
    <w:basedOn w:val="BodyText"/>
    <w:next w:val="Normal"/>
    <w:qFormat/>
    <w:rsid w:val="00FE6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6BF"/>
  </w:style>
  <w:style w:type="paragraph" w:styleId="TableofFigures">
    <w:name w:val="table of figures"/>
    <w:basedOn w:val="Normal"/>
    <w:next w:val="Normal"/>
    <w:semiHidden/>
    <w:rsid w:val="00FE6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6BF"/>
    <w:pPr>
      <w:numPr>
        <w:numId w:val="9"/>
      </w:numPr>
    </w:pPr>
  </w:style>
  <w:style w:type="character" w:customStyle="1" w:styleId="WingdingSymbols">
    <w:name w:val="Wingding Symbols"/>
    <w:rsid w:val="00FE66BF"/>
    <w:rPr>
      <w:rFonts w:ascii="Wingdings" w:hAnsi="Wingdings"/>
    </w:rPr>
  </w:style>
  <w:style w:type="paragraph" w:customStyle="1" w:styleId="TableHeading">
    <w:name w:val="Table Heading"/>
    <w:basedOn w:val="HeadingBase"/>
    <w:rsid w:val="00FE6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6BF"/>
    <w:rPr>
      <w:color w:val="0033CC"/>
      <w:u w:val="none"/>
    </w:rPr>
  </w:style>
  <w:style w:type="paragraph" w:customStyle="1" w:styleId="BodyTextRight">
    <w:name w:val="Body Text Right"/>
    <w:basedOn w:val="BodyText"/>
    <w:rsid w:val="00FE6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6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6BF"/>
    <w:rPr>
      <w:sz w:val="32"/>
    </w:rPr>
  </w:style>
  <w:style w:type="paragraph" w:customStyle="1" w:styleId="HeadingProcedure">
    <w:name w:val="Heading Procedure"/>
    <w:basedOn w:val="HeadingBase"/>
    <w:next w:val="Normal"/>
    <w:rsid w:val="00FE6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6BF"/>
    <w:pPr>
      <w:spacing w:before="60" w:after="60"/>
    </w:pPr>
  </w:style>
  <w:style w:type="paragraph" w:styleId="ListContinue">
    <w:name w:val="List Continue"/>
    <w:basedOn w:val="List"/>
    <w:rsid w:val="00FE66BF"/>
    <w:pPr>
      <w:ind w:firstLine="0"/>
    </w:pPr>
  </w:style>
  <w:style w:type="paragraph" w:customStyle="1" w:styleId="ListNote">
    <w:name w:val="List Note"/>
    <w:basedOn w:val="List"/>
    <w:rsid w:val="00FE6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6BF"/>
    <w:rPr>
      <w:rFonts w:ascii="Courier New" w:hAnsi="Courier New"/>
    </w:rPr>
  </w:style>
  <w:style w:type="paragraph" w:customStyle="1" w:styleId="NoteBullet">
    <w:name w:val="Note Bullet"/>
    <w:basedOn w:val="Note"/>
    <w:rsid w:val="00FE6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6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6BF"/>
    <w:rPr>
      <w:b/>
      <w:smallCaps/>
    </w:rPr>
  </w:style>
  <w:style w:type="paragraph" w:customStyle="1" w:styleId="TableListNumber">
    <w:name w:val="Table List Number"/>
    <w:basedOn w:val="ListNumber"/>
    <w:rsid w:val="00FE6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6BF"/>
    <w:pPr>
      <w:numPr>
        <w:numId w:val="7"/>
      </w:numPr>
    </w:pPr>
  </w:style>
  <w:style w:type="paragraph" w:customStyle="1" w:styleId="ListAlpha2">
    <w:name w:val="List Alpha 2"/>
    <w:basedOn w:val="List2"/>
    <w:rsid w:val="00FE66BF"/>
    <w:pPr>
      <w:numPr>
        <w:numId w:val="6"/>
      </w:numPr>
    </w:pPr>
  </w:style>
  <w:style w:type="paragraph" w:styleId="List2">
    <w:name w:val="List 2"/>
    <w:basedOn w:val="BodyText"/>
    <w:rsid w:val="00FE6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6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6BF"/>
    <w:pPr>
      <w:numPr>
        <w:numId w:val="1"/>
      </w:numPr>
    </w:pPr>
  </w:style>
  <w:style w:type="paragraph" w:styleId="ListBullet5">
    <w:name w:val="List Bullet 5"/>
    <w:basedOn w:val="List5"/>
    <w:rsid w:val="00FE66BF"/>
    <w:pPr>
      <w:numPr>
        <w:numId w:val="2"/>
      </w:numPr>
    </w:pPr>
  </w:style>
  <w:style w:type="paragraph" w:styleId="ListContinue2">
    <w:name w:val="List Continue 2"/>
    <w:basedOn w:val="List2"/>
    <w:rsid w:val="00FE66BF"/>
    <w:pPr>
      <w:ind w:firstLine="0"/>
    </w:pPr>
  </w:style>
  <w:style w:type="paragraph" w:styleId="ListContinue3">
    <w:name w:val="List Continue 3"/>
    <w:basedOn w:val="List3"/>
    <w:rsid w:val="00FE66BF"/>
    <w:pPr>
      <w:ind w:left="1021" w:firstLine="0"/>
    </w:pPr>
  </w:style>
  <w:style w:type="paragraph" w:styleId="ListContinue4">
    <w:name w:val="List Continue 4"/>
    <w:basedOn w:val="List4"/>
    <w:rsid w:val="00FE66BF"/>
    <w:pPr>
      <w:ind w:firstLine="0"/>
    </w:pPr>
  </w:style>
  <w:style w:type="paragraph" w:styleId="ListContinue5">
    <w:name w:val="List Continue 5"/>
    <w:basedOn w:val="List5"/>
    <w:rsid w:val="00FE66BF"/>
    <w:pPr>
      <w:ind w:firstLine="0"/>
    </w:pPr>
  </w:style>
  <w:style w:type="paragraph" w:styleId="ListNumber3">
    <w:name w:val="List Number 3"/>
    <w:basedOn w:val="List3"/>
    <w:rsid w:val="00FE66BF"/>
    <w:pPr>
      <w:numPr>
        <w:numId w:val="3"/>
      </w:numPr>
    </w:pPr>
  </w:style>
  <w:style w:type="paragraph" w:styleId="ListNumber4">
    <w:name w:val="List Number 4"/>
    <w:basedOn w:val="List4"/>
    <w:rsid w:val="00FE66BF"/>
    <w:pPr>
      <w:numPr>
        <w:numId w:val="4"/>
      </w:numPr>
    </w:pPr>
  </w:style>
  <w:style w:type="paragraph" w:styleId="ListNumber5">
    <w:name w:val="List Number 5"/>
    <w:basedOn w:val="List5"/>
    <w:rsid w:val="00FE66BF"/>
    <w:pPr>
      <w:numPr>
        <w:numId w:val="5"/>
      </w:numPr>
    </w:pPr>
  </w:style>
  <w:style w:type="paragraph" w:styleId="BlockText">
    <w:name w:val="Block Text"/>
    <w:basedOn w:val="Normal"/>
    <w:rsid w:val="00FE6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6BF"/>
    <w:rPr>
      <w:sz w:val="16"/>
      <w:vertAlign w:val="superscript"/>
    </w:rPr>
  </w:style>
  <w:style w:type="character" w:customStyle="1" w:styleId="Symbols">
    <w:name w:val="Symbols"/>
    <w:basedOn w:val="DefaultParagraphFont"/>
    <w:rsid w:val="00FE66BF"/>
    <w:rPr>
      <w:rFonts w:ascii="Symbol" w:hAnsi="Symbol"/>
    </w:rPr>
  </w:style>
  <w:style w:type="character" w:customStyle="1" w:styleId="MenuOptions">
    <w:name w:val="Menu Options"/>
    <w:basedOn w:val="DefaultParagraphFont"/>
    <w:rsid w:val="00FE6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6BF"/>
    <w:rPr>
      <w:b/>
    </w:rPr>
  </w:style>
  <w:style w:type="character" w:customStyle="1" w:styleId="Underlined">
    <w:name w:val="Underlined"/>
    <w:basedOn w:val="DefaultParagraphFont"/>
    <w:rsid w:val="00FE66BF"/>
    <w:rPr>
      <w:u w:val="single"/>
    </w:rPr>
  </w:style>
  <w:style w:type="paragraph" w:customStyle="1" w:styleId="TableBodyTextRight">
    <w:name w:val="Table Body Text Right"/>
    <w:basedOn w:val="TableBodyText"/>
    <w:rsid w:val="00FE6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6BF"/>
    <w:rPr>
      <w:sz w:val="18"/>
    </w:rPr>
  </w:style>
  <w:style w:type="paragraph" w:customStyle="1" w:styleId="BodySmallRight">
    <w:name w:val="Body Small Right"/>
    <w:basedOn w:val="BodyTextRight"/>
    <w:rsid w:val="00FE66BF"/>
    <w:rPr>
      <w:sz w:val="18"/>
      <w:szCs w:val="18"/>
    </w:rPr>
  </w:style>
  <w:style w:type="paragraph" w:customStyle="1" w:styleId="MarginEdition">
    <w:name w:val="Margin Edition"/>
    <w:basedOn w:val="MarginNote"/>
    <w:rsid w:val="00FE6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6BF"/>
    <w:rPr>
      <w:sz w:val="2"/>
      <w:szCs w:val="2"/>
    </w:rPr>
  </w:style>
  <w:style w:type="character" w:customStyle="1" w:styleId="Small">
    <w:name w:val="Small"/>
    <w:basedOn w:val="DefaultParagraphFont"/>
    <w:rsid w:val="00FE66BF"/>
    <w:rPr>
      <w:sz w:val="16"/>
    </w:rPr>
  </w:style>
  <w:style w:type="paragraph" w:customStyle="1" w:styleId="WideTable">
    <w:name w:val="Wide Table"/>
    <w:basedOn w:val="Normal"/>
    <w:rsid w:val="00FE6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6BF"/>
  </w:style>
  <w:style w:type="paragraph" w:styleId="Quote">
    <w:name w:val="Quote"/>
    <w:basedOn w:val="Heading1"/>
    <w:link w:val="QuoteChar"/>
    <w:qFormat/>
    <w:rsid w:val="00FE6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6BF"/>
    <w:pPr>
      <w:pageBreakBefore/>
    </w:pPr>
  </w:style>
  <w:style w:type="paragraph" w:customStyle="1" w:styleId="Border">
    <w:name w:val="Border"/>
    <w:basedOn w:val="Normal"/>
    <w:qFormat/>
    <w:rsid w:val="00FE6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6BF"/>
    <w:rPr>
      <w:u w:val="single"/>
    </w:rPr>
  </w:style>
  <w:style w:type="character" w:customStyle="1" w:styleId="BoldandItalics">
    <w:name w:val="Bold and Italics"/>
    <w:qFormat/>
    <w:rsid w:val="00FE66BF"/>
    <w:rPr>
      <w:b/>
      <w:i/>
      <w:u w:val="none"/>
    </w:rPr>
  </w:style>
  <w:style w:type="paragraph" w:styleId="BalloonText">
    <w:name w:val="Balloon Text"/>
    <w:basedOn w:val="Normal"/>
    <w:link w:val="BalloonTextChar"/>
    <w:rsid w:val="00FE6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6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6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</Words>
  <Characters>898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CPPSS00037 Provide Technical Assistance with Spatial Data Collection Skill Set</dc:title>
  <dc:subject>Approved</dc:subject>
  <dc:creator>Construction &amp; Property Services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2013-04-19T05:35:00Z</dcterms:created>
  <dcterms:modified xsi:type="dcterms:W3CDTF">2013-04-19T05:35:00Z</dcterms:modified>
</cp:coreProperties>
</file>