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980" w:rsidP="00E43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CPP31111 Certificate III in Carpet Cleaning Operations</w:t>
      </w:r>
      <w:r>
        <w:fldChar w:fldCharType="end"/>
      </w:r>
    </w:p>
    <w:p w:rsidR="00E43980" w:rsidP="00E43980">
      <w:pPr>
        <w:pStyle w:val="Version"/>
        <w:sectPr w:rsidSect="00667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7171" w:rsidP="00667171">
      <w:pPr>
        <w:pStyle w:val="SuperHeading"/>
      </w:pPr>
      <w:r w:rsidRPr="00667171">
        <w:t>CPP31111 Certificate III in Carpet Cleaning Operations</w:t>
      </w:r>
    </w:p>
    <w:p w:rsidR="00000000" w:rsidRPr="00667171" w:rsidP="00667171">
      <w:pPr>
        <w:pStyle w:val="Heading1"/>
      </w:pPr>
      <w:bookmarkStart w:id="1" w:name="O_359025"/>
      <w:bookmarkEnd w:id="1"/>
      <w:r w:rsidRPr="00667171">
        <w:t>Modification History</w:t>
      </w:r>
    </w:p>
    <w:p w:rsidR="00000000" w:rsidRPr="00667171" w:rsidP="00667171">
      <w:pPr>
        <w:pStyle w:val="BodyText"/>
      </w:pPr>
      <w:r w:rsidRPr="00667171">
        <w:t>Not applicable.</w:t>
      </w:r>
    </w:p>
    <w:p w:rsidR="00000000" w:rsidRPr="00667171" w:rsidP="00667171">
      <w:pPr>
        <w:pStyle w:val="AllowPageBreak"/>
      </w:pPr>
    </w:p>
    <w:p w:rsidR="00000000" w:rsidRPr="00667171" w:rsidP="00667171">
      <w:pPr>
        <w:pStyle w:val="Heading1"/>
      </w:pPr>
      <w:bookmarkStart w:id="2" w:name="O_359026"/>
      <w:bookmarkEnd w:id="2"/>
      <w:r w:rsidRPr="00667171">
        <w:t>Description</w:t>
      </w:r>
    </w:p>
    <w:p w:rsidR="00000000" w:rsidRPr="00667171" w:rsidP="00667171">
      <w:pPr>
        <w:pStyle w:val="BodyText"/>
      </w:pPr>
      <w:r w:rsidRPr="00667171">
        <w:t>This qualification applies to carpet cleaners requiring specialist and comprehensive skills. They may be self-emplo</w:t>
      </w:r>
      <w:r w:rsidRPr="00667171">
        <w:t>yed or operators, and are capable of working autonomously while being overseen by area supervisors or managers.</w:t>
      </w:r>
    </w:p>
    <w:p w:rsidR="00000000" w:rsidRPr="00667171" w:rsidP="00667171">
      <w:pPr>
        <w:pStyle w:val="AllowPageBreak"/>
      </w:pPr>
    </w:p>
    <w:p w:rsidR="00000000" w:rsidRPr="00667171" w:rsidP="00667171">
      <w:pPr>
        <w:pStyle w:val="Heading1"/>
      </w:pPr>
      <w:bookmarkStart w:id="3" w:name="O_359027"/>
      <w:bookmarkEnd w:id="3"/>
      <w:r w:rsidRPr="00667171">
        <w:t>Pathways Information</w:t>
      </w:r>
    </w:p>
    <w:p w:rsidR="00000000" w:rsidRPr="00667171" w:rsidP="00667171">
      <w:pPr>
        <w:pStyle w:val="BodyText"/>
      </w:pPr>
      <w:r w:rsidRPr="00667171">
        <w:t>Not applicable.</w:t>
      </w:r>
    </w:p>
    <w:p w:rsidR="00000000" w:rsidRPr="00667171" w:rsidP="00667171">
      <w:pPr>
        <w:pStyle w:val="AllowPageBreak"/>
      </w:pPr>
    </w:p>
    <w:p w:rsidR="00000000" w:rsidRPr="00667171" w:rsidP="00667171">
      <w:pPr>
        <w:pStyle w:val="Heading1"/>
      </w:pPr>
      <w:bookmarkStart w:id="4" w:name="O_359028"/>
      <w:bookmarkEnd w:id="4"/>
      <w:r w:rsidRPr="00667171">
        <w:t>Licensing/Regulatory Information</w:t>
      </w:r>
    </w:p>
    <w:p w:rsidR="00000000" w:rsidRPr="00667171" w:rsidP="00667171">
      <w:pPr>
        <w:pStyle w:val="BodyText"/>
      </w:pPr>
      <w:r w:rsidRPr="00667171">
        <w:t>Not applicable.</w:t>
      </w:r>
    </w:p>
    <w:p w:rsidR="00000000" w:rsidRPr="00667171" w:rsidP="00667171">
      <w:pPr>
        <w:pStyle w:val="AllowPageBreak"/>
      </w:pPr>
    </w:p>
    <w:p w:rsidR="00000000" w:rsidRPr="00667171" w:rsidP="00667171">
      <w:pPr>
        <w:pStyle w:val="Heading1"/>
      </w:pPr>
      <w:bookmarkStart w:id="5" w:name="O_359029"/>
      <w:bookmarkEnd w:id="5"/>
      <w:r w:rsidRPr="00667171">
        <w:t>Entry Requirements</w:t>
      </w:r>
    </w:p>
    <w:p w:rsidR="00000000" w:rsidRPr="00667171" w:rsidP="00667171">
      <w:pPr>
        <w:pStyle w:val="BodyText"/>
      </w:pPr>
      <w:r w:rsidRPr="00667171">
        <w:t>Not applicable.</w:t>
      </w:r>
    </w:p>
    <w:p w:rsidR="00000000" w:rsidRPr="00667171" w:rsidP="00667171">
      <w:pPr>
        <w:pStyle w:val="AllowPageBreak"/>
      </w:pPr>
    </w:p>
    <w:p w:rsidR="00000000" w:rsidRPr="00667171" w:rsidP="00667171">
      <w:pPr>
        <w:pStyle w:val="Heading1"/>
      </w:pPr>
      <w:bookmarkStart w:id="6" w:name="O_359030"/>
      <w:bookmarkEnd w:id="6"/>
      <w:r w:rsidRPr="00667171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BodyText"/>
            </w:pPr>
            <w:r w:rsidRPr="00667171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rPr>
                <w:rStyle w:val="SpecialBold"/>
              </w:rPr>
              <w:t>Industry/enterprise requirements for this qualification include: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ListBullet"/>
            </w:pPr>
            <w:r w:rsidRPr="00667171">
              <w:t>listen to and understand work instructions, directions and feedback</w:t>
            </w:r>
          </w:p>
          <w:p w:rsidR="00000000" w:rsidRPr="00667171" w:rsidP="00667171">
            <w:pPr>
              <w:pStyle w:val="ListBullet"/>
            </w:pPr>
            <w:r w:rsidRPr="00667171">
              <w:t>speak clearly and directly to relay information</w:t>
            </w:r>
          </w:p>
          <w:p w:rsidR="00000000" w:rsidRPr="00667171" w:rsidP="00667171">
            <w:pPr>
              <w:pStyle w:val="ListBullet"/>
            </w:pPr>
            <w:r w:rsidRPr="00667171">
              <w:t>read and interpret workplace related documentation, such as work instructions, manufacturer specifications and product labels</w:t>
            </w:r>
          </w:p>
          <w:p w:rsidR="00000000" w:rsidRPr="00667171" w:rsidP="00667171">
            <w:pPr>
              <w:pStyle w:val="ListBullet"/>
            </w:pPr>
            <w:r w:rsidRPr="00667171">
              <w:t>write reports and documentation</w:t>
            </w:r>
          </w:p>
          <w:p w:rsidR="00000000" w:rsidRPr="00667171" w:rsidP="00667171">
            <w:pPr>
              <w:pStyle w:val="ListBullet"/>
            </w:pPr>
            <w:r w:rsidRPr="00667171">
              <w:t>interpret the needs of team members from clear inf</w:t>
            </w:r>
            <w:r w:rsidRPr="00667171">
              <w:t>ormation and feedback</w:t>
            </w:r>
          </w:p>
          <w:p w:rsidR="00000000" w:rsidRPr="00667171" w:rsidP="00667171">
            <w:pPr>
              <w:pStyle w:val="ListBullet"/>
            </w:pPr>
            <w:r w:rsidRPr="00667171">
              <w:t>apply basic numeracy skills to workplace requirements involving measuring and counting</w:t>
            </w:r>
          </w:p>
          <w:p w:rsidR="00000000" w:rsidRPr="00667171" w:rsidP="00667171">
            <w:pPr>
              <w:pStyle w:val="ListBullet"/>
            </w:pPr>
            <w:r w:rsidRPr="00667171">
              <w:t>share information with other staff, colleagues, clients and others</w:t>
            </w:r>
          </w:p>
          <w:p w:rsidR="00000000" w:rsidP="00667171">
            <w:pPr>
              <w:pStyle w:val="ListBullet"/>
              <w:rPr>
                <w:lang w:val="en-NZ"/>
              </w:rPr>
            </w:pPr>
            <w:r w:rsidRPr="00667171">
              <w:t>communicate with colleagues and supervisors regarding safe work practices and ow</w:t>
            </w:r>
            <w:r w:rsidRPr="00667171">
              <w:t>n work role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ListBullet"/>
            </w:pPr>
            <w:r w:rsidRPr="00667171">
              <w:t>work as an individual and a team member</w:t>
            </w:r>
          </w:p>
          <w:p w:rsidR="00000000" w:rsidRPr="00667171" w:rsidP="00667171">
            <w:pPr>
              <w:pStyle w:val="ListBullet"/>
            </w:pPr>
            <w:r w:rsidRPr="00667171">
              <w:t>work with diverse individuals and groups</w:t>
            </w:r>
          </w:p>
          <w:p w:rsidR="00000000" w:rsidRPr="00667171" w:rsidP="00667171">
            <w:pPr>
              <w:pStyle w:val="ListBullet"/>
            </w:pPr>
            <w:r w:rsidRPr="00667171">
              <w:t>apply knowledge of own role as part of a team</w:t>
            </w:r>
          </w:p>
          <w:p w:rsidR="00000000" w:rsidP="00667171">
            <w:pPr>
              <w:pStyle w:val="ListBullet"/>
              <w:rPr>
                <w:lang w:val="en-NZ"/>
              </w:rPr>
            </w:pPr>
            <w:r w:rsidRPr="00667171">
              <w:t>identify and use the strengths of other team members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Problem-solving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ListBullet"/>
            </w:pPr>
            <w:r w:rsidRPr="00667171">
              <w:t>develop practical and creative solutions to workplace problems</w:t>
            </w:r>
          </w:p>
          <w:p w:rsidR="00000000" w:rsidRPr="00667171" w:rsidP="00667171">
            <w:pPr>
              <w:pStyle w:val="ListBullet"/>
            </w:pPr>
            <w:r w:rsidRPr="00667171">
              <w:t>assess and apply environmentally sustainable solutions</w:t>
            </w:r>
          </w:p>
          <w:p w:rsidR="00000000" w:rsidRPr="00667171" w:rsidP="00667171">
            <w:pPr>
              <w:pStyle w:val="ListBullet"/>
            </w:pPr>
            <w:r w:rsidRPr="00667171">
              <w:t>develop appropriate responses to workplace safety matters</w:t>
            </w:r>
          </w:p>
          <w:p w:rsidR="00000000" w:rsidRPr="00667171" w:rsidP="00667171">
            <w:pPr>
              <w:pStyle w:val="ListBullet"/>
            </w:pPr>
            <w:r w:rsidRPr="00667171">
              <w:t>show independence and initiative in identifying problems</w:t>
            </w:r>
          </w:p>
          <w:p w:rsidR="00000000" w:rsidRPr="00667171" w:rsidP="00667171">
            <w:pPr>
              <w:pStyle w:val="ListBullet"/>
            </w:pPr>
            <w:r w:rsidRPr="00667171">
              <w:t>solve problems individu</w:t>
            </w:r>
            <w:r w:rsidRPr="00667171">
              <w:t xml:space="preserve">ally or in teams </w:t>
            </w:r>
          </w:p>
          <w:p w:rsidR="00000000" w:rsidRPr="00667171" w:rsidP="00667171">
            <w:pPr>
              <w:pStyle w:val="ListBullet"/>
            </w:pPr>
            <w:r w:rsidRPr="00667171">
              <w:t>apply a range of strategies in problem solving</w:t>
            </w:r>
          </w:p>
          <w:p w:rsidR="00000000" w:rsidRPr="00667171" w:rsidP="00667171">
            <w:pPr>
              <w:pStyle w:val="ListBullet"/>
            </w:pPr>
            <w:r w:rsidRPr="00667171">
              <w:t>use numeracy skills to solve problems, including time management and simple calculations</w:t>
            </w:r>
          </w:p>
          <w:p w:rsidR="00000000" w:rsidRPr="00667171" w:rsidP="00667171">
            <w:pPr>
              <w:pStyle w:val="ListBullet"/>
            </w:pPr>
            <w:r w:rsidRPr="00667171">
              <w:t>test assumptions and take context into account</w:t>
            </w:r>
          </w:p>
          <w:p w:rsidR="00000000" w:rsidRPr="00667171" w:rsidP="00667171">
            <w:pPr>
              <w:pStyle w:val="ListBullet"/>
            </w:pPr>
            <w:r w:rsidRPr="00667171">
              <w:t>listen to and resolve concerns in relation to workplace</w:t>
            </w:r>
            <w:r w:rsidRPr="00667171">
              <w:t xml:space="preserve"> issues</w:t>
            </w:r>
          </w:p>
          <w:p w:rsidR="00000000" w:rsidP="00667171">
            <w:pPr>
              <w:pStyle w:val="ListBullet"/>
              <w:rPr>
                <w:lang w:val="en-NZ"/>
              </w:rPr>
            </w:pPr>
            <w:r w:rsidRPr="00667171">
              <w:t>resolve client concerns relative to workplace responsibilities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ListBullet"/>
            </w:pPr>
            <w:r w:rsidRPr="00667171">
              <w:t>adapt to new situations</w:t>
            </w:r>
          </w:p>
          <w:p w:rsidR="00000000" w:rsidRPr="00667171" w:rsidP="00667171">
            <w:pPr>
              <w:pStyle w:val="ListBullet"/>
            </w:pPr>
            <w:r w:rsidRPr="00667171">
              <w:t>be creative in response to workplace challenges</w:t>
            </w:r>
          </w:p>
          <w:p w:rsidR="00000000" w:rsidRPr="00667171" w:rsidP="00667171">
            <w:pPr>
              <w:pStyle w:val="ListBullet"/>
            </w:pPr>
            <w:r w:rsidRPr="00667171">
              <w:t xml:space="preserve">identify opportunities that might not be obvious to others </w:t>
            </w:r>
          </w:p>
          <w:p w:rsidR="00000000" w:rsidRPr="00667171" w:rsidP="00667171">
            <w:pPr>
              <w:pStyle w:val="ListBullet"/>
            </w:pPr>
            <w:r w:rsidRPr="00667171">
              <w:t>generate a range of options in response to workplace matters</w:t>
            </w:r>
          </w:p>
          <w:p w:rsidR="00000000" w:rsidRPr="00667171" w:rsidP="00667171">
            <w:pPr>
              <w:pStyle w:val="ListBullet"/>
            </w:pPr>
            <w:r w:rsidRPr="00667171">
              <w:t>translate ideas into action</w:t>
            </w:r>
          </w:p>
          <w:p w:rsidR="00000000" w:rsidP="00667171">
            <w:pPr>
              <w:pStyle w:val="ListBullet"/>
              <w:rPr>
                <w:lang w:val="en-NZ"/>
              </w:rPr>
            </w:pPr>
            <w:r w:rsidRPr="00667171">
              <w:t>develop innovative solutions within established guidelines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ListBullet"/>
            </w:pPr>
            <w:r w:rsidRPr="00667171">
              <w:t xml:space="preserve">collect, analyse and organise information </w:t>
            </w:r>
          </w:p>
          <w:p w:rsidR="00000000" w:rsidRPr="00667171" w:rsidP="00667171">
            <w:pPr>
              <w:pStyle w:val="ListBullet"/>
            </w:pPr>
            <w:r w:rsidRPr="00667171">
              <w:t>use basic business systems for planning</w:t>
            </w:r>
            <w:r w:rsidRPr="00667171">
              <w:t xml:space="preserve"> and organising</w:t>
            </w:r>
          </w:p>
          <w:p w:rsidR="00000000" w:rsidRPr="00667171" w:rsidP="00667171">
            <w:pPr>
              <w:pStyle w:val="ListBullet"/>
            </w:pPr>
            <w:r w:rsidRPr="00667171">
              <w:t>be appropriately resourceful</w:t>
            </w:r>
          </w:p>
          <w:p w:rsidR="00000000" w:rsidRPr="00667171" w:rsidP="00667171">
            <w:pPr>
              <w:pStyle w:val="ListBullet"/>
            </w:pPr>
            <w:r w:rsidRPr="00667171">
              <w:t>take initiative and make decisions within workplace role and authorised limits</w:t>
            </w:r>
          </w:p>
          <w:p w:rsidR="00000000" w:rsidRPr="00667171" w:rsidP="00667171">
            <w:pPr>
              <w:pStyle w:val="ListBullet"/>
            </w:pPr>
            <w:r w:rsidRPr="00667171">
              <w:t>work within or establish clear work goals and deliverables</w:t>
            </w:r>
          </w:p>
          <w:p w:rsidR="00000000" w:rsidRPr="00667171" w:rsidP="00667171">
            <w:pPr>
              <w:pStyle w:val="ListBullet"/>
            </w:pPr>
            <w:r w:rsidRPr="00667171">
              <w:t>determine or apply required resources</w:t>
            </w:r>
          </w:p>
          <w:p w:rsidR="00000000" w:rsidRPr="00667171" w:rsidP="00667171">
            <w:pPr>
              <w:pStyle w:val="ListBullet"/>
            </w:pPr>
            <w:r w:rsidRPr="00667171">
              <w:t>allocate resources to tasks and wor</w:t>
            </w:r>
            <w:r w:rsidRPr="00667171">
              <w:t>kplace requirements</w:t>
            </w:r>
          </w:p>
          <w:p w:rsidR="00000000" w:rsidRPr="00667171" w:rsidP="00667171">
            <w:pPr>
              <w:pStyle w:val="ListBullet"/>
            </w:pPr>
            <w:r w:rsidRPr="00667171">
              <w:t xml:space="preserve">manage time and priorities </w:t>
            </w:r>
          </w:p>
          <w:p w:rsidR="00000000" w:rsidP="00667171">
            <w:pPr>
              <w:pStyle w:val="ListBullet"/>
              <w:rPr>
                <w:lang w:val="en-NZ"/>
              </w:rPr>
            </w:pPr>
            <w:r w:rsidRPr="00667171">
              <w:t xml:space="preserve">adapt resource allocations to cope with contingencies 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Self-management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ListBullet"/>
            </w:pPr>
            <w:r w:rsidRPr="00667171">
              <w:t xml:space="preserve">be self-motivated </w:t>
            </w:r>
          </w:p>
          <w:p w:rsidR="00000000" w:rsidRPr="00667171" w:rsidP="00667171">
            <w:pPr>
              <w:pStyle w:val="ListBullet"/>
            </w:pPr>
            <w:r w:rsidRPr="00667171">
              <w:t>articulate own ideas and vision</w:t>
            </w:r>
          </w:p>
          <w:p w:rsidR="00000000" w:rsidRPr="00667171" w:rsidP="00667171">
            <w:pPr>
              <w:pStyle w:val="ListBullet"/>
            </w:pPr>
            <w:r w:rsidRPr="00667171">
              <w:t>balance own ideas, values and vision with workplace values and requirements</w:t>
            </w:r>
          </w:p>
          <w:p w:rsidR="00000000" w:rsidRPr="00667171" w:rsidP="00667171">
            <w:pPr>
              <w:pStyle w:val="ListBullet"/>
            </w:pPr>
            <w:r w:rsidRPr="00667171">
              <w:t>monitor and evaluate own performance</w:t>
            </w:r>
          </w:p>
          <w:p w:rsidR="00000000" w:rsidP="00667171">
            <w:pPr>
              <w:pStyle w:val="ListBullet"/>
              <w:rPr>
                <w:lang w:val="en-NZ"/>
              </w:rPr>
            </w:pPr>
            <w:r w:rsidRPr="00667171">
              <w:t>take responsibility at the appropriate level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ListBullet"/>
            </w:pPr>
            <w:r w:rsidRPr="00667171">
              <w:t>be open to learning new ideas and techniques</w:t>
            </w:r>
          </w:p>
          <w:p w:rsidR="00000000" w:rsidRPr="00667171" w:rsidP="00667171">
            <w:pPr>
              <w:pStyle w:val="ListBullet"/>
            </w:pPr>
            <w:r w:rsidRPr="00667171">
              <w:t>learn in a range of settings, including informal learning</w:t>
            </w:r>
          </w:p>
          <w:p w:rsidR="00000000" w:rsidRPr="00667171" w:rsidP="00667171">
            <w:pPr>
              <w:pStyle w:val="ListBullet"/>
            </w:pPr>
            <w:r w:rsidRPr="00667171">
              <w:t>participate in ongoing learning</w:t>
            </w:r>
          </w:p>
          <w:p w:rsidR="00000000" w:rsidRPr="00667171" w:rsidP="00667171">
            <w:pPr>
              <w:pStyle w:val="ListBullet"/>
            </w:pPr>
            <w:r w:rsidRPr="00667171">
              <w:t>learn in order to accommodat</w:t>
            </w:r>
            <w:r w:rsidRPr="00667171">
              <w:t>e change</w:t>
            </w:r>
          </w:p>
          <w:p w:rsidR="00000000" w:rsidRPr="00667171" w:rsidP="00667171">
            <w:pPr>
              <w:pStyle w:val="ListBullet"/>
            </w:pPr>
            <w:r w:rsidRPr="00667171">
              <w:t>learn new skills and techniques</w:t>
            </w:r>
          </w:p>
          <w:p w:rsidR="00000000" w:rsidRPr="00667171" w:rsidP="00667171">
            <w:pPr>
              <w:pStyle w:val="ListBullet"/>
            </w:pPr>
            <w:r w:rsidRPr="00667171">
              <w:t xml:space="preserve">take responsibility for own learning </w:t>
            </w:r>
          </w:p>
          <w:p w:rsidR="00000000" w:rsidRPr="00667171" w:rsidP="00667171">
            <w:pPr>
              <w:pStyle w:val="ListBullet"/>
            </w:pPr>
            <w:r w:rsidRPr="00667171">
              <w:t>contribute to the learning of others by sharing information</w:t>
            </w:r>
          </w:p>
          <w:p w:rsidR="00000000" w:rsidRPr="00667171" w:rsidP="00667171">
            <w:pPr>
              <w:pStyle w:val="ListBullet"/>
            </w:pPr>
            <w:r w:rsidRPr="00667171">
              <w:t>apply a range of learning approaches</w:t>
            </w:r>
          </w:p>
          <w:p w:rsidR="00000000" w:rsidP="00667171">
            <w:pPr>
              <w:pStyle w:val="ListBullet"/>
              <w:rPr>
                <w:lang w:val="en-NZ"/>
              </w:rPr>
            </w:pPr>
            <w:r w:rsidRPr="00667171">
              <w:t>participate in developing own learning plans, e.g. as part of performan</w:t>
            </w:r>
            <w:r w:rsidRPr="00667171">
              <w:t>ce management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ListBullet"/>
            </w:pPr>
            <w:r w:rsidRPr="00667171">
              <w:t xml:space="preserve">use technology and related workplace equipment </w:t>
            </w:r>
          </w:p>
          <w:p w:rsidR="00000000" w:rsidRPr="00667171" w:rsidP="00667171">
            <w:pPr>
              <w:pStyle w:val="ListBullet"/>
            </w:pPr>
            <w:r w:rsidRPr="00667171">
              <w:t>use basic technology skills to organise data</w:t>
            </w:r>
          </w:p>
          <w:p w:rsidR="00000000" w:rsidRPr="00667171" w:rsidP="00667171">
            <w:pPr>
              <w:pStyle w:val="ListBullet"/>
            </w:pPr>
            <w:r w:rsidRPr="00667171">
              <w:t>adapt to new technology skill requirements</w:t>
            </w:r>
          </w:p>
          <w:p w:rsidR="00000000" w:rsidRPr="00667171" w:rsidP="00667171">
            <w:pPr>
              <w:pStyle w:val="ListBullet"/>
            </w:pPr>
            <w:r w:rsidRPr="00667171">
              <w:t>apply OHS knowledge when using technology</w:t>
            </w:r>
          </w:p>
          <w:p w:rsidR="00000000" w:rsidRPr="00667171" w:rsidP="00667171">
            <w:pPr>
              <w:pStyle w:val="ListBullet"/>
            </w:pPr>
            <w:r w:rsidRPr="00667171">
              <w:t>apply technology as a management tool</w:t>
            </w:r>
          </w:p>
        </w:tc>
      </w:tr>
    </w:tbl>
    <w:p w:rsidR="00000000" w:rsidRPr="00667171" w:rsidP="00667171">
      <w:pPr>
        <w:pStyle w:val="BodyText"/>
      </w:pPr>
    </w:p>
    <w:p w:rsidR="00000000" w:rsidRPr="00667171" w:rsidP="00667171">
      <w:pPr>
        <w:pStyle w:val="AllowPageBreak"/>
      </w:pPr>
    </w:p>
    <w:p w:rsidR="00000000" w:rsidRPr="00667171" w:rsidP="00667171">
      <w:pPr>
        <w:pStyle w:val="Heading1"/>
      </w:pPr>
      <w:bookmarkStart w:id="7" w:name="O_359031"/>
      <w:bookmarkEnd w:id="7"/>
      <w:r w:rsidRPr="0066717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BodyText"/>
            </w:pPr>
            <w:r w:rsidRPr="00667171">
              <w:t>To achieve this qualification, the candidate must demonstrate competency in:</w:t>
            </w:r>
          </w:p>
          <w:p w:rsidR="00000000" w:rsidRPr="00667171" w:rsidP="00667171">
            <w:pPr>
              <w:pStyle w:val="ListBullet"/>
            </w:pPr>
            <w:r w:rsidRPr="00667171">
              <w:t>18 units of competency:</w:t>
            </w:r>
          </w:p>
          <w:p w:rsidR="00000000" w:rsidRPr="00667171" w:rsidP="00667171">
            <w:pPr>
              <w:pStyle w:val="ListBullet"/>
            </w:pPr>
            <w:r w:rsidRPr="00667171">
              <w:t>7 core units</w:t>
            </w:r>
          </w:p>
          <w:p w:rsidR="00000000" w:rsidRPr="00667171" w:rsidP="00667171">
            <w:pPr>
              <w:pStyle w:val="ListBullet"/>
            </w:pPr>
            <w:r w:rsidRPr="00667171">
              <w:t>11 elective units.</w:t>
            </w:r>
          </w:p>
          <w:p w:rsidR="00000000" w:rsidRPr="00667171" w:rsidP="00667171">
            <w:pPr>
              <w:pStyle w:val="BodyText"/>
            </w:pPr>
            <w:r w:rsidRPr="00667171">
              <w:t>The elective units are to be chosen as follows:</w:t>
            </w:r>
          </w:p>
          <w:p w:rsidR="00000000" w:rsidRPr="00667171" w:rsidP="00667171">
            <w:pPr>
              <w:pStyle w:val="ListBullet"/>
            </w:pPr>
            <w:r w:rsidRPr="00667171">
              <w:t>a minimum of 6 units from the electives listed below</w:t>
            </w:r>
          </w:p>
          <w:p w:rsidR="00000000" w:rsidRPr="00667171" w:rsidP="00667171">
            <w:pPr>
              <w:pStyle w:val="ListBullet"/>
            </w:pPr>
            <w:r w:rsidRPr="00667171">
              <w:t>up to 5 units from CPP20711 Certificate II in Carpet Cleaning Operations</w:t>
            </w:r>
          </w:p>
          <w:p w:rsidR="00000000" w:rsidRPr="00667171" w:rsidP="00667171">
            <w:pPr>
              <w:pStyle w:val="ListBullet"/>
            </w:pPr>
            <w:r w:rsidRPr="00667171">
              <w:t>up to 2 units from CPP31011 Certificate III in Cleaning Operations</w:t>
            </w:r>
          </w:p>
          <w:p w:rsidR="00000000" w:rsidRPr="00667171" w:rsidP="00667171">
            <w:pPr>
              <w:pStyle w:val="ListBullet"/>
            </w:pPr>
            <w:r w:rsidRPr="00667171">
              <w:t>up to 1 unit from CPP41011 Certificate IV in Cleaning Managemen</w:t>
            </w:r>
            <w:r w:rsidRPr="00667171">
              <w:t>t</w:t>
            </w:r>
          </w:p>
          <w:p w:rsidR="00000000" w:rsidP="00667171">
            <w:pPr>
              <w:pStyle w:val="ListBullet"/>
              <w:rPr>
                <w:lang w:val="en-NZ"/>
              </w:rPr>
            </w:pPr>
            <w:r w:rsidRPr="00667171">
              <w:t>up to 2 units from Certificate III qualifications in CPP07 or another current Training Package or state-accredited course, provided the integrity of the AQF alignment is ensured, and they contribute to a valid, industry-supported vocational outcome.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rPr>
                <w:rStyle w:val="SpecialBold"/>
              </w:rPr>
              <w:t>Core units of competency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BodyText"/>
            </w:pPr>
            <w:r w:rsidRPr="00667171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rPr>
                <w:rStyle w:val="SpecialBold"/>
              </w:rPr>
              <w:t>Unit title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CPPCCL2006A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Identify carpet fibre and construction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CPPCCL3015A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Perform advanced stain removal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CPPCLO2033A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Plan for safe and efficient cleaning activities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CPPCLO2035A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Maintain cleaning storage areas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CPPCMN3001B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Participate in environmentally sustainable work practices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CPPCMN3004A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Respond to enquiries and complaints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 xml:space="preserve">And </w:t>
            </w:r>
            <w:r w:rsidRPr="00667171">
              <w:rPr>
                <w:rStyle w:val="SpecialBold"/>
              </w:rPr>
              <w:t>one from the following two</w:t>
            </w:r>
            <w:r w:rsidRPr="00667171">
              <w:t xml:space="preserve"> workplace safety units. </w:t>
            </w:r>
            <w:r w:rsidRPr="00667171">
              <w:rPr>
                <w:rStyle w:val="SpecialBold"/>
              </w:rPr>
              <w:t xml:space="preserve">The option is provided </w:t>
            </w:r>
            <w:r w:rsidRPr="00667171">
              <w:t>to enable an appropriate selection, depending on whether c</w:t>
            </w:r>
            <w:r w:rsidRPr="00667171">
              <w:t>andidates are working on their own or in a collaborative work environment where there is the opportunity to contribute.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CPPCMN2002A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Participate in workplace safety arrangements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CPPCMN3003A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Contribute to workplace safety arrangements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rPr>
                <w:rStyle w:val="SpecialBold"/>
              </w:rPr>
              <w:t>Elective units of competency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BodyText"/>
            </w:pPr>
            <w:r w:rsidRPr="00667171">
              <w:rPr>
                <w:rStyle w:val="SpecialBold"/>
              </w:rPr>
              <w:t>Unit code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rPr>
                <w:rStyle w:val="SpecialBold"/>
              </w:rPr>
              <w:t>Unit title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CPPCCL3008A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Mitigate water damage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CPPCCL3009A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Restore smoke damaged carpet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CPPCCL3010A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Apply odour control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CPPCCL3011A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Perform carpet repair and reinstallation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CPPCCL3012A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Perform carpet colour repair and restoration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CPPCCL3013A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Clean leather upholstery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CPPCCL3014A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Clean fabric upholstery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CPPCCL3016A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Apply topical treatments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CPPCCL3017A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Identify upholstery fibre and construction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CPPCCL3018A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Inspect sites with water damage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CPPCCL3019A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Inspect sites prior to cleaning or treatment</w:t>
            </w:r>
          </w:p>
        </w:tc>
      </w:tr>
      <w:tr w:rsidTr="006671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7171">
            <w:pPr>
              <w:pStyle w:val="BodyText"/>
              <w:rPr>
                <w:lang w:val="en-NZ"/>
              </w:rPr>
            </w:pPr>
            <w:r w:rsidRPr="00667171">
              <w:t>CPPCCL3020A</w:t>
            </w:r>
          </w:p>
        </w:tc>
        <w:tc>
          <w:tcPr>
            <w:tcW w:w="6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7171" w:rsidP="00667171">
            <w:pPr>
              <w:pStyle w:val="BodyText"/>
            </w:pPr>
            <w:r w:rsidRPr="00667171">
              <w:t>Develop a plan to mitigate water damage and restore carpet</w:t>
            </w:r>
          </w:p>
        </w:tc>
      </w:tr>
    </w:tbl>
    <w:p w:rsidR="00000000" w:rsidRPr="00667171" w:rsidP="00667171">
      <w:pPr>
        <w:pStyle w:val="BodyText"/>
      </w:pPr>
    </w:p>
    <w:p w:rsidR="00000000" w:rsidRPr="00667171" w:rsidP="00667171">
      <w:pPr>
        <w:pStyle w:val="AllowPageBreak"/>
      </w:pPr>
    </w:p>
    <w:p w:rsidR="00000000" w:rsidRPr="00667171" w:rsidP="00667171">
      <w:pPr>
        <w:pStyle w:val="Heading1"/>
      </w:pPr>
      <w:bookmarkStart w:id="8" w:name="O_359033"/>
      <w:bookmarkEnd w:id="8"/>
      <w:r w:rsidRPr="00667171">
        <w:t>Custom Content Section</w:t>
      </w:r>
    </w:p>
    <w:p w:rsidR="00000000" w:rsidRPr="00667171" w:rsidP="00667171">
      <w:pPr>
        <w:pStyle w:val="BodyText"/>
      </w:pPr>
      <w:r w:rsidRPr="00667171">
        <w:t>Not applicable.</w:t>
      </w:r>
    </w:p>
    <w:p w:rsidR="00000000" w:rsidRPr="00667171" w:rsidP="00667171"/>
    <w:sectPr w:rsidSect="006671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3980" w:rsidP="00E43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80" w:rsidP="00667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3980" w:rsidP="00667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E43980" w:rsidP="0066717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43980" w:rsidP="00E4398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80" w:rsidP="00667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CPP31111 Certificate III in Carpet Cleaning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43980" w:rsidP="0066717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DA4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106C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7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7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7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7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7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7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7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7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7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7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7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7171"/>
  </w:style>
  <w:style w:type="character" w:customStyle="1" w:styleId="Heading1Char">
    <w:name w:val="Heading 1 Char"/>
    <w:basedOn w:val="DefaultParagraphFont"/>
    <w:link w:val="Heading1"/>
    <w:rsid w:val="00667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71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717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7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717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671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7171"/>
    <w:rPr>
      <w:b/>
      <w:spacing w:val="0"/>
    </w:rPr>
  </w:style>
  <w:style w:type="paragraph" w:styleId="Header">
    <w:name w:val="header"/>
    <w:basedOn w:val="Normal"/>
    <w:link w:val="HeaderChar"/>
    <w:rsid w:val="00667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7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6717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7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7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7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7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7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7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71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71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717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7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7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7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7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7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7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7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71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71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7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7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7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7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717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7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717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7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7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7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7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7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7171"/>
    <w:rPr>
      <w:i/>
    </w:rPr>
  </w:style>
  <w:style w:type="paragraph" w:styleId="Caption">
    <w:name w:val="caption"/>
    <w:basedOn w:val="BodyText"/>
    <w:next w:val="Normal"/>
    <w:qFormat/>
    <w:rsid w:val="00667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7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7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7171"/>
  </w:style>
  <w:style w:type="paragraph" w:styleId="TableofFigures">
    <w:name w:val="table of figures"/>
    <w:basedOn w:val="Normal"/>
    <w:next w:val="Normal"/>
    <w:semiHidden/>
    <w:rsid w:val="00667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7171"/>
    <w:pPr>
      <w:numPr>
        <w:numId w:val="10"/>
      </w:numPr>
    </w:pPr>
  </w:style>
  <w:style w:type="character" w:customStyle="1" w:styleId="WingdingSymbols">
    <w:name w:val="Wingding Symbols"/>
    <w:rsid w:val="00667171"/>
    <w:rPr>
      <w:rFonts w:ascii="Wingdings" w:hAnsi="Wingdings"/>
    </w:rPr>
  </w:style>
  <w:style w:type="paragraph" w:customStyle="1" w:styleId="TableHeading">
    <w:name w:val="Table Heading"/>
    <w:basedOn w:val="HeadingBase"/>
    <w:rsid w:val="00667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7171"/>
    <w:rPr>
      <w:color w:val="0033CC"/>
      <w:u w:val="none"/>
    </w:rPr>
  </w:style>
  <w:style w:type="paragraph" w:customStyle="1" w:styleId="BodyTextRight">
    <w:name w:val="Body Text Right"/>
    <w:basedOn w:val="BodyText"/>
    <w:rsid w:val="00667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7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71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7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7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717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7171"/>
    <w:rPr>
      <w:sz w:val="32"/>
    </w:rPr>
  </w:style>
  <w:style w:type="paragraph" w:customStyle="1" w:styleId="HeadingProcedure">
    <w:name w:val="Heading Procedure"/>
    <w:basedOn w:val="HeadingBase"/>
    <w:next w:val="Normal"/>
    <w:rsid w:val="00667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7171"/>
    <w:pPr>
      <w:spacing w:before="60" w:after="60"/>
    </w:pPr>
  </w:style>
  <w:style w:type="paragraph" w:styleId="ListContinue">
    <w:name w:val="List Continue"/>
    <w:basedOn w:val="List"/>
    <w:rsid w:val="00667171"/>
    <w:pPr>
      <w:ind w:firstLine="0"/>
    </w:pPr>
  </w:style>
  <w:style w:type="paragraph" w:customStyle="1" w:styleId="ListNote">
    <w:name w:val="List Note"/>
    <w:basedOn w:val="List"/>
    <w:rsid w:val="00667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7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7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7171"/>
    <w:rPr>
      <w:rFonts w:ascii="Courier New" w:hAnsi="Courier New"/>
    </w:rPr>
  </w:style>
  <w:style w:type="paragraph" w:customStyle="1" w:styleId="NoteBullet">
    <w:name w:val="Note Bullet"/>
    <w:basedOn w:val="Note"/>
    <w:rsid w:val="00667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7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7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7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71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7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717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667171"/>
    <w:rPr>
      <w:b/>
      <w:smallCaps/>
    </w:rPr>
  </w:style>
  <w:style w:type="paragraph" w:customStyle="1" w:styleId="TableListNumber">
    <w:name w:val="Table List Number"/>
    <w:basedOn w:val="ListNumber"/>
    <w:rsid w:val="00667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7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7171"/>
    <w:pPr>
      <w:numPr>
        <w:numId w:val="8"/>
      </w:numPr>
    </w:pPr>
  </w:style>
  <w:style w:type="paragraph" w:customStyle="1" w:styleId="ListAlpha2">
    <w:name w:val="List Alpha 2"/>
    <w:basedOn w:val="List2"/>
    <w:rsid w:val="00667171"/>
    <w:pPr>
      <w:numPr>
        <w:numId w:val="7"/>
      </w:numPr>
    </w:pPr>
  </w:style>
  <w:style w:type="paragraph" w:styleId="List2">
    <w:name w:val="List 2"/>
    <w:basedOn w:val="BodyText"/>
    <w:rsid w:val="00667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7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7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7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71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7171"/>
    <w:pPr>
      <w:numPr>
        <w:numId w:val="2"/>
      </w:numPr>
    </w:pPr>
  </w:style>
  <w:style w:type="paragraph" w:styleId="ListBullet5">
    <w:name w:val="List Bullet 5"/>
    <w:basedOn w:val="List5"/>
    <w:rsid w:val="00667171"/>
    <w:pPr>
      <w:numPr>
        <w:numId w:val="3"/>
      </w:numPr>
    </w:pPr>
  </w:style>
  <w:style w:type="paragraph" w:styleId="ListContinue2">
    <w:name w:val="List Continue 2"/>
    <w:basedOn w:val="List2"/>
    <w:rsid w:val="00667171"/>
    <w:pPr>
      <w:ind w:firstLine="0"/>
    </w:pPr>
  </w:style>
  <w:style w:type="paragraph" w:styleId="ListContinue3">
    <w:name w:val="List Continue 3"/>
    <w:basedOn w:val="List3"/>
    <w:rsid w:val="00667171"/>
    <w:pPr>
      <w:ind w:left="1021" w:firstLine="0"/>
    </w:pPr>
  </w:style>
  <w:style w:type="paragraph" w:styleId="ListContinue4">
    <w:name w:val="List Continue 4"/>
    <w:basedOn w:val="List4"/>
    <w:rsid w:val="00667171"/>
    <w:pPr>
      <w:ind w:firstLine="0"/>
    </w:pPr>
  </w:style>
  <w:style w:type="paragraph" w:styleId="ListContinue5">
    <w:name w:val="List Continue 5"/>
    <w:basedOn w:val="List5"/>
    <w:rsid w:val="00667171"/>
    <w:pPr>
      <w:ind w:firstLine="0"/>
    </w:pPr>
  </w:style>
  <w:style w:type="paragraph" w:styleId="ListNumber3">
    <w:name w:val="List Number 3"/>
    <w:basedOn w:val="List3"/>
    <w:rsid w:val="00667171"/>
    <w:pPr>
      <w:numPr>
        <w:numId w:val="4"/>
      </w:numPr>
    </w:pPr>
  </w:style>
  <w:style w:type="paragraph" w:styleId="ListNumber4">
    <w:name w:val="List Number 4"/>
    <w:basedOn w:val="List4"/>
    <w:rsid w:val="00667171"/>
    <w:pPr>
      <w:numPr>
        <w:numId w:val="5"/>
      </w:numPr>
    </w:pPr>
  </w:style>
  <w:style w:type="paragraph" w:styleId="ListNumber5">
    <w:name w:val="List Number 5"/>
    <w:basedOn w:val="List5"/>
    <w:rsid w:val="00667171"/>
    <w:pPr>
      <w:numPr>
        <w:numId w:val="6"/>
      </w:numPr>
    </w:pPr>
  </w:style>
  <w:style w:type="paragraph" w:styleId="BlockText">
    <w:name w:val="Block Text"/>
    <w:basedOn w:val="Normal"/>
    <w:rsid w:val="00667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7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7171"/>
    <w:rPr>
      <w:sz w:val="16"/>
      <w:vertAlign w:val="superscript"/>
    </w:rPr>
  </w:style>
  <w:style w:type="character" w:customStyle="1" w:styleId="Symbols">
    <w:name w:val="Symbols"/>
    <w:basedOn w:val="DefaultParagraphFont"/>
    <w:rsid w:val="00667171"/>
    <w:rPr>
      <w:rFonts w:ascii="Symbol" w:hAnsi="Symbol"/>
    </w:rPr>
  </w:style>
  <w:style w:type="character" w:customStyle="1" w:styleId="MenuOptions">
    <w:name w:val="Menu Options"/>
    <w:basedOn w:val="DefaultParagraphFont"/>
    <w:rsid w:val="00667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7171"/>
    <w:rPr>
      <w:b/>
    </w:rPr>
  </w:style>
  <w:style w:type="character" w:customStyle="1" w:styleId="Underlined">
    <w:name w:val="Underlined"/>
    <w:basedOn w:val="DefaultParagraphFont"/>
    <w:rsid w:val="00667171"/>
    <w:rPr>
      <w:u w:val="single"/>
    </w:rPr>
  </w:style>
  <w:style w:type="paragraph" w:customStyle="1" w:styleId="TableBodyTextRight">
    <w:name w:val="Table Body Text Right"/>
    <w:basedOn w:val="TableBodyText"/>
    <w:rsid w:val="00667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7171"/>
    <w:rPr>
      <w:sz w:val="18"/>
    </w:rPr>
  </w:style>
  <w:style w:type="paragraph" w:customStyle="1" w:styleId="BodySmallRight">
    <w:name w:val="Body Small Right"/>
    <w:basedOn w:val="BodyTextRight"/>
    <w:rsid w:val="00667171"/>
    <w:rPr>
      <w:sz w:val="18"/>
      <w:szCs w:val="18"/>
    </w:rPr>
  </w:style>
  <w:style w:type="paragraph" w:customStyle="1" w:styleId="MarginEdition">
    <w:name w:val="Margin Edition"/>
    <w:basedOn w:val="MarginNote"/>
    <w:rsid w:val="00667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7171"/>
    <w:rPr>
      <w:sz w:val="2"/>
      <w:szCs w:val="2"/>
    </w:rPr>
  </w:style>
  <w:style w:type="character" w:customStyle="1" w:styleId="Small">
    <w:name w:val="Small"/>
    <w:basedOn w:val="DefaultParagraphFont"/>
    <w:rsid w:val="00667171"/>
    <w:rPr>
      <w:sz w:val="16"/>
    </w:rPr>
  </w:style>
  <w:style w:type="paragraph" w:customStyle="1" w:styleId="WideTable">
    <w:name w:val="Wide Table"/>
    <w:basedOn w:val="Normal"/>
    <w:rsid w:val="00667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7171"/>
  </w:style>
  <w:style w:type="paragraph" w:styleId="Quote">
    <w:name w:val="Quote"/>
    <w:basedOn w:val="Heading1"/>
    <w:link w:val="QuoteChar"/>
    <w:qFormat/>
    <w:rsid w:val="00667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7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7171"/>
    <w:pPr>
      <w:pageBreakBefore/>
    </w:pPr>
  </w:style>
  <w:style w:type="paragraph" w:customStyle="1" w:styleId="Border">
    <w:name w:val="Border"/>
    <w:basedOn w:val="Normal"/>
    <w:qFormat/>
    <w:rsid w:val="00667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7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7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717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667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7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7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7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7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7171"/>
    <w:rPr>
      <w:u w:val="single"/>
    </w:rPr>
  </w:style>
  <w:style w:type="character" w:customStyle="1" w:styleId="BoldandItalics">
    <w:name w:val="Bold and Italics"/>
    <w:qFormat/>
    <w:rsid w:val="00667171"/>
    <w:rPr>
      <w:b/>
      <w:i/>
      <w:u w:val="none"/>
    </w:rPr>
  </w:style>
  <w:style w:type="paragraph" w:styleId="BalloonText">
    <w:name w:val="Balloon Text"/>
    <w:basedOn w:val="Normal"/>
    <w:link w:val="BalloonTextChar"/>
    <w:rsid w:val="00667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717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717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717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790</Words>
  <Characters>5027</Characters>
  <Application>Microsoft Office Word</Application>
  <DocSecurity>0</DocSecurity>
  <Lines>176</Lines>
  <Paragraphs>140</Paragraphs>
  <ScaleCrop>false</ScaleCrop>
  <Company>Author-it Software Corporation Ltd.</Company>
  <LinksUpToDate>false</LinksUpToDate>
  <CharactersWithSpaces>5748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CPP31111 Certificate III in Carpet Cleaning Operations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2012-05-27T05:14:00Z</dcterms:created>
  <dcterms:modified xsi:type="dcterms:W3CDTF">2012-05-27T05:14:00Z</dcterms:modified>
</cp:coreProperties>
</file>