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84E" w:rsidP="009228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CPPSS00054 Induct cleaning staff</w:t>
      </w:r>
      <w:r>
        <w:fldChar w:fldCharType="end"/>
      </w:r>
    </w:p>
    <w:p w:rsidR="0092284E" w:rsidP="0092284E">
      <w:pPr>
        <w:pStyle w:val="Version"/>
        <w:sectPr w:rsidSect="009D74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D74C7" w:rsidP="009D74C7">
      <w:pPr>
        <w:pStyle w:val="SuperHeading"/>
      </w:pPr>
      <w:r w:rsidRPr="009D74C7">
        <w:t>CPPSS00054 Induct cleaning staff</w:t>
      </w:r>
    </w:p>
    <w:p w:rsidR="00000000" w:rsidRPr="009D74C7" w:rsidP="009D74C7">
      <w:pPr>
        <w:pStyle w:val="Heading1"/>
      </w:pPr>
      <w:bookmarkStart w:id="1" w:name="O_857537"/>
      <w:bookmarkEnd w:id="1"/>
      <w:r w:rsidRPr="009D74C7">
        <w:t>Modification History</w:t>
      </w:r>
    </w:p>
    <w:p w:rsidR="00000000" w:rsidRPr="009D74C7" w:rsidP="009D74C7">
      <w:pPr>
        <w:pStyle w:val="BodyText"/>
      </w:pPr>
      <w:r w:rsidRPr="009D74C7">
        <w:t>Release 1.</w:t>
      </w:r>
    </w:p>
    <w:p w:rsidR="00000000" w:rsidRPr="009D74C7" w:rsidP="009D74C7">
      <w:pPr>
        <w:pStyle w:val="BodyText"/>
      </w:pPr>
    </w:p>
    <w:p w:rsidR="00000000" w:rsidRPr="009D74C7" w:rsidP="009D74C7">
      <w:pPr>
        <w:pStyle w:val="BodyText"/>
      </w:pPr>
      <w:r w:rsidRPr="009D74C7">
        <w:t>New skill set.</w:t>
      </w:r>
    </w:p>
    <w:p w:rsidR="00000000" w:rsidRPr="009D74C7" w:rsidP="009D74C7">
      <w:pPr>
        <w:pStyle w:val="BodyText"/>
      </w:pPr>
    </w:p>
    <w:p w:rsidR="00000000" w:rsidRPr="009D74C7" w:rsidP="009D74C7">
      <w:pPr>
        <w:pStyle w:val="BodyText"/>
      </w:pPr>
      <w:r w:rsidRPr="009D74C7">
        <w:t>This version first released with CPP Property Services Training Package Version 4.</w:t>
      </w:r>
    </w:p>
    <w:p w:rsidR="00000000" w:rsidRPr="009D74C7" w:rsidP="009D74C7">
      <w:pPr>
        <w:pStyle w:val="AllowPageBreak"/>
      </w:pPr>
    </w:p>
    <w:p w:rsidR="00000000" w:rsidRPr="009D74C7" w:rsidP="009D74C7">
      <w:pPr>
        <w:pStyle w:val="Heading1"/>
      </w:pPr>
      <w:bookmarkStart w:id="2" w:name="O_857538"/>
      <w:bookmarkEnd w:id="2"/>
      <w:r w:rsidRPr="009D74C7">
        <w:t>Description</w:t>
      </w:r>
    </w:p>
    <w:p w:rsidR="00000000" w:rsidRPr="009D74C7" w:rsidP="009D74C7">
      <w:pPr>
        <w:pStyle w:val="BodyText"/>
      </w:pPr>
      <w:r w:rsidRPr="009D74C7">
        <w:t>This skill set covers the competencies required to commence cleaning activities in a new work s</w:t>
      </w:r>
      <w:r w:rsidRPr="009D74C7">
        <w:t>ite or for a new employer. It covers applying safety, privacy and security requirements for different work sites, and maintaining storage areas that house a range of chemicals and equipment.</w:t>
      </w:r>
    </w:p>
    <w:p w:rsidR="00000000" w:rsidRPr="009D74C7" w:rsidP="009D74C7">
      <w:pPr>
        <w:pStyle w:val="AllowPageBreak"/>
      </w:pPr>
    </w:p>
    <w:p w:rsidR="00000000" w:rsidRPr="009D74C7" w:rsidP="009D74C7">
      <w:pPr>
        <w:pStyle w:val="Heading1"/>
      </w:pPr>
      <w:bookmarkStart w:id="3" w:name="O_857539"/>
      <w:bookmarkEnd w:id="3"/>
      <w:r w:rsidRPr="009D74C7">
        <w:t>Pathways Information</w:t>
      </w:r>
    </w:p>
    <w:p w:rsidR="00000000" w:rsidRPr="009D74C7" w:rsidP="009D74C7">
      <w:pPr>
        <w:pStyle w:val="BodyText"/>
      </w:pPr>
      <w:r w:rsidRPr="009D74C7">
        <w:t>Completion of these units p</w:t>
      </w:r>
      <w:r w:rsidRPr="009D74C7">
        <w:t>rovides credit towards CPP30316 Certificate III in Cleaning Operations.</w:t>
      </w:r>
    </w:p>
    <w:p w:rsidR="00000000" w:rsidRPr="009D74C7" w:rsidP="009D74C7">
      <w:pPr>
        <w:pStyle w:val="AllowPageBreak"/>
      </w:pPr>
    </w:p>
    <w:p w:rsidR="00000000" w:rsidRPr="009D74C7" w:rsidP="009D74C7">
      <w:pPr>
        <w:pStyle w:val="Heading1"/>
      </w:pPr>
      <w:bookmarkStart w:id="4" w:name="O_857540"/>
      <w:bookmarkEnd w:id="4"/>
      <w:r w:rsidRPr="009D74C7">
        <w:t>Licensing/Regulatory Information</w:t>
      </w:r>
    </w:p>
    <w:p w:rsidR="00000000" w:rsidRPr="009D74C7" w:rsidP="009D74C7">
      <w:pPr>
        <w:pStyle w:val="BodyText"/>
      </w:pPr>
      <w:r w:rsidRPr="009D74C7">
        <w:t>No licensing, legislative, regulatory, accreditation or certification requirements apply to this skill set at the time of endorsement.</w:t>
      </w:r>
    </w:p>
    <w:p w:rsidR="00000000" w:rsidRPr="009D74C7" w:rsidP="009D74C7">
      <w:pPr>
        <w:pStyle w:val="AllowPageBreak"/>
      </w:pPr>
    </w:p>
    <w:p w:rsidR="00000000" w:rsidRPr="009D74C7" w:rsidP="009D74C7">
      <w:pPr>
        <w:pStyle w:val="Heading1"/>
      </w:pPr>
      <w:bookmarkStart w:id="5" w:name="O_857541"/>
      <w:bookmarkEnd w:id="5"/>
      <w:r w:rsidRPr="009D74C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9D7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C7">
            <w:pPr>
              <w:pStyle w:val="BodyText"/>
              <w:rPr>
                <w:lang w:val="en-NZ"/>
              </w:rPr>
            </w:pPr>
            <w:r w:rsidRPr="009D74C7">
              <w:t>CPPCLO3003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C7">
            <w:pPr>
              <w:pStyle w:val="BodyText"/>
              <w:rPr>
                <w:lang w:val="en-NZ"/>
              </w:rPr>
            </w:pPr>
            <w:r w:rsidRPr="009D74C7">
              <w:t>Clean using safe work practices</w:t>
            </w:r>
          </w:p>
        </w:tc>
      </w:tr>
      <w:tr w:rsidTr="009D7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C7">
            <w:pPr>
              <w:pStyle w:val="BodyText"/>
              <w:rPr>
                <w:lang w:val="en-NZ"/>
              </w:rPr>
            </w:pPr>
            <w:r w:rsidRPr="009D74C7">
              <w:t>CPPCLO3005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C7">
            <w:pPr>
              <w:pStyle w:val="BodyText"/>
              <w:rPr>
                <w:lang w:val="en-NZ"/>
              </w:rPr>
            </w:pPr>
            <w:r w:rsidRPr="009D74C7">
              <w:t>Confirm and apply privacy and security requirements for cleaning work</w:t>
            </w:r>
          </w:p>
        </w:tc>
      </w:tr>
      <w:tr w:rsidTr="009D7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C7">
            <w:pPr>
              <w:pStyle w:val="BodyText"/>
              <w:rPr>
                <w:lang w:val="en-NZ"/>
              </w:rPr>
            </w:pPr>
            <w:r w:rsidRPr="009D74C7">
              <w:t>CPPCLO3035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C7" w:rsidP="009D74C7">
            <w:pPr>
              <w:pStyle w:val="BodyText"/>
            </w:pPr>
            <w:r w:rsidRPr="009D74C7">
              <w:t>Maintain cleaning storage areas</w:t>
            </w:r>
          </w:p>
        </w:tc>
      </w:tr>
    </w:tbl>
    <w:p w:rsidR="00000000" w:rsidRPr="009D74C7" w:rsidP="009D74C7">
      <w:pPr>
        <w:pStyle w:val="BodyText"/>
      </w:pPr>
    </w:p>
    <w:p w:rsidR="00000000" w:rsidRPr="009D74C7" w:rsidP="009D74C7">
      <w:pPr>
        <w:pStyle w:val="AllowPageBreak"/>
      </w:pPr>
    </w:p>
    <w:p w:rsidR="00000000" w:rsidRPr="009D74C7" w:rsidP="009D74C7">
      <w:pPr>
        <w:pStyle w:val="Heading1"/>
      </w:pPr>
      <w:bookmarkStart w:id="6" w:name="O_857542"/>
      <w:bookmarkEnd w:id="6"/>
      <w:r w:rsidRPr="009D74C7">
        <w:t>Target Group</w:t>
      </w:r>
    </w:p>
    <w:p w:rsidR="00000000" w:rsidRPr="009D74C7" w:rsidP="009D74C7">
      <w:pPr>
        <w:pStyle w:val="BodyText"/>
      </w:pPr>
      <w:r w:rsidRPr="009D74C7">
        <w:t>This skill set is for cleaners working alone or in teams, responsible for inducting cleaning staff for commercial or residential work sites.</w:t>
      </w:r>
    </w:p>
    <w:p w:rsidR="00000000" w:rsidRPr="009D74C7" w:rsidP="009D74C7">
      <w:pPr>
        <w:pStyle w:val="AllowPageBreak"/>
      </w:pPr>
    </w:p>
    <w:p w:rsidR="00000000" w:rsidRPr="009D74C7" w:rsidP="009D74C7">
      <w:pPr>
        <w:pStyle w:val="Heading1"/>
      </w:pPr>
      <w:bookmarkStart w:id="7" w:name="O_857543"/>
      <w:bookmarkEnd w:id="7"/>
      <w:r w:rsidRPr="009D74C7">
        <w:t>Suggested words for Statement of Attainment</w:t>
      </w:r>
    </w:p>
    <w:p w:rsidR="00000000" w:rsidRPr="009D74C7" w:rsidP="009D74C7">
      <w:pPr>
        <w:pStyle w:val="BodyText"/>
      </w:pPr>
      <w:r w:rsidRPr="009D74C7">
        <w:t>These units from CPP Property Services Training Packag</w:t>
      </w:r>
      <w:r w:rsidRPr="009D74C7">
        <w:t>e meet industry requirements for providing general workplace induction for cleaning staff.</w:t>
      </w:r>
    </w:p>
    <w:p w:rsidR="00000000" w:rsidRPr="009D74C7" w:rsidP="009D74C7">
      <w:pPr>
        <w:pStyle w:val="AllowPageBreak"/>
      </w:pPr>
    </w:p>
    <w:p w:rsidR="00000000" w:rsidRPr="009D74C7" w:rsidP="009D74C7">
      <w:pPr>
        <w:pStyle w:val="Heading1"/>
      </w:pPr>
      <w:bookmarkStart w:id="8" w:name="O_857544"/>
      <w:bookmarkEnd w:id="8"/>
      <w:r w:rsidRPr="009D74C7">
        <w:t>Custom Content Section</w:t>
      </w:r>
    </w:p>
    <w:p w:rsidR="00000000" w:rsidRPr="009D74C7" w:rsidP="009D74C7">
      <w:pPr>
        <w:pStyle w:val="BodyText"/>
      </w:pPr>
      <w:r w:rsidRPr="009D74C7">
        <w:t>Not applicable.</w:t>
      </w:r>
    </w:p>
    <w:p w:rsidR="00000000" w:rsidRPr="009D74C7" w:rsidP="009D74C7"/>
    <w:sectPr w:rsidSect="009D74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C7" w:rsidRPr="0092284E" w:rsidP="009228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84E" w:rsidP="009D74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284E" w:rsidP="009D74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92284E" w:rsidP="009D74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C7" w:rsidRPr="0092284E" w:rsidP="009228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84E" w:rsidRPr="002D2AF8" w:rsidP="009D74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CPPSS00054 Induct cleaning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2016</w:t>
    </w:r>
    <w:r>
      <w:fldChar w:fldCharType="end"/>
    </w:r>
  </w:p>
  <w:p w:rsidR="0092284E" w:rsidP="009D74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4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4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4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4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4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4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4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4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4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4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4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4C7"/>
  </w:style>
  <w:style w:type="character" w:customStyle="1" w:styleId="Heading1Char">
    <w:name w:val="Heading 1 Char"/>
    <w:basedOn w:val="DefaultParagraphFont"/>
    <w:link w:val="Heading1"/>
    <w:rsid w:val="009D74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4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4C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D74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4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74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4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4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4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4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4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4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4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4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4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4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4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4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4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4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74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74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74C7"/>
    <w:rPr>
      <w:b/>
      <w:spacing w:val="0"/>
    </w:rPr>
  </w:style>
  <w:style w:type="paragraph" w:customStyle="1" w:styleId="SuperTitle">
    <w:name w:val="SuperTitle"/>
    <w:basedOn w:val="Title"/>
    <w:rsid w:val="009D74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4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4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74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74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4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4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4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4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4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4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4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4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4C7"/>
    <w:rPr>
      <w:i/>
    </w:rPr>
  </w:style>
  <w:style w:type="paragraph" w:styleId="Caption">
    <w:name w:val="caption"/>
    <w:basedOn w:val="BodyText"/>
    <w:next w:val="Normal"/>
    <w:qFormat/>
    <w:rsid w:val="009D74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4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4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4C7"/>
  </w:style>
  <w:style w:type="paragraph" w:styleId="TableofFigures">
    <w:name w:val="table of figures"/>
    <w:basedOn w:val="Normal"/>
    <w:next w:val="Normal"/>
    <w:semiHidden/>
    <w:rsid w:val="009D74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4C7"/>
    <w:pPr>
      <w:numPr>
        <w:numId w:val="9"/>
      </w:numPr>
    </w:pPr>
  </w:style>
  <w:style w:type="character" w:customStyle="1" w:styleId="WingdingSymbols">
    <w:name w:val="Wingding Symbols"/>
    <w:rsid w:val="009D74C7"/>
    <w:rPr>
      <w:rFonts w:ascii="Wingdings" w:hAnsi="Wingdings"/>
    </w:rPr>
  </w:style>
  <w:style w:type="paragraph" w:customStyle="1" w:styleId="TableHeading">
    <w:name w:val="Table Heading"/>
    <w:basedOn w:val="HeadingBase"/>
    <w:rsid w:val="009D74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4C7"/>
    <w:rPr>
      <w:color w:val="0033CC"/>
      <w:u w:val="none"/>
    </w:rPr>
  </w:style>
  <w:style w:type="paragraph" w:customStyle="1" w:styleId="BodyTextRight">
    <w:name w:val="Body Text Right"/>
    <w:basedOn w:val="BodyText"/>
    <w:rsid w:val="009D74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4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4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4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4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4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4C7"/>
    <w:rPr>
      <w:sz w:val="32"/>
    </w:rPr>
  </w:style>
  <w:style w:type="paragraph" w:customStyle="1" w:styleId="HeadingProcedure">
    <w:name w:val="Heading Procedure"/>
    <w:basedOn w:val="HeadingBase"/>
    <w:next w:val="Normal"/>
    <w:rsid w:val="009D74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4C7"/>
    <w:pPr>
      <w:spacing w:before="60" w:after="60"/>
    </w:pPr>
  </w:style>
  <w:style w:type="paragraph" w:styleId="ListContinue">
    <w:name w:val="List Continue"/>
    <w:basedOn w:val="List"/>
    <w:rsid w:val="009D74C7"/>
    <w:pPr>
      <w:ind w:firstLine="0"/>
    </w:pPr>
  </w:style>
  <w:style w:type="paragraph" w:customStyle="1" w:styleId="ListNote">
    <w:name w:val="List Note"/>
    <w:basedOn w:val="List"/>
    <w:rsid w:val="009D74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4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4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4C7"/>
    <w:rPr>
      <w:rFonts w:ascii="Courier New" w:hAnsi="Courier New"/>
    </w:rPr>
  </w:style>
  <w:style w:type="paragraph" w:customStyle="1" w:styleId="NoteBullet">
    <w:name w:val="Note Bullet"/>
    <w:basedOn w:val="Note"/>
    <w:rsid w:val="009D74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4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4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4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4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74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4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4C7"/>
    <w:rPr>
      <w:b/>
      <w:smallCaps/>
    </w:rPr>
  </w:style>
  <w:style w:type="paragraph" w:customStyle="1" w:styleId="TableListNumber">
    <w:name w:val="Table List Number"/>
    <w:basedOn w:val="ListNumber"/>
    <w:rsid w:val="009D74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4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4C7"/>
    <w:pPr>
      <w:numPr>
        <w:numId w:val="7"/>
      </w:numPr>
    </w:pPr>
  </w:style>
  <w:style w:type="paragraph" w:customStyle="1" w:styleId="ListAlpha2">
    <w:name w:val="List Alpha 2"/>
    <w:basedOn w:val="List2"/>
    <w:rsid w:val="009D74C7"/>
    <w:pPr>
      <w:numPr>
        <w:numId w:val="6"/>
      </w:numPr>
    </w:pPr>
  </w:style>
  <w:style w:type="paragraph" w:styleId="List2">
    <w:name w:val="List 2"/>
    <w:basedOn w:val="BodyText"/>
    <w:rsid w:val="009D74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4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4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4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4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4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74C7"/>
    <w:pPr>
      <w:numPr>
        <w:numId w:val="2"/>
      </w:numPr>
    </w:pPr>
  </w:style>
  <w:style w:type="paragraph" w:styleId="ListContinue2">
    <w:name w:val="List Continue 2"/>
    <w:basedOn w:val="List2"/>
    <w:rsid w:val="009D74C7"/>
    <w:pPr>
      <w:ind w:firstLine="0"/>
    </w:pPr>
  </w:style>
  <w:style w:type="paragraph" w:styleId="ListContinue3">
    <w:name w:val="List Continue 3"/>
    <w:basedOn w:val="List3"/>
    <w:rsid w:val="009D74C7"/>
    <w:pPr>
      <w:ind w:left="1021" w:firstLine="0"/>
    </w:pPr>
  </w:style>
  <w:style w:type="paragraph" w:styleId="ListContinue4">
    <w:name w:val="List Continue 4"/>
    <w:basedOn w:val="List4"/>
    <w:rsid w:val="009D74C7"/>
    <w:pPr>
      <w:ind w:firstLine="0"/>
    </w:pPr>
  </w:style>
  <w:style w:type="paragraph" w:styleId="ListContinue5">
    <w:name w:val="List Continue 5"/>
    <w:basedOn w:val="List5"/>
    <w:rsid w:val="009D74C7"/>
    <w:pPr>
      <w:ind w:firstLine="0"/>
    </w:pPr>
  </w:style>
  <w:style w:type="paragraph" w:styleId="ListNumber3">
    <w:name w:val="List Number 3"/>
    <w:basedOn w:val="List3"/>
    <w:rsid w:val="009D74C7"/>
    <w:pPr>
      <w:numPr>
        <w:numId w:val="3"/>
      </w:numPr>
    </w:pPr>
  </w:style>
  <w:style w:type="paragraph" w:styleId="ListNumber4">
    <w:name w:val="List Number 4"/>
    <w:basedOn w:val="List4"/>
    <w:rsid w:val="009D74C7"/>
    <w:pPr>
      <w:numPr>
        <w:numId w:val="4"/>
      </w:numPr>
    </w:pPr>
  </w:style>
  <w:style w:type="paragraph" w:styleId="ListNumber5">
    <w:name w:val="List Number 5"/>
    <w:basedOn w:val="List5"/>
    <w:rsid w:val="009D74C7"/>
    <w:pPr>
      <w:numPr>
        <w:numId w:val="5"/>
      </w:numPr>
    </w:pPr>
  </w:style>
  <w:style w:type="paragraph" w:styleId="BlockText">
    <w:name w:val="Block Text"/>
    <w:basedOn w:val="Normal"/>
    <w:rsid w:val="009D74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4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4C7"/>
    <w:rPr>
      <w:sz w:val="16"/>
      <w:vertAlign w:val="superscript"/>
    </w:rPr>
  </w:style>
  <w:style w:type="character" w:customStyle="1" w:styleId="Symbols">
    <w:name w:val="Symbols"/>
    <w:basedOn w:val="DefaultParagraphFont"/>
    <w:rsid w:val="009D74C7"/>
    <w:rPr>
      <w:rFonts w:ascii="Symbol" w:hAnsi="Symbol"/>
    </w:rPr>
  </w:style>
  <w:style w:type="character" w:customStyle="1" w:styleId="MenuOptions">
    <w:name w:val="Menu Options"/>
    <w:basedOn w:val="DefaultParagraphFont"/>
    <w:rsid w:val="009D74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4C7"/>
    <w:rPr>
      <w:b/>
    </w:rPr>
  </w:style>
  <w:style w:type="character" w:customStyle="1" w:styleId="Underlined">
    <w:name w:val="Underlined"/>
    <w:basedOn w:val="DefaultParagraphFont"/>
    <w:rsid w:val="009D74C7"/>
    <w:rPr>
      <w:u w:val="single"/>
    </w:rPr>
  </w:style>
  <w:style w:type="paragraph" w:customStyle="1" w:styleId="TableBodyTextRight">
    <w:name w:val="Table Body Text Right"/>
    <w:basedOn w:val="TableBodyText"/>
    <w:rsid w:val="009D74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4C7"/>
    <w:rPr>
      <w:sz w:val="18"/>
    </w:rPr>
  </w:style>
  <w:style w:type="paragraph" w:customStyle="1" w:styleId="BodySmallRight">
    <w:name w:val="Body Small Right"/>
    <w:basedOn w:val="BodyTextRight"/>
    <w:rsid w:val="009D74C7"/>
    <w:rPr>
      <w:sz w:val="18"/>
      <w:szCs w:val="18"/>
    </w:rPr>
  </w:style>
  <w:style w:type="paragraph" w:customStyle="1" w:styleId="MarginEdition">
    <w:name w:val="Margin Edition"/>
    <w:basedOn w:val="MarginNote"/>
    <w:rsid w:val="009D74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4C7"/>
    <w:rPr>
      <w:sz w:val="2"/>
      <w:szCs w:val="2"/>
    </w:rPr>
  </w:style>
  <w:style w:type="character" w:customStyle="1" w:styleId="Small">
    <w:name w:val="Small"/>
    <w:basedOn w:val="DefaultParagraphFont"/>
    <w:rsid w:val="009D74C7"/>
    <w:rPr>
      <w:sz w:val="16"/>
    </w:rPr>
  </w:style>
  <w:style w:type="paragraph" w:customStyle="1" w:styleId="WideTable">
    <w:name w:val="Wide Table"/>
    <w:basedOn w:val="Normal"/>
    <w:rsid w:val="009D74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4C7"/>
  </w:style>
  <w:style w:type="paragraph" w:styleId="Quote">
    <w:name w:val="Quote"/>
    <w:basedOn w:val="Heading1"/>
    <w:link w:val="QuoteChar"/>
    <w:qFormat/>
    <w:rsid w:val="009D74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4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4C7"/>
    <w:pPr>
      <w:pageBreakBefore/>
    </w:pPr>
  </w:style>
  <w:style w:type="paragraph" w:customStyle="1" w:styleId="Border">
    <w:name w:val="Border"/>
    <w:basedOn w:val="Normal"/>
    <w:qFormat/>
    <w:rsid w:val="009D74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4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4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4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4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4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4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4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4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4C7"/>
    <w:rPr>
      <w:u w:val="single"/>
    </w:rPr>
  </w:style>
  <w:style w:type="character" w:customStyle="1" w:styleId="BoldandItalics">
    <w:name w:val="Bold and Italics"/>
    <w:qFormat/>
    <w:rsid w:val="009D74C7"/>
    <w:rPr>
      <w:b/>
      <w:i/>
      <w:u w:val="none"/>
    </w:rPr>
  </w:style>
  <w:style w:type="paragraph" w:styleId="BalloonText">
    <w:name w:val="Balloon Text"/>
    <w:basedOn w:val="Normal"/>
    <w:link w:val="BalloonTextChar"/>
    <w:rsid w:val="009D7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4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4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4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4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4C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1175</Characters>
  <Application>Microsoft Office Word</Application>
  <DocSecurity>0</DocSecurity>
  <Lines>45</Lines>
  <Paragraphs>26</Paragraphs>
  <ScaleCrop>false</ScaleCrop>
  <Company>Author-it Software Corporation Ltd.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CPPSS00054 Induct cleaning staff</dc:title>
  <dc:subject>Approved</dc:subject>
  <dc:creator>Construction &amp; Property Services Industry Skills Council</dc:creator>
  <cp:keywords>Release 1</cp:keywords>
  <dc:description>Review Date: 12 April 2008</dc:description>
  <cp:lastModifiedBy>HSD_TPCMSd.prod</cp:lastModifiedBy>
  <cp:revision>3</cp:revision>
  <dcterms:created xsi:type="dcterms:W3CDTF">2016-05-06T19:32:42Z</dcterms:created>
  <dcterms:modified xsi:type="dcterms:W3CDTF">2016-05-06T06:59:00Z</dcterms:modified>
</cp:coreProperties>
</file>