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5615" w:rsidP="008056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CPPSS00050 Clean hospitals and aged care facilities</w:t>
      </w:r>
      <w:r>
        <w:fldChar w:fldCharType="end"/>
      </w:r>
    </w:p>
    <w:p w:rsidR="00805615" w:rsidP="00805615">
      <w:pPr>
        <w:pStyle w:val="Version"/>
        <w:sectPr w:rsidSect="006A12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A1247" w:rsidP="006A1247">
      <w:pPr>
        <w:pStyle w:val="SuperHeading"/>
      </w:pPr>
      <w:r w:rsidRPr="006A1247">
        <w:t>CPPSS00050 Clean hospitals and aged care facilities</w:t>
      </w:r>
    </w:p>
    <w:p w:rsidR="00000000" w:rsidRPr="006A1247" w:rsidP="006A1247">
      <w:pPr>
        <w:pStyle w:val="Heading1"/>
      </w:pPr>
      <w:bookmarkStart w:id="1" w:name="O_857459"/>
      <w:bookmarkEnd w:id="1"/>
      <w:r w:rsidRPr="006A1247">
        <w:t>Modification History</w:t>
      </w:r>
    </w:p>
    <w:p w:rsidR="00000000" w:rsidRPr="006A1247" w:rsidP="006A1247">
      <w:pPr>
        <w:pStyle w:val="BodyText"/>
      </w:pPr>
      <w:r w:rsidRPr="006A1247">
        <w:t>Release 1.</w:t>
      </w:r>
    </w:p>
    <w:p w:rsidR="00000000" w:rsidRPr="006A1247" w:rsidP="006A1247">
      <w:pPr>
        <w:pStyle w:val="BodyText"/>
      </w:pPr>
    </w:p>
    <w:p w:rsidR="00000000" w:rsidRPr="006A1247" w:rsidP="006A1247">
      <w:pPr>
        <w:pStyle w:val="BodyText"/>
      </w:pPr>
      <w:r w:rsidRPr="006A1247">
        <w:t>New skill set.</w:t>
      </w:r>
    </w:p>
    <w:p w:rsidR="00000000" w:rsidRPr="006A1247" w:rsidP="006A1247">
      <w:pPr>
        <w:pStyle w:val="BodyText"/>
      </w:pPr>
    </w:p>
    <w:p w:rsidR="00000000" w:rsidRPr="006A1247" w:rsidP="006A1247">
      <w:pPr>
        <w:pStyle w:val="BodyText"/>
      </w:pPr>
      <w:r w:rsidRPr="006A1247">
        <w:t>This version first released with CPP Property Services Training Package Version 4.</w:t>
      </w:r>
    </w:p>
    <w:p w:rsidR="00000000" w:rsidRPr="006A1247" w:rsidP="006A1247">
      <w:pPr>
        <w:pStyle w:val="AllowPageBreak"/>
      </w:pPr>
    </w:p>
    <w:p w:rsidR="00000000" w:rsidRPr="006A1247" w:rsidP="006A1247">
      <w:pPr>
        <w:pStyle w:val="Heading1"/>
      </w:pPr>
      <w:bookmarkStart w:id="2" w:name="O_857460"/>
      <w:bookmarkEnd w:id="2"/>
      <w:r w:rsidRPr="006A1247">
        <w:t>Description</w:t>
      </w:r>
    </w:p>
    <w:p w:rsidR="00000000" w:rsidRPr="006A1247" w:rsidP="006A1247">
      <w:pPr>
        <w:pStyle w:val="BodyText"/>
      </w:pPr>
      <w:r w:rsidRPr="006A1247">
        <w:t>This skill set covers the competencies required to clean and sanitise a range of surfac</w:t>
      </w:r>
      <w:r w:rsidRPr="006A1247">
        <w:t>es in hospitals and aged care facilities, where infection control is critical to mitigating the spread of diseases.</w:t>
      </w:r>
    </w:p>
    <w:p w:rsidR="00000000" w:rsidRPr="006A1247" w:rsidP="006A1247">
      <w:pPr>
        <w:pStyle w:val="AllowPageBreak"/>
      </w:pPr>
    </w:p>
    <w:p w:rsidR="00000000" w:rsidRPr="006A1247" w:rsidP="006A1247">
      <w:pPr>
        <w:pStyle w:val="Heading1"/>
      </w:pPr>
      <w:bookmarkStart w:id="3" w:name="O_857461"/>
      <w:bookmarkEnd w:id="3"/>
      <w:r w:rsidRPr="006A1247">
        <w:t>Pathways Information</w:t>
      </w:r>
    </w:p>
    <w:p w:rsidR="00000000" w:rsidRPr="006A1247" w:rsidP="006A1247">
      <w:pPr>
        <w:pStyle w:val="BodyText"/>
      </w:pPr>
      <w:r w:rsidRPr="006A1247">
        <w:t xml:space="preserve">Completion of these units provides credit towards CPP30316 Certificate III in Cleaning Operations and </w:t>
      </w:r>
      <w:r w:rsidRPr="006A1247">
        <w:t>a range of HLT Health Training Package qualifications.</w:t>
      </w:r>
    </w:p>
    <w:p w:rsidR="00000000" w:rsidRPr="006A1247" w:rsidP="006A1247">
      <w:pPr>
        <w:pStyle w:val="AllowPageBreak"/>
      </w:pPr>
    </w:p>
    <w:p w:rsidR="00000000" w:rsidRPr="006A1247" w:rsidP="006A1247">
      <w:pPr>
        <w:pStyle w:val="Heading1"/>
      </w:pPr>
      <w:bookmarkStart w:id="4" w:name="O_857462"/>
      <w:bookmarkEnd w:id="4"/>
      <w:r w:rsidRPr="006A1247">
        <w:t>Licensing/Regulatory Information</w:t>
      </w:r>
    </w:p>
    <w:p w:rsidR="00000000" w:rsidRPr="006A1247" w:rsidP="006A1247">
      <w:pPr>
        <w:pStyle w:val="BodyText"/>
      </w:pPr>
      <w:r w:rsidRPr="006A1247">
        <w:t>No licensing, legislative, regulatory, accreditation or certification requirements apply to this skill set at the time of endorsement.</w:t>
      </w:r>
    </w:p>
    <w:p w:rsidR="00000000" w:rsidRPr="006A1247" w:rsidP="006A1247">
      <w:pPr>
        <w:pStyle w:val="AllowPageBreak"/>
      </w:pPr>
    </w:p>
    <w:p w:rsidR="00000000" w:rsidRPr="006A1247" w:rsidP="006A1247">
      <w:pPr>
        <w:pStyle w:val="Heading1"/>
      </w:pPr>
      <w:bookmarkStart w:id="5" w:name="O_857463"/>
      <w:bookmarkEnd w:id="5"/>
      <w:r w:rsidRPr="006A124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6A1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47">
            <w:pPr>
              <w:pStyle w:val="BodyText"/>
              <w:rPr>
                <w:lang w:val="en-NZ"/>
              </w:rPr>
            </w:pPr>
            <w:r w:rsidRPr="006A1247">
              <w:t>CPPCLO3045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47">
            <w:pPr>
              <w:pStyle w:val="BodyText"/>
              <w:rPr>
                <w:lang w:val="en-NZ"/>
              </w:rPr>
            </w:pPr>
            <w:r w:rsidRPr="006A1247">
              <w:t>Clean high-touch surfaces</w:t>
            </w:r>
          </w:p>
        </w:tc>
      </w:tr>
      <w:tr w:rsidTr="006A1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47">
            <w:pPr>
              <w:pStyle w:val="BodyText"/>
              <w:rPr>
                <w:lang w:val="en-NZ"/>
              </w:rPr>
            </w:pPr>
            <w:r w:rsidRPr="006A1247">
              <w:t>HLTINF001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247" w:rsidP="006A1247">
            <w:pPr>
              <w:pStyle w:val="BodyText"/>
            </w:pPr>
            <w:r w:rsidRPr="006A1247">
              <w:t>Comply with infection prevention and control policies and procedures</w:t>
            </w:r>
          </w:p>
        </w:tc>
      </w:tr>
    </w:tbl>
    <w:p w:rsidR="00000000" w:rsidRPr="006A1247" w:rsidP="006A1247">
      <w:pPr>
        <w:pStyle w:val="BodyText"/>
      </w:pPr>
    </w:p>
    <w:p w:rsidR="00000000" w:rsidRPr="006A1247" w:rsidP="006A1247">
      <w:pPr>
        <w:pStyle w:val="AllowPageBreak"/>
      </w:pPr>
    </w:p>
    <w:p w:rsidR="00000000" w:rsidRPr="006A1247" w:rsidP="006A1247">
      <w:pPr>
        <w:pStyle w:val="Heading1"/>
      </w:pPr>
      <w:bookmarkStart w:id="6" w:name="O_857464"/>
      <w:bookmarkEnd w:id="6"/>
      <w:r w:rsidRPr="006A1247">
        <w:t>Target Group</w:t>
      </w:r>
    </w:p>
    <w:p w:rsidR="00000000" w:rsidRPr="006A1247" w:rsidP="006A1247">
      <w:pPr>
        <w:pStyle w:val="BodyText"/>
      </w:pPr>
      <w:r w:rsidRPr="006A1247">
        <w:t>This skill set is for cleaners working alone or in teams, responsible for cleaning and sanitising high-touch surfaces in hospitals and aged care facilities.</w:t>
      </w:r>
    </w:p>
    <w:p w:rsidR="00000000" w:rsidRPr="006A1247" w:rsidP="006A1247">
      <w:pPr>
        <w:pStyle w:val="AllowPageBreak"/>
      </w:pPr>
    </w:p>
    <w:p w:rsidR="00000000" w:rsidRPr="006A1247" w:rsidP="006A1247">
      <w:pPr>
        <w:pStyle w:val="Heading1"/>
      </w:pPr>
      <w:bookmarkStart w:id="7" w:name="O_857465"/>
      <w:bookmarkEnd w:id="7"/>
      <w:r w:rsidRPr="006A1247">
        <w:t>Suggested words for Statement of Attainment</w:t>
      </w:r>
    </w:p>
    <w:p w:rsidR="00000000" w:rsidRPr="006A1247" w:rsidP="006A1247">
      <w:pPr>
        <w:pStyle w:val="BodyText"/>
      </w:pPr>
      <w:r w:rsidRPr="006A1247">
        <w:t>These units from CPP Property Services</w:t>
      </w:r>
      <w:r w:rsidRPr="006A1247">
        <w:t xml:space="preserve"> Training Package meet industry requirements for cleaning hospitals and aged care facilities.</w:t>
      </w:r>
    </w:p>
    <w:p w:rsidR="00000000" w:rsidRPr="006A1247" w:rsidP="006A1247">
      <w:pPr>
        <w:pStyle w:val="AllowPageBreak"/>
      </w:pPr>
    </w:p>
    <w:p w:rsidR="00000000" w:rsidRPr="006A1247" w:rsidP="006A1247">
      <w:pPr>
        <w:pStyle w:val="Heading1"/>
      </w:pPr>
      <w:bookmarkStart w:id="8" w:name="O_857466"/>
      <w:bookmarkEnd w:id="8"/>
      <w:r w:rsidRPr="006A1247">
        <w:t>Custom Content Section</w:t>
      </w:r>
    </w:p>
    <w:p w:rsidR="00000000" w:rsidRPr="006A1247" w:rsidP="006A1247">
      <w:pPr>
        <w:pStyle w:val="BodyText"/>
      </w:pPr>
      <w:r w:rsidRPr="006A1247">
        <w:t>Not applicable.</w:t>
      </w:r>
    </w:p>
    <w:p w:rsidR="00000000" w:rsidRPr="006A1247" w:rsidP="006A1247"/>
    <w:sectPr w:rsidSect="006A12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2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247" w:rsidRPr="00805615" w:rsidP="008056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2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615" w:rsidP="006A12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5615" w:rsidP="006A12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805615" w:rsidP="006A12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2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247" w:rsidRPr="00805615" w:rsidP="0080561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2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615" w:rsidRPr="002D2AF8" w:rsidP="006A12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CPPSS00050 Clean hospitals and aged care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2016</w:t>
    </w:r>
    <w:r>
      <w:fldChar w:fldCharType="end"/>
    </w:r>
  </w:p>
  <w:p w:rsidR="00805615" w:rsidP="006A12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2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12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12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12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12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12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12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12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12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12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12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1247"/>
  </w:style>
  <w:style w:type="character" w:customStyle="1" w:styleId="Heading1Char">
    <w:name w:val="Heading 1 Char"/>
    <w:basedOn w:val="DefaultParagraphFont"/>
    <w:link w:val="Heading1"/>
    <w:rsid w:val="006A12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124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124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A12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12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12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12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12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12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12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12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12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12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12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12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12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12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12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12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12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12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12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12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12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124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A12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1247"/>
    <w:rPr>
      <w:b/>
      <w:spacing w:val="0"/>
    </w:rPr>
  </w:style>
  <w:style w:type="paragraph" w:customStyle="1" w:styleId="SuperTitle">
    <w:name w:val="SuperTitle"/>
    <w:basedOn w:val="Title"/>
    <w:rsid w:val="006A12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12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12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12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12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12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12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12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12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12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12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12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12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1247"/>
    <w:rPr>
      <w:i/>
    </w:rPr>
  </w:style>
  <w:style w:type="paragraph" w:styleId="Caption">
    <w:name w:val="caption"/>
    <w:basedOn w:val="BodyText"/>
    <w:next w:val="Normal"/>
    <w:qFormat/>
    <w:rsid w:val="006A12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12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12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1247"/>
  </w:style>
  <w:style w:type="paragraph" w:styleId="TableofFigures">
    <w:name w:val="table of figures"/>
    <w:basedOn w:val="Normal"/>
    <w:next w:val="Normal"/>
    <w:semiHidden/>
    <w:rsid w:val="006A12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1247"/>
    <w:pPr>
      <w:numPr>
        <w:numId w:val="9"/>
      </w:numPr>
    </w:pPr>
  </w:style>
  <w:style w:type="character" w:customStyle="1" w:styleId="WingdingSymbols">
    <w:name w:val="Wingding Symbols"/>
    <w:rsid w:val="006A1247"/>
    <w:rPr>
      <w:rFonts w:ascii="Wingdings" w:hAnsi="Wingdings"/>
    </w:rPr>
  </w:style>
  <w:style w:type="paragraph" w:customStyle="1" w:styleId="TableHeading">
    <w:name w:val="Table Heading"/>
    <w:basedOn w:val="HeadingBase"/>
    <w:rsid w:val="006A12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1247"/>
    <w:rPr>
      <w:color w:val="0033CC"/>
      <w:u w:val="none"/>
    </w:rPr>
  </w:style>
  <w:style w:type="paragraph" w:customStyle="1" w:styleId="BodyTextRight">
    <w:name w:val="Body Text Right"/>
    <w:basedOn w:val="BodyText"/>
    <w:rsid w:val="006A12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12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124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12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12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12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1247"/>
    <w:rPr>
      <w:sz w:val="32"/>
    </w:rPr>
  </w:style>
  <w:style w:type="paragraph" w:customStyle="1" w:styleId="HeadingProcedure">
    <w:name w:val="Heading Procedure"/>
    <w:basedOn w:val="HeadingBase"/>
    <w:next w:val="Normal"/>
    <w:rsid w:val="006A12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1247"/>
    <w:pPr>
      <w:spacing w:before="60" w:after="60"/>
    </w:pPr>
  </w:style>
  <w:style w:type="paragraph" w:styleId="ListContinue">
    <w:name w:val="List Continue"/>
    <w:basedOn w:val="List"/>
    <w:rsid w:val="006A1247"/>
    <w:pPr>
      <w:ind w:firstLine="0"/>
    </w:pPr>
  </w:style>
  <w:style w:type="paragraph" w:customStyle="1" w:styleId="ListNote">
    <w:name w:val="List Note"/>
    <w:basedOn w:val="List"/>
    <w:rsid w:val="006A12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12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12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1247"/>
    <w:rPr>
      <w:rFonts w:ascii="Courier New" w:hAnsi="Courier New"/>
    </w:rPr>
  </w:style>
  <w:style w:type="paragraph" w:customStyle="1" w:styleId="NoteBullet">
    <w:name w:val="Note Bullet"/>
    <w:basedOn w:val="Note"/>
    <w:rsid w:val="006A12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12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12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12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12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12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12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1247"/>
    <w:rPr>
      <w:b/>
      <w:smallCaps/>
    </w:rPr>
  </w:style>
  <w:style w:type="paragraph" w:customStyle="1" w:styleId="TableListNumber">
    <w:name w:val="Table List Number"/>
    <w:basedOn w:val="ListNumber"/>
    <w:rsid w:val="006A12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12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1247"/>
    <w:pPr>
      <w:numPr>
        <w:numId w:val="7"/>
      </w:numPr>
    </w:pPr>
  </w:style>
  <w:style w:type="paragraph" w:customStyle="1" w:styleId="ListAlpha2">
    <w:name w:val="List Alpha 2"/>
    <w:basedOn w:val="List2"/>
    <w:rsid w:val="006A1247"/>
    <w:pPr>
      <w:numPr>
        <w:numId w:val="6"/>
      </w:numPr>
    </w:pPr>
  </w:style>
  <w:style w:type="paragraph" w:styleId="List2">
    <w:name w:val="List 2"/>
    <w:basedOn w:val="BodyText"/>
    <w:rsid w:val="006A12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12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12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12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12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124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A1247"/>
    <w:pPr>
      <w:numPr>
        <w:numId w:val="2"/>
      </w:numPr>
    </w:pPr>
  </w:style>
  <w:style w:type="paragraph" w:styleId="ListContinue2">
    <w:name w:val="List Continue 2"/>
    <w:basedOn w:val="List2"/>
    <w:rsid w:val="006A1247"/>
    <w:pPr>
      <w:ind w:firstLine="0"/>
    </w:pPr>
  </w:style>
  <w:style w:type="paragraph" w:styleId="ListContinue3">
    <w:name w:val="List Continue 3"/>
    <w:basedOn w:val="List3"/>
    <w:rsid w:val="006A1247"/>
    <w:pPr>
      <w:ind w:left="1021" w:firstLine="0"/>
    </w:pPr>
  </w:style>
  <w:style w:type="paragraph" w:styleId="ListContinue4">
    <w:name w:val="List Continue 4"/>
    <w:basedOn w:val="List4"/>
    <w:rsid w:val="006A1247"/>
    <w:pPr>
      <w:ind w:firstLine="0"/>
    </w:pPr>
  </w:style>
  <w:style w:type="paragraph" w:styleId="ListContinue5">
    <w:name w:val="List Continue 5"/>
    <w:basedOn w:val="List5"/>
    <w:rsid w:val="006A1247"/>
    <w:pPr>
      <w:ind w:firstLine="0"/>
    </w:pPr>
  </w:style>
  <w:style w:type="paragraph" w:styleId="ListNumber3">
    <w:name w:val="List Number 3"/>
    <w:basedOn w:val="List3"/>
    <w:rsid w:val="006A1247"/>
    <w:pPr>
      <w:numPr>
        <w:numId w:val="3"/>
      </w:numPr>
    </w:pPr>
  </w:style>
  <w:style w:type="paragraph" w:styleId="ListNumber4">
    <w:name w:val="List Number 4"/>
    <w:basedOn w:val="List4"/>
    <w:rsid w:val="006A1247"/>
    <w:pPr>
      <w:numPr>
        <w:numId w:val="4"/>
      </w:numPr>
    </w:pPr>
  </w:style>
  <w:style w:type="paragraph" w:styleId="ListNumber5">
    <w:name w:val="List Number 5"/>
    <w:basedOn w:val="List5"/>
    <w:rsid w:val="006A1247"/>
    <w:pPr>
      <w:numPr>
        <w:numId w:val="5"/>
      </w:numPr>
    </w:pPr>
  </w:style>
  <w:style w:type="paragraph" w:styleId="BlockText">
    <w:name w:val="Block Text"/>
    <w:basedOn w:val="Normal"/>
    <w:rsid w:val="006A12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12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1247"/>
    <w:rPr>
      <w:sz w:val="16"/>
      <w:vertAlign w:val="superscript"/>
    </w:rPr>
  </w:style>
  <w:style w:type="character" w:customStyle="1" w:styleId="Symbols">
    <w:name w:val="Symbols"/>
    <w:basedOn w:val="DefaultParagraphFont"/>
    <w:rsid w:val="006A1247"/>
    <w:rPr>
      <w:rFonts w:ascii="Symbol" w:hAnsi="Symbol"/>
    </w:rPr>
  </w:style>
  <w:style w:type="character" w:customStyle="1" w:styleId="MenuOptions">
    <w:name w:val="Menu Options"/>
    <w:basedOn w:val="DefaultParagraphFont"/>
    <w:rsid w:val="006A12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1247"/>
    <w:rPr>
      <w:b/>
    </w:rPr>
  </w:style>
  <w:style w:type="character" w:customStyle="1" w:styleId="Underlined">
    <w:name w:val="Underlined"/>
    <w:basedOn w:val="DefaultParagraphFont"/>
    <w:rsid w:val="006A1247"/>
    <w:rPr>
      <w:u w:val="single"/>
    </w:rPr>
  </w:style>
  <w:style w:type="paragraph" w:customStyle="1" w:styleId="TableBodyTextRight">
    <w:name w:val="Table Body Text Right"/>
    <w:basedOn w:val="TableBodyText"/>
    <w:rsid w:val="006A12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1247"/>
    <w:rPr>
      <w:sz w:val="18"/>
    </w:rPr>
  </w:style>
  <w:style w:type="paragraph" w:customStyle="1" w:styleId="BodySmallRight">
    <w:name w:val="Body Small Right"/>
    <w:basedOn w:val="BodyTextRight"/>
    <w:rsid w:val="006A1247"/>
    <w:rPr>
      <w:sz w:val="18"/>
      <w:szCs w:val="18"/>
    </w:rPr>
  </w:style>
  <w:style w:type="paragraph" w:customStyle="1" w:styleId="MarginEdition">
    <w:name w:val="Margin Edition"/>
    <w:basedOn w:val="MarginNote"/>
    <w:rsid w:val="006A12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1247"/>
    <w:rPr>
      <w:sz w:val="2"/>
      <w:szCs w:val="2"/>
    </w:rPr>
  </w:style>
  <w:style w:type="character" w:customStyle="1" w:styleId="Small">
    <w:name w:val="Small"/>
    <w:basedOn w:val="DefaultParagraphFont"/>
    <w:rsid w:val="006A1247"/>
    <w:rPr>
      <w:sz w:val="16"/>
    </w:rPr>
  </w:style>
  <w:style w:type="paragraph" w:customStyle="1" w:styleId="WideTable">
    <w:name w:val="Wide Table"/>
    <w:basedOn w:val="Normal"/>
    <w:rsid w:val="006A12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1247"/>
  </w:style>
  <w:style w:type="paragraph" w:styleId="Quote">
    <w:name w:val="Quote"/>
    <w:basedOn w:val="Heading1"/>
    <w:link w:val="QuoteChar"/>
    <w:qFormat/>
    <w:rsid w:val="006A12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12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1247"/>
    <w:pPr>
      <w:pageBreakBefore/>
    </w:pPr>
  </w:style>
  <w:style w:type="paragraph" w:customStyle="1" w:styleId="Border">
    <w:name w:val="Border"/>
    <w:basedOn w:val="Normal"/>
    <w:qFormat/>
    <w:rsid w:val="006A12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12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2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2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12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12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12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12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12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1247"/>
    <w:rPr>
      <w:u w:val="single"/>
    </w:rPr>
  </w:style>
  <w:style w:type="character" w:customStyle="1" w:styleId="BoldandItalics">
    <w:name w:val="Bold and Italics"/>
    <w:qFormat/>
    <w:rsid w:val="006A1247"/>
    <w:rPr>
      <w:b/>
      <w:i/>
      <w:u w:val="none"/>
    </w:rPr>
  </w:style>
  <w:style w:type="paragraph" w:styleId="BalloonText">
    <w:name w:val="Balloon Text"/>
    <w:basedOn w:val="Normal"/>
    <w:link w:val="BalloonTextChar"/>
    <w:rsid w:val="006A12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12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124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12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12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124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183</Words>
  <Characters>1145</Characters>
  <Application>Microsoft Office Word</Application>
  <DocSecurity>0</DocSecurity>
  <Lines>42</Lines>
  <Paragraphs>24</Paragraphs>
  <ScaleCrop>false</ScaleCrop>
  <Company>Author-it Software Corporation Ltd.</Company>
  <LinksUpToDate>false</LinksUpToDate>
  <CharactersWithSpaces>1304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CPPSS00050 Clean hospitals and aged care facilities</dc:title>
  <dc:subject>Approved</dc:subject>
  <dc:creator>Construction &amp; Property Services Industry Skills Council</dc:creator>
  <cp:keywords>Release 1</cp:keywords>
  <dc:description>Review Date: 12 April 2008</dc:description>
  <cp:lastModifiedBy>HSD_TPCMSd.prod</cp:lastModifiedBy>
  <cp:revision>3</cp:revision>
  <dcterms:created xsi:type="dcterms:W3CDTF">2016-05-06T19:20:52Z</dcterms:created>
  <dcterms:modified xsi:type="dcterms:W3CDTF">2016-05-06T07:15:00Z</dcterms:modified>
</cp:coreProperties>
</file>