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CPP20126 Certificate II in Surveying and Spatial Information Services</w:t>
      </w:r>
      <w:bookmarkEnd w:id="0"/>
      <w:bookmarkEnd w:id="1"/>
    </w:p>
    <w:p w:rsidR="00D44002" w:rsidRPr="00F31CE3" w:rsidP="00F31CE3" w14:paraId="160C8F32" w14:textId="3B105B63">
      <w:pPr>
        <w:pStyle w:val="ChapterTitle"/>
      </w:pPr>
      <w:bookmarkStart w:id="2" w:name="CPP20126"/>
      <w:r w:rsidRPr="00F31CE3">
        <w:t>CPP20126 Certificate II in Surveying and Spatial Information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CPP Property Services Training Package Release 18.0.</w:t>
            </w:r>
          </w:p>
        </w:tc>
      </w:tr>
    </w:tbl>
    <w:p w:rsidR="00D44002" w:rsidRPr="00F31CE3" w:rsidP="00F31CE3">
      <w:pPr>
        <w:pStyle w:val="Heading1"/>
      </w:pPr>
      <w:r w:rsidRPr="00F31CE3">
        <w:t>Qualification Description</w:t>
      </w:r>
    </w:p>
    <w:p w:rsidR="00D44002" w:rsidRPr="00F31CE3" w:rsidP="00F31CE3">
      <w:r w:rsidRPr="00F31CE3">
        <w:t>This qualification applies to those who require skills development to prepare for workforce entry or vocational training pathways. It reflects the role of individuals who work under direct supervision to perform a range of mainly routine tasks in a surveying or spatial information services context.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 8 units of competency consisting of:</w:t>
      </w:r>
    </w:p>
    <w:p w:rsidR="00D44002" w:rsidRPr="00F31CE3" w:rsidP="00F31CE3">
      <w:pPr>
        <w:numPr>
          <w:ilvl w:val="0"/>
          <w:numId w:val="2"/>
        </w:numPr>
        <w:ind w:left="720" w:hanging="360"/>
        <w:jc w:val="left"/>
      </w:pPr>
      <w:r w:rsidRPr="00F31CE3">
        <w:t>4 core units</w:t>
      </w:r>
    </w:p>
    <w:p w:rsidR="00D44002" w:rsidRPr="00F31CE3" w:rsidP="00F31CE3">
      <w:pPr>
        <w:numPr>
          <w:ilvl w:val="0"/>
          <w:numId w:val="2"/>
        </w:numPr>
        <w:ind w:left="720" w:hanging="360"/>
        <w:jc w:val="left"/>
      </w:pPr>
      <w:r w:rsidRPr="00F31CE3">
        <w:t>4 elective units.</w:t>
      </w:r>
    </w:p>
    <w:p w:rsidR="00D44002" w:rsidRPr="00F31CE3" w:rsidP="00F31CE3">
      <w:r w:rsidRPr="00F31CE3">
        <w:t>Electives are to be selected as follows:</w:t>
      </w:r>
    </w:p>
    <w:p w:rsidR="00D44002" w:rsidRPr="00F31CE3" w:rsidP="00F31CE3">
      <w:pPr>
        <w:numPr>
          <w:ilvl w:val="0"/>
          <w:numId w:val="3"/>
        </w:numPr>
        <w:ind w:left="720" w:hanging="360"/>
        <w:jc w:val="left"/>
      </w:pPr>
      <w:r w:rsidRPr="00F31CE3">
        <w:t>4 units from the elective units listed below</w:t>
      </w:r>
    </w:p>
    <w:p w:rsidR="00D44002" w:rsidRPr="00F31CE3" w:rsidP="00F31CE3">
      <w:r w:rsidRPr="00F31CE3">
        <w:t>or</w:t>
      </w:r>
    </w:p>
    <w:p w:rsidR="00D44002" w:rsidRPr="00F31CE3" w:rsidP="00F31CE3">
      <w:pPr>
        <w:numPr>
          <w:ilvl w:val="0"/>
          <w:numId w:val="4"/>
        </w:numPr>
        <w:ind w:left="720" w:hanging="360"/>
        <w:jc w:val="left"/>
      </w:pPr>
      <w:r w:rsidRPr="00F31CE3">
        <w:t>up to 2 of the 4 elective units may be selected from any current training package qualification or accredited course, provided they contribute to a valid, industry-supported vocational outcome, maintain the integrity of the Australian Qualifications Framework (AQF) level of this qualification and do not duplicate the outcome of another unit used to achieve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CPPSSI2012</w:t>
            </w:r>
          </w:p>
        </w:tc>
        <w:tc>
          <w:tcPr>
            <w:tcW w:w="0" w:type="auto"/>
          </w:tcPr>
          <w:p w:rsidR="00D44002" w:rsidRPr="00F31CE3" w:rsidP="00F31CE3">
            <w:r w:rsidRPr="00F31CE3">
              <w:t>Assist in collecting basic spatial data</w:t>
            </w:r>
          </w:p>
        </w:tc>
      </w:tr>
      <w:tr>
        <w:tblPrEx>
          <w:tblW w:w="5000" w:type="pct"/>
        </w:tblPrEx>
        <w:tc>
          <w:tcPr>
            <w:tcW w:w="0" w:type="auto"/>
          </w:tcPr>
          <w:p w:rsidR="00D44002" w:rsidRPr="00F31CE3" w:rsidP="00F31CE3">
            <w:r w:rsidRPr="00F31CE3">
              <w:t>CPPSSI2013</w:t>
            </w:r>
          </w:p>
        </w:tc>
        <w:tc>
          <w:tcPr>
            <w:tcW w:w="0" w:type="auto"/>
          </w:tcPr>
          <w:p w:rsidR="00D44002" w:rsidRPr="00F31CE3" w:rsidP="00F31CE3">
            <w:r w:rsidRPr="00F31CE3">
              <w:t>Store and retrieve basic spatial data</w:t>
            </w:r>
          </w:p>
        </w:tc>
      </w:tr>
      <w:tr>
        <w:tblPrEx>
          <w:tblW w:w="5000" w:type="pct"/>
        </w:tblPrEx>
        <w:tc>
          <w:tcPr>
            <w:tcW w:w="0" w:type="auto"/>
          </w:tcPr>
          <w:p w:rsidR="00D44002" w:rsidRPr="00F31CE3" w:rsidP="00F31CE3">
            <w:r w:rsidRPr="00F31CE3">
              <w:t>CPPSSI3011</w:t>
            </w:r>
          </w:p>
        </w:tc>
        <w:tc>
          <w:tcPr>
            <w:tcW w:w="0" w:type="auto"/>
          </w:tcPr>
          <w:p w:rsidR="00D44002" w:rsidRPr="00F31CE3" w:rsidP="00F31CE3">
            <w:r w:rsidRPr="00F31CE3">
              <w:t>Produce basic maps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rPr>
                <w:rStyle w:val="Strong"/>
              </w:rPr>
              <w:t>Elective units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AHCECR307</w:t>
            </w:r>
          </w:p>
        </w:tc>
        <w:tc>
          <w:tcPr>
            <w:tcW w:w="0" w:type="auto"/>
          </w:tcPr>
          <w:p w:rsidR="00D44002" w:rsidRPr="00F31CE3" w:rsidP="00F31CE3">
            <w:r w:rsidRPr="00F31CE3">
              <w:t>Read and interpret maps</w:t>
            </w:r>
          </w:p>
        </w:tc>
      </w:tr>
      <w:tr>
        <w:tblPrEx>
          <w:tblW w:w="5000" w:type="pct"/>
        </w:tblPrEx>
        <w:tc>
          <w:tcPr>
            <w:tcW w:w="0" w:type="auto"/>
          </w:tcPr>
          <w:p w:rsidR="00D44002" w:rsidRPr="00F31CE3" w:rsidP="00F31CE3">
            <w:r w:rsidRPr="00F31CE3">
              <w:t>BSBCMM211</w:t>
            </w:r>
          </w:p>
        </w:tc>
        <w:tc>
          <w:tcPr>
            <w:tcW w:w="0" w:type="auto"/>
          </w:tcPr>
          <w:p w:rsidR="00D44002" w:rsidRPr="00F31CE3" w:rsidP="00F31CE3">
            <w:r w:rsidRPr="00F31CE3">
              <w:t>Apply communication skills</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CPPSSI2015</w:t>
            </w:r>
          </w:p>
        </w:tc>
        <w:tc>
          <w:tcPr>
            <w:tcW w:w="0" w:type="auto"/>
          </w:tcPr>
          <w:p w:rsidR="00D44002" w:rsidRPr="00F31CE3" w:rsidP="00F31CE3">
            <w:r w:rsidRPr="00F31CE3">
              <w:t>Assist with surveying and spatial field activities</w:t>
            </w:r>
          </w:p>
        </w:tc>
      </w:tr>
      <w:tr>
        <w:tblPrEx>
          <w:tblW w:w="5000" w:type="pct"/>
        </w:tblPrEx>
        <w:tc>
          <w:tcPr>
            <w:tcW w:w="0" w:type="auto"/>
          </w:tcPr>
          <w:p w:rsidR="00D44002" w:rsidRPr="00F31CE3" w:rsidP="00F31CE3">
            <w:r w:rsidRPr="00F31CE3">
              <w:t>CPPSSI3015</w:t>
            </w:r>
          </w:p>
        </w:tc>
        <w:tc>
          <w:tcPr>
            <w:tcW w:w="0" w:type="auto"/>
          </w:tcPr>
          <w:p w:rsidR="00D44002" w:rsidRPr="00F31CE3" w:rsidP="00F31CE3">
            <w:r w:rsidRPr="00F31CE3">
              <w:t>Collect basic surveying data</w:t>
            </w:r>
          </w:p>
        </w:tc>
      </w:tr>
      <w:tr>
        <w:tblPrEx>
          <w:tblW w:w="5000" w:type="pct"/>
        </w:tblPrEx>
        <w:tc>
          <w:tcPr>
            <w:tcW w:w="0" w:type="auto"/>
          </w:tcPr>
          <w:p w:rsidR="00D44002" w:rsidRPr="00F31CE3" w:rsidP="00F31CE3">
            <w:r w:rsidRPr="00F31CE3">
              <w:t>CPPSSI3019</w:t>
            </w:r>
          </w:p>
        </w:tc>
        <w:tc>
          <w:tcPr>
            <w:tcW w:w="0" w:type="auto"/>
          </w:tcPr>
          <w:p w:rsidR="00D44002" w:rsidRPr="00F31CE3" w:rsidP="00F31CE3">
            <w:r w:rsidRPr="00F31CE3">
              <w:t>Produce basic plans of surveys</w:t>
            </w:r>
          </w:p>
        </w:tc>
      </w:tr>
      <w:tr>
        <w:tblPrEx>
          <w:tblW w:w="5000" w:type="pct"/>
        </w:tblPrEx>
        <w:tc>
          <w:tcPr>
            <w:tcW w:w="0" w:type="auto"/>
          </w:tcPr>
          <w:p w:rsidR="00D44002" w:rsidRPr="00F31CE3" w:rsidP="00F31CE3">
            <w:r w:rsidRPr="00F31CE3">
              <w:t>CPPSSI3020</w:t>
            </w:r>
          </w:p>
        </w:tc>
        <w:tc>
          <w:tcPr>
            <w:tcW w:w="0" w:type="auto"/>
          </w:tcPr>
          <w:p w:rsidR="00D44002" w:rsidRPr="00F31CE3" w:rsidP="00F31CE3">
            <w:r w:rsidRPr="00F31CE3">
              <w:t>Perform simple surveying and spatial computations</w:t>
            </w:r>
          </w:p>
        </w:tc>
      </w:tr>
      <w:tr>
        <w:tblPrEx>
          <w:tblW w:w="5000" w:type="pct"/>
        </w:tblPrEx>
        <w:tc>
          <w:tcPr>
            <w:tcW w:w="0" w:type="auto"/>
          </w:tcPr>
          <w:p w:rsidR="00D44002" w:rsidRPr="00F31CE3" w:rsidP="00F31CE3">
            <w:r w:rsidRPr="00F31CE3">
              <w:t>ICTICT214</w:t>
            </w:r>
          </w:p>
        </w:tc>
        <w:tc>
          <w:tcPr>
            <w:tcW w:w="0" w:type="auto"/>
          </w:tcPr>
          <w:p w:rsidR="00D44002" w:rsidRPr="00F31CE3" w:rsidP="00F31CE3">
            <w:r w:rsidRPr="00F31CE3">
              <w:t>Operate application software packages</w:t>
            </w:r>
          </w:p>
        </w:tc>
      </w:tr>
      <w:tr>
        <w:tblPrEx>
          <w:tblW w:w="5000" w:type="pct"/>
        </w:tblPrEx>
        <w:tc>
          <w:tcPr>
            <w:tcW w:w="0" w:type="auto"/>
          </w:tcPr>
          <w:p w:rsidR="00D44002" w:rsidRPr="00F31CE3" w:rsidP="00F31CE3">
            <w:r w:rsidRPr="00F31CE3">
              <w:t>ICTICT221</w:t>
            </w:r>
          </w:p>
        </w:tc>
        <w:tc>
          <w:tcPr>
            <w:tcW w:w="0" w:type="auto"/>
          </w:tcPr>
          <w:p w:rsidR="00D44002" w:rsidRPr="00F31CE3" w:rsidP="00F31CE3">
            <w:r w:rsidRPr="00F31CE3">
              <w:t>Identify and use specific industry standard technologies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1975"/>
        <w:gridCol w:w="1974"/>
        <w:gridCol w:w="3126"/>
        <w:gridCol w:w="198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CPP20126 Certificate II in Surveying and Spatial Information Services</w:t>
            </w:r>
          </w:p>
        </w:tc>
        <w:tc>
          <w:tcPr>
            <w:tcW w:w="2268" w:type="dxa"/>
            <w:noWrap w:val="0"/>
            <w:tcMar>
              <w:top w:w="15" w:type="dxa"/>
              <w:left w:w="15" w:type="dxa"/>
              <w:bottom w:w="15" w:type="dxa"/>
              <w:right w:w="15" w:type="dxa"/>
            </w:tcMar>
            <w:hideMark/>
          </w:tcPr>
          <w:p w:rsidR="00D44002" w:rsidRPr="00F31CE3" w:rsidP="00F31CE3">
            <w:r w:rsidRPr="00F31CE3">
              <w:t>CPP20121 Certificate II in Surveying and Spatial Information Services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1683"/>
              <w:gridCol w:w="1403"/>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bl>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https://vetnet.gov.au/Pages/TrainingDocs.aspx?q=6f3f9672-30e8-4835-b348-205dfcf13d9b</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CPP20126 Certificate II in Surveying and Spatial Information Services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6f3f9672-30e8-4835-b348-205dfcf13d9b"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CPP20126 Certificate II in Surveying and Spatial Information Services</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2026-02-04T04:41:51Z</dcterms:created>
  <dcterms:modified xsi:type="dcterms:W3CDTF">2026-02-04T04:41:51Z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