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1229" w:rsidP="006F12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CHCSS00013 Disability work skill set - active support of clients with a disability</w:t>
      </w:r>
      <w:r>
        <w:fldChar w:fldCharType="end"/>
      </w:r>
    </w:p>
    <w:p w:rsidR="006F1229" w:rsidP="006F1229">
      <w:pPr>
        <w:pStyle w:val="Version"/>
        <w:sectPr w:rsidSect="00CB15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B15D9" w:rsidP="00CB15D9">
      <w:pPr>
        <w:pStyle w:val="SuperHeading"/>
      </w:pPr>
      <w:r w:rsidRPr="00CB15D9">
        <w:t>CHCSS00013 Disability work</w:t>
      </w:r>
      <w:r w:rsidRPr="00CB15D9">
        <w:t xml:space="preserve"> skill set - active support of clients with a disability</w:t>
      </w:r>
    </w:p>
    <w:p w:rsidR="00000000" w:rsidRPr="00CB15D9" w:rsidP="00CB15D9">
      <w:pPr>
        <w:pStyle w:val="Heading1"/>
      </w:pPr>
      <w:bookmarkStart w:id="1" w:name="O_447095"/>
      <w:bookmarkEnd w:id="1"/>
      <w:r w:rsidRPr="00CB15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2"/>
        <w:gridCol w:w="3081"/>
        <w:gridCol w:w="3081"/>
      </w:tblGrid>
      <w:tr w:rsidTr="006F1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  <w:tblHeader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B15D9" w:rsidP="00CB15D9">
            <w:pPr>
              <w:pStyle w:val="BodyText"/>
            </w:pPr>
            <w:r w:rsidRPr="00CB15D9">
              <w:rPr>
                <w:rStyle w:val="SpecialBold"/>
              </w:rPr>
              <w:t>CHC08 Version 3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B15D9" w:rsidP="00CB15D9">
            <w:pPr>
              <w:pStyle w:val="BodyText"/>
            </w:pPr>
            <w:r w:rsidRPr="00CB15D9">
              <w:rPr>
                <w:rStyle w:val="SpecialBold"/>
              </w:rPr>
              <w:t>CHC08 Version 4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B15D9">
            <w:pPr>
              <w:pStyle w:val="BodyText"/>
              <w:rPr>
                <w:lang w:val="en-NZ"/>
              </w:rPr>
            </w:pPr>
            <w:r w:rsidRPr="00CB15D9">
              <w:rPr>
                <w:rStyle w:val="SpecialBold"/>
              </w:rPr>
              <w:t>Description</w:t>
            </w:r>
          </w:p>
        </w:tc>
      </w:tr>
      <w:tr w:rsidTr="006F12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B15D9">
            <w:pPr>
              <w:pStyle w:val="BodyText"/>
              <w:rPr>
                <w:lang w:val="en-NZ"/>
              </w:rPr>
            </w:pPr>
            <w:r w:rsidRPr="00CB15D9">
              <w:t>Disability work skill set – active support of clients with a disability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B15D9">
            <w:pPr>
              <w:pStyle w:val="BodyText"/>
              <w:rPr>
                <w:lang w:val="en-NZ"/>
              </w:rPr>
            </w:pPr>
            <w:r w:rsidRPr="00CB15D9">
              <w:t>Disability work skill set –</w:t>
            </w:r>
            <w:r w:rsidRPr="00CB15D9">
              <w:t xml:space="preserve"> active support of clients with a disability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B15D9" w:rsidP="00CB15D9">
            <w:pPr>
              <w:pStyle w:val="BodyText"/>
            </w:pPr>
            <w:r w:rsidRPr="00CB15D9">
              <w:t>Updated in Version 4</w:t>
            </w:r>
          </w:p>
          <w:p w:rsidR="00000000" w:rsidRPr="00CB15D9" w:rsidP="00CB15D9">
            <w:pPr>
              <w:pStyle w:val="BodyText"/>
            </w:pPr>
            <w:r w:rsidRPr="00CB15D9">
              <w:t>ISC upgrade changes. Update of unit codes. No change to competency outcome.</w:t>
            </w:r>
          </w:p>
        </w:tc>
      </w:tr>
    </w:tbl>
    <w:p w:rsidR="00000000" w:rsidRPr="00CB15D9" w:rsidP="00CB15D9">
      <w:pPr>
        <w:pStyle w:val="BodyText"/>
      </w:pPr>
    </w:p>
    <w:p w:rsidR="00000000" w:rsidRPr="00CB15D9" w:rsidP="00CB15D9">
      <w:pPr>
        <w:pStyle w:val="AllowPageBreak"/>
      </w:pPr>
    </w:p>
    <w:p w:rsidR="00000000" w:rsidRPr="00CB15D9" w:rsidP="00CB15D9">
      <w:pPr>
        <w:pStyle w:val="Heading1"/>
      </w:pPr>
      <w:bookmarkStart w:id="2" w:name="O_447098"/>
      <w:bookmarkEnd w:id="2"/>
      <w:r w:rsidRPr="00CB15D9">
        <w:t>Description</w:t>
      </w:r>
    </w:p>
    <w:p w:rsidR="00000000" w:rsidRPr="00CB15D9" w:rsidP="00CB15D9">
      <w:pPr>
        <w:pStyle w:val="BodyText"/>
      </w:pPr>
      <w:r w:rsidRPr="00CB15D9">
        <w:t>Not Applicable</w:t>
      </w:r>
    </w:p>
    <w:p w:rsidR="00000000" w:rsidRPr="00CB15D9" w:rsidP="00CB15D9">
      <w:pPr>
        <w:pStyle w:val="AllowPageBreak"/>
      </w:pPr>
    </w:p>
    <w:p w:rsidR="00000000" w:rsidRPr="00CB15D9" w:rsidP="00CB15D9">
      <w:pPr>
        <w:pStyle w:val="Heading1"/>
      </w:pPr>
      <w:bookmarkStart w:id="3" w:name="O_447094"/>
      <w:bookmarkEnd w:id="3"/>
      <w:r w:rsidRPr="00CB15D9">
        <w:t>Pathways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52"/>
        <w:gridCol w:w="6344"/>
      </w:tblGrid>
      <w:tr w:rsidTr="006F122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5D9">
            <w:pPr>
              <w:pStyle w:val="BodyText"/>
              <w:rPr>
                <w:lang w:val="en-NZ"/>
              </w:rPr>
            </w:pPr>
            <w:r w:rsidRPr="00CB15D9">
              <w:rPr>
                <w:rStyle w:val="SpecialBold"/>
              </w:rPr>
              <w:t>Pathway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5D9" w:rsidP="00CB15D9">
            <w:pPr>
              <w:pStyle w:val="BodyText"/>
            </w:pPr>
            <w:r w:rsidRPr="00CB15D9">
              <w:t>These units may provide credit towards a range of community sector qualifications at Certificate IV or Diploma level.</w:t>
            </w:r>
          </w:p>
        </w:tc>
      </w:tr>
    </w:tbl>
    <w:p w:rsidR="00000000" w:rsidRPr="00CB15D9" w:rsidP="00CB15D9">
      <w:pPr>
        <w:pStyle w:val="BodyText"/>
      </w:pPr>
    </w:p>
    <w:p w:rsidR="00000000" w:rsidRPr="00CB15D9" w:rsidP="00CB15D9">
      <w:pPr>
        <w:pStyle w:val="AllowPageBreak"/>
      </w:pPr>
    </w:p>
    <w:p w:rsidR="00000000" w:rsidRPr="00CB15D9" w:rsidP="00CB15D9">
      <w:pPr>
        <w:pStyle w:val="Heading1"/>
      </w:pPr>
      <w:bookmarkStart w:id="4" w:name="O_447096"/>
      <w:bookmarkEnd w:id="4"/>
      <w:r w:rsidRPr="00CB15D9">
        <w:t>Licensing/Regulatory Information</w:t>
      </w:r>
    </w:p>
    <w:p w:rsidR="00000000" w:rsidRPr="00CB15D9" w:rsidP="00CB15D9">
      <w:pPr>
        <w:pStyle w:val="BodyText"/>
      </w:pPr>
      <w:r w:rsidRPr="00CB15D9">
        <w:t>Not Applicable</w:t>
      </w:r>
    </w:p>
    <w:p w:rsidR="00000000" w:rsidRPr="00CB15D9" w:rsidP="00CB15D9">
      <w:pPr>
        <w:pStyle w:val="AllowPageBreak"/>
      </w:pPr>
    </w:p>
    <w:p w:rsidR="00000000" w:rsidRPr="00CB15D9" w:rsidP="00CB15D9">
      <w:pPr>
        <w:pStyle w:val="Heading1"/>
      </w:pPr>
      <w:bookmarkStart w:id="5" w:name="O_447093"/>
      <w:bookmarkEnd w:id="5"/>
      <w:r w:rsidRPr="00CB15D9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6F1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5D9">
            <w:pPr>
              <w:pStyle w:val="BodyText"/>
              <w:rPr>
                <w:lang w:val="en-NZ"/>
              </w:rPr>
            </w:pPr>
            <w:r w:rsidRPr="00CB15D9">
              <w:rPr>
                <w:rStyle w:val="SpecialBold"/>
              </w:rPr>
              <w:t>Units</w:t>
            </w:r>
            <w:r w:rsidRPr="00CB15D9"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5D9" w:rsidP="00CB15D9">
            <w:pPr>
              <w:pStyle w:val="BodyText"/>
            </w:pPr>
            <w:r w:rsidRPr="00CB15D9">
              <w:t>CHCDIS220B Prepare for d</w:t>
            </w:r>
            <w:r w:rsidRPr="00CB15D9">
              <w:t>isability work</w:t>
            </w:r>
          </w:p>
          <w:p w:rsidR="00000000" w:rsidRPr="00CB15D9" w:rsidP="00CB15D9">
            <w:pPr>
              <w:pStyle w:val="BodyText"/>
            </w:pPr>
            <w:r w:rsidRPr="00CB15D9">
              <w:t>CHCDIS302A Maintain an environment to empower people with disabilities</w:t>
            </w:r>
          </w:p>
          <w:p w:rsidR="00000000" w:rsidRPr="00CB15D9" w:rsidP="00CB15D9">
            <w:pPr>
              <w:pStyle w:val="BodyText"/>
            </w:pPr>
            <w:r w:rsidRPr="00CB15D9">
              <w:t>CHCDIS410A Facilitate community participation and inclusion</w:t>
            </w:r>
          </w:p>
          <w:p w:rsidR="00000000" w:rsidRPr="00CB15D9" w:rsidP="00CB15D9">
            <w:pPr>
              <w:pStyle w:val="BodyText"/>
            </w:pPr>
            <w:r w:rsidRPr="00CB15D9">
              <w:t>CHCDIS509E Maximise participation in work by people with disabilities</w:t>
            </w:r>
          </w:p>
          <w:p w:rsidR="00000000" w:rsidRPr="00CB15D9" w:rsidP="00CB15D9">
            <w:pPr>
              <w:pStyle w:val="BodyText"/>
            </w:pPr>
            <w:r w:rsidRPr="00CB15D9">
              <w:t>CHCICS406B Support client self managemen</w:t>
            </w:r>
            <w:r w:rsidRPr="00CB15D9">
              <w:t>t</w:t>
            </w:r>
          </w:p>
          <w:p w:rsidR="00000000" w:rsidRPr="00CB15D9" w:rsidP="00CB15D9">
            <w:pPr>
              <w:pStyle w:val="BodyText"/>
            </w:pPr>
            <w:r w:rsidRPr="00CB15D9">
              <w:t>CHCICS407B Support positive lifestyle</w:t>
            </w:r>
          </w:p>
        </w:tc>
      </w:tr>
    </w:tbl>
    <w:p w:rsidR="00000000" w:rsidRPr="00CB15D9" w:rsidP="00CB15D9">
      <w:pPr>
        <w:pStyle w:val="BodyText"/>
      </w:pPr>
    </w:p>
    <w:p w:rsidR="00000000" w:rsidRPr="00CB15D9" w:rsidP="00CB15D9">
      <w:pPr>
        <w:pStyle w:val="AllowPageBreak"/>
      </w:pPr>
    </w:p>
    <w:p w:rsidR="00000000" w:rsidRPr="00CB15D9" w:rsidP="00CB15D9">
      <w:pPr>
        <w:pStyle w:val="Heading1"/>
      </w:pPr>
      <w:bookmarkStart w:id="6" w:name="O_447091"/>
      <w:bookmarkEnd w:id="6"/>
      <w:r w:rsidRPr="00CB15D9">
        <w:t>Target Group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6F12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5D9">
            <w:pPr>
              <w:pStyle w:val="BodyText"/>
              <w:rPr>
                <w:lang w:val="en-NZ"/>
              </w:rPr>
            </w:pPr>
            <w:r w:rsidRPr="00CB15D9">
              <w:rPr>
                <w:rStyle w:val="SpecialBold"/>
              </w:rPr>
              <w:t>Target 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5D9" w:rsidP="00CB15D9">
            <w:pPr>
              <w:pStyle w:val="BodyText"/>
            </w:pPr>
            <w:r w:rsidRPr="00CB15D9">
              <w:t xml:space="preserve">This skill set has been endorsed by industry as appropriate for people who hold a community services qualification at Certificate IV level </w:t>
            </w:r>
            <w:r w:rsidRPr="00CB15D9">
              <w:t xml:space="preserve">or higher or commensurate industry skills as evaluated through recognition of prior learning processes. </w:t>
            </w:r>
          </w:p>
          <w:p w:rsidR="00000000" w:rsidRPr="00CB15D9" w:rsidP="00CB15D9">
            <w:pPr>
              <w:pStyle w:val="BodyText"/>
            </w:pPr>
            <w:r w:rsidRPr="00CB15D9">
              <w:t xml:space="preserve">It provides a set of skills required for work in active support. </w:t>
            </w:r>
          </w:p>
          <w:p w:rsidR="00000000" w:rsidRPr="00CB15D9" w:rsidP="00CB15D9">
            <w:pPr>
              <w:pStyle w:val="BodyText"/>
            </w:pPr>
            <w:r w:rsidRPr="00CB15D9">
              <w:t>In particular this skill set is appropriate for those holding a Certificate IV in Dis</w:t>
            </w:r>
            <w:r w:rsidRPr="00CB15D9">
              <w:t>ability.</w:t>
            </w:r>
          </w:p>
        </w:tc>
      </w:tr>
    </w:tbl>
    <w:p w:rsidR="00000000" w:rsidRPr="00CB15D9" w:rsidP="00CB15D9">
      <w:pPr>
        <w:pStyle w:val="BodyText"/>
      </w:pPr>
    </w:p>
    <w:p w:rsidR="00000000" w:rsidRPr="00CB15D9" w:rsidP="00CB15D9">
      <w:pPr>
        <w:pStyle w:val="AllowPageBreak"/>
      </w:pPr>
    </w:p>
    <w:p w:rsidR="00000000" w:rsidRPr="00CB15D9" w:rsidP="00CB15D9">
      <w:pPr>
        <w:pStyle w:val="Heading1"/>
      </w:pPr>
      <w:bookmarkStart w:id="7" w:name="O_447092"/>
      <w:bookmarkEnd w:id="7"/>
      <w:r w:rsidRPr="00CB15D9">
        <w:t>Suggested words for Statement of Attainment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33"/>
        <w:gridCol w:w="6963"/>
      </w:tblGrid>
      <w:tr w:rsidTr="006F122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15D9">
            <w:pPr>
              <w:pStyle w:val="BodyText"/>
              <w:rPr>
                <w:lang w:val="en-NZ"/>
              </w:rPr>
            </w:pPr>
            <w:r w:rsidRPr="00CB15D9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15D9" w:rsidP="00CB15D9">
            <w:pPr>
              <w:pStyle w:val="BodyText"/>
            </w:pPr>
            <w:r w:rsidRPr="00CB15D9">
              <w:t>This skill set meets industry requirements as specified in the CHC08 Community Services Training Package for working in a service del</w:t>
            </w:r>
            <w:r w:rsidRPr="00CB15D9">
              <w:t>ivery program which practises active support of people with disbilities.</w:t>
            </w:r>
          </w:p>
        </w:tc>
      </w:tr>
    </w:tbl>
    <w:p w:rsidR="006F1229" w:rsidP="00CB15D9">
      <w:pPr>
        <w:pStyle w:val="BodyText"/>
      </w:pPr>
    </w:p>
    <w:p w:rsidR="006F1229" w:rsidP="00CB15D9">
      <w:pPr>
        <w:pStyle w:val="BodyText"/>
      </w:pPr>
    </w:p>
    <w:p w:rsidR="00000000" w:rsidRPr="00CB15D9" w:rsidP="00CB15D9"/>
    <w:sectPr w:rsidSect="00CB15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5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5D9" w:rsidRPr="006F1229" w:rsidP="006F12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5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229" w:rsidP="00CB15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1229" w:rsidP="00CB15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6F1229" w:rsidP="00CB15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5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5D9" w:rsidRPr="006F1229" w:rsidP="006F122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5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1229" w:rsidRPr="002D2AF8" w:rsidP="00CB15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CHCSS00013 Disability work skill set - active support of clients with a disability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6F1229" w:rsidP="00CB15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5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15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15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15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15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15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15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15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15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15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15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15D9"/>
  </w:style>
  <w:style w:type="character" w:customStyle="1" w:styleId="Heading1Char">
    <w:name w:val="Heading 1 Char"/>
    <w:basedOn w:val="DefaultParagraphFont"/>
    <w:link w:val="Heading1"/>
    <w:rsid w:val="00CB15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15D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15D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B15D9"/>
    <w:rPr>
      <w:b/>
      <w:spacing w:val="0"/>
    </w:rPr>
  </w:style>
  <w:style w:type="paragraph" w:customStyle="1" w:styleId="SuperHeading">
    <w:name w:val="SuperHeading"/>
    <w:basedOn w:val="Normal"/>
    <w:rsid w:val="00CB15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15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15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15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15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15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15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15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15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15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15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15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15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15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15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15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15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15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15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15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15D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15D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B15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15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15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15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15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15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15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15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15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15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15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15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15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15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15D9"/>
    <w:rPr>
      <w:i/>
    </w:rPr>
  </w:style>
  <w:style w:type="paragraph" w:styleId="Caption">
    <w:name w:val="caption"/>
    <w:basedOn w:val="BodyText"/>
    <w:next w:val="Normal"/>
    <w:qFormat/>
    <w:rsid w:val="00CB15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15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15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15D9"/>
  </w:style>
  <w:style w:type="paragraph" w:styleId="TableofFigures">
    <w:name w:val="table of figures"/>
    <w:basedOn w:val="Normal"/>
    <w:next w:val="Normal"/>
    <w:semiHidden/>
    <w:rsid w:val="00CB15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15D9"/>
    <w:pPr>
      <w:numPr>
        <w:numId w:val="9"/>
      </w:numPr>
    </w:pPr>
  </w:style>
  <w:style w:type="character" w:customStyle="1" w:styleId="WingdingSymbols">
    <w:name w:val="Wingding Symbols"/>
    <w:rsid w:val="00CB15D9"/>
    <w:rPr>
      <w:rFonts w:ascii="Wingdings" w:hAnsi="Wingdings"/>
    </w:rPr>
  </w:style>
  <w:style w:type="paragraph" w:customStyle="1" w:styleId="TableHeading">
    <w:name w:val="Table Heading"/>
    <w:basedOn w:val="HeadingBase"/>
    <w:rsid w:val="00CB15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15D9"/>
    <w:rPr>
      <w:color w:val="0033CC"/>
      <w:u w:val="none"/>
    </w:rPr>
  </w:style>
  <w:style w:type="paragraph" w:customStyle="1" w:styleId="BodyTextRight">
    <w:name w:val="Body Text Right"/>
    <w:basedOn w:val="BodyText"/>
    <w:rsid w:val="00CB15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15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15D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15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15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15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15D9"/>
    <w:rPr>
      <w:sz w:val="32"/>
    </w:rPr>
  </w:style>
  <w:style w:type="paragraph" w:customStyle="1" w:styleId="HeadingProcedure">
    <w:name w:val="Heading Procedure"/>
    <w:basedOn w:val="HeadingBase"/>
    <w:next w:val="Normal"/>
    <w:rsid w:val="00CB15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15D9"/>
    <w:pPr>
      <w:spacing w:before="60" w:after="60"/>
    </w:pPr>
  </w:style>
  <w:style w:type="paragraph" w:styleId="ListContinue">
    <w:name w:val="List Continue"/>
    <w:basedOn w:val="List"/>
    <w:rsid w:val="00CB15D9"/>
    <w:pPr>
      <w:ind w:firstLine="0"/>
    </w:pPr>
  </w:style>
  <w:style w:type="paragraph" w:customStyle="1" w:styleId="ListNote">
    <w:name w:val="List Note"/>
    <w:basedOn w:val="List"/>
    <w:rsid w:val="00CB15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15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15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15D9"/>
    <w:rPr>
      <w:rFonts w:ascii="Courier New" w:hAnsi="Courier New"/>
    </w:rPr>
  </w:style>
  <w:style w:type="paragraph" w:customStyle="1" w:styleId="NoteBullet">
    <w:name w:val="Note Bullet"/>
    <w:basedOn w:val="Note"/>
    <w:rsid w:val="00CB15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15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15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15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15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15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15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15D9"/>
    <w:rPr>
      <w:b/>
      <w:smallCaps/>
    </w:rPr>
  </w:style>
  <w:style w:type="paragraph" w:customStyle="1" w:styleId="TableListNumber">
    <w:name w:val="Table List Number"/>
    <w:basedOn w:val="ListNumber"/>
    <w:rsid w:val="00CB15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15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15D9"/>
    <w:pPr>
      <w:numPr>
        <w:numId w:val="7"/>
      </w:numPr>
    </w:pPr>
  </w:style>
  <w:style w:type="paragraph" w:customStyle="1" w:styleId="ListAlpha2">
    <w:name w:val="List Alpha 2"/>
    <w:basedOn w:val="List2"/>
    <w:rsid w:val="00CB15D9"/>
    <w:pPr>
      <w:numPr>
        <w:numId w:val="6"/>
      </w:numPr>
    </w:pPr>
  </w:style>
  <w:style w:type="paragraph" w:styleId="List2">
    <w:name w:val="List 2"/>
    <w:basedOn w:val="BodyText"/>
    <w:rsid w:val="00CB15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15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15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15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15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15D9"/>
    <w:pPr>
      <w:numPr>
        <w:numId w:val="1"/>
      </w:numPr>
    </w:pPr>
  </w:style>
  <w:style w:type="paragraph" w:styleId="ListBullet5">
    <w:name w:val="List Bullet 5"/>
    <w:basedOn w:val="List5"/>
    <w:rsid w:val="00CB15D9"/>
    <w:pPr>
      <w:numPr>
        <w:numId w:val="2"/>
      </w:numPr>
    </w:pPr>
  </w:style>
  <w:style w:type="paragraph" w:styleId="ListContinue2">
    <w:name w:val="List Continue 2"/>
    <w:basedOn w:val="List2"/>
    <w:rsid w:val="00CB15D9"/>
    <w:pPr>
      <w:ind w:firstLine="0"/>
    </w:pPr>
  </w:style>
  <w:style w:type="paragraph" w:styleId="ListContinue3">
    <w:name w:val="List Continue 3"/>
    <w:basedOn w:val="List3"/>
    <w:rsid w:val="00CB15D9"/>
    <w:pPr>
      <w:ind w:left="1021" w:firstLine="0"/>
    </w:pPr>
  </w:style>
  <w:style w:type="paragraph" w:styleId="ListContinue4">
    <w:name w:val="List Continue 4"/>
    <w:basedOn w:val="List4"/>
    <w:rsid w:val="00CB15D9"/>
    <w:pPr>
      <w:ind w:firstLine="0"/>
    </w:pPr>
  </w:style>
  <w:style w:type="paragraph" w:styleId="ListContinue5">
    <w:name w:val="List Continue 5"/>
    <w:basedOn w:val="List5"/>
    <w:rsid w:val="00CB15D9"/>
    <w:pPr>
      <w:ind w:firstLine="0"/>
    </w:pPr>
  </w:style>
  <w:style w:type="paragraph" w:styleId="ListNumber3">
    <w:name w:val="List Number 3"/>
    <w:basedOn w:val="List3"/>
    <w:rsid w:val="00CB15D9"/>
    <w:pPr>
      <w:numPr>
        <w:numId w:val="3"/>
      </w:numPr>
    </w:pPr>
  </w:style>
  <w:style w:type="paragraph" w:styleId="ListNumber4">
    <w:name w:val="List Number 4"/>
    <w:basedOn w:val="List4"/>
    <w:rsid w:val="00CB15D9"/>
    <w:pPr>
      <w:numPr>
        <w:numId w:val="4"/>
      </w:numPr>
    </w:pPr>
  </w:style>
  <w:style w:type="paragraph" w:styleId="ListNumber5">
    <w:name w:val="List Number 5"/>
    <w:basedOn w:val="List5"/>
    <w:rsid w:val="00CB15D9"/>
    <w:pPr>
      <w:numPr>
        <w:numId w:val="5"/>
      </w:numPr>
    </w:pPr>
  </w:style>
  <w:style w:type="paragraph" w:styleId="BlockText">
    <w:name w:val="Block Text"/>
    <w:basedOn w:val="Normal"/>
    <w:rsid w:val="00CB15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15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15D9"/>
    <w:rPr>
      <w:sz w:val="16"/>
      <w:vertAlign w:val="superscript"/>
    </w:rPr>
  </w:style>
  <w:style w:type="character" w:customStyle="1" w:styleId="Symbols">
    <w:name w:val="Symbols"/>
    <w:basedOn w:val="DefaultParagraphFont"/>
    <w:rsid w:val="00CB15D9"/>
    <w:rPr>
      <w:rFonts w:ascii="Symbol" w:hAnsi="Symbol"/>
    </w:rPr>
  </w:style>
  <w:style w:type="character" w:customStyle="1" w:styleId="MenuOptions">
    <w:name w:val="Menu Options"/>
    <w:basedOn w:val="DefaultParagraphFont"/>
    <w:rsid w:val="00CB15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15D9"/>
    <w:rPr>
      <w:b/>
    </w:rPr>
  </w:style>
  <w:style w:type="character" w:customStyle="1" w:styleId="Underlined">
    <w:name w:val="Underlined"/>
    <w:basedOn w:val="DefaultParagraphFont"/>
    <w:rsid w:val="00CB15D9"/>
    <w:rPr>
      <w:u w:val="single"/>
    </w:rPr>
  </w:style>
  <w:style w:type="paragraph" w:customStyle="1" w:styleId="TableBodyTextRight">
    <w:name w:val="Table Body Text Right"/>
    <w:basedOn w:val="TableBodyText"/>
    <w:rsid w:val="00CB15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15D9"/>
    <w:rPr>
      <w:sz w:val="18"/>
    </w:rPr>
  </w:style>
  <w:style w:type="paragraph" w:customStyle="1" w:styleId="BodySmallRight">
    <w:name w:val="Body Small Right"/>
    <w:basedOn w:val="BodyTextRight"/>
    <w:rsid w:val="00CB15D9"/>
    <w:rPr>
      <w:sz w:val="18"/>
      <w:szCs w:val="18"/>
    </w:rPr>
  </w:style>
  <w:style w:type="paragraph" w:customStyle="1" w:styleId="MarginEdition">
    <w:name w:val="Margin Edition"/>
    <w:basedOn w:val="MarginNote"/>
    <w:rsid w:val="00CB15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15D9"/>
    <w:rPr>
      <w:sz w:val="2"/>
      <w:szCs w:val="2"/>
    </w:rPr>
  </w:style>
  <w:style w:type="character" w:customStyle="1" w:styleId="Small">
    <w:name w:val="Small"/>
    <w:basedOn w:val="DefaultParagraphFont"/>
    <w:rsid w:val="00CB15D9"/>
    <w:rPr>
      <w:sz w:val="16"/>
    </w:rPr>
  </w:style>
  <w:style w:type="paragraph" w:customStyle="1" w:styleId="WideTable">
    <w:name w:val="Wide Table"/>
    <w:basedOn w:val="Normal"/>
    <w:rsid w:val="00CB15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15D9"/>
  </w:style>
  <w:style w:type="paragraph" w:styleId="Quote">
    <w:name w:val="Quote"/>
    <w:basedOn w:val="Heading1"/>
    <w:link w:val="QuoteChar"/>
    <w:qFormat/>
    <w:rsid w:val="00CB15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15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15D9"/>
    <w:pPr>
      <w:pageBreakBefore/>
    </w:pPr>
  </w:style>
  <w:style w:type="paragraph" w:customStyle="1" w:styleId="Border">
    <w:name w:val="Border"/>
    <w:basedOn w:val="Normal"/>
    <w:qFormat/>
    <w:rsid w:val="00CB15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15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15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15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15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15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15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15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15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15D9"/>
    <w:rPr>
      <w:u w:val="single"/>
    </w:rPr>
  </w:style>
  <w:style w:type="character" w:customStyle="1" w:styleId="BoldandItalics">
    <w:name w:val="Bold and Italics"/>
    <w:qFormat/>
    <w:rsid w:val="00CB15D9"/>
    <w:rPr>
      <w:b/>
      <w:i/>
      <w:u w:val="none"/>
    </w:rPr>
  </w:style>
  <w:style w:type="paragraph" w:styleId="BalloonText">
    <w:name w:val="Balloon Text"/>
    <w:basedOn w:val="Normal"/>
    <w:link w:val="BalloonTextChar"/>
    <w:rsid w:val="00CB15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15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15D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15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15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15D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256</Words>
  <Characters>1525</Characters>
  <Application>Microsoft Office Word</Application>
  <DocSecurity>0</DocSecurity>
  <Lines>64</Lines>
  <Paragraphs>34</Paragraphs>
  <ScaleCrop>false</ScaleCrop>
  <Company>Author-it Software Corporation Ltd.</Company>
  <LinksUpToDate>false</LinksUpToDate>
  <CharactersWithSpaces>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CHCSS00013 Disability work skill set - active support of clients with a disability</dc:title>
  <dc:subject>Approved</dc:subject>
  <dc:creator>Community Services and Health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2013-04-19T05:41:00Z</dcterms:created>
  <dcterms:modified xsi:type="dcterms:W3CDTF">2013-04-19T05:41:00Z</dcterms:modified>
</cp:coreProperties>
</file>