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14E" w:rsidP="00FE61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CHCSS00007 Chronic disease self management skill set</w:t>
      </w:r>
      <w:r>
        <w:fldChar w:fldCharType="end"/>
      </w:r>
    </w:p>
    <w:p w:rsidR="00FE614E" w:rsidP="00FE614E">
      <w:pPr>
        <w:pStyle w:val="Version"/>
        <w:sectPr w:rsidSect="00EF67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679C" w:rsidP="00EF679C">
      <w:pPr>
        <w:pStyle w:val="SuperHeading"/>
      </w:pPr>
      <w:r w:rsidRPr="00EF679C">
        <w:t>CHCSS00007 Chronic disease self management skill set</w:t>
      </w:r>
    </w:p>
    <w:p w:rsidR="00000000" w:rsidRPr="00EF679C" w:rsidP="00EF679C">
      <w:pPr>
        <w:pStyle w:val="Heading1"/>
      </w:pPr>
      <w:bookmarkStart w:id="1" w:name="O_446924"/>
      <w:bookmarkEnd w:id="1"/>
      <w:r w:rsidRPr="00EF67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FE6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679C" w:rsidP="00EF679C">
            <w:pPr>
              <w:pStyle w:val="BodyText"/>
            </w:pPr>
            <w:r w:rsidRPr="00EF679C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679C" w:rsidP="00EF679C">
            <w:pPr>
              <w:pStyle w:val="BodyText"/>
            </w:pPr>
            <w:r w:rsidRPr="00EF679C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679C">
            <w:pPr>
              <w:pStyle w:val="BodyText"/>
              <w:rPr>
                <w:lang w:val="en-NZ"/>
              </w:rPr>
            </w:pPr>
            <w:r w:rsidRPr="00EF679C">
              <w:rPr>
                <w:rStyle w:val="SpecialBold"/>
              </w:rPr>
              <w:t>Description</w:t>
            </w:r>
          </w:p>
        </w:tc>
      </w:tr>
      <w:tr w:rsidTr="00FE6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679C">
            <w:pPr>
              <w:pStyle w:val="BodyText"/>
              <w:rPr>
                <w:lang w:val="en-NZ"/>
              </w:rPr>
            </w:pPr>
            <w:r w:rsidRPr="00EF679C">
              <w:t>Chronic disease self management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679C">
            <w:pPr>
              <w:pStyle w:val="BodyText"/>
              <w:rPr>
                <w:lang w:val="en-NZ"/>
              </w:rPr>
            </w:pPr>
            <w:r w:rsidRPr="00EF679C">
              <w:t>Chronic disease self management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679C" w:rsidP="00EF679C">
            <w:pPr>
              <w:pStyle w:val="BodyText"/>
            </w:pPr>
            <w:r w:rsidRPr="00EF679C">
              <w:t>Updated in Version 4</w:t>
            </w:r>
          </w:p>
          <w:p w:rsidR="00000000" w:rsidRPr="00EF679C" w:rsidP="00EF679C">
            <w:pPr>
              <w:pStyle w:val="BodyText"/>
            </w:pPr>
            <w:r w:rsidRPr="00EF679C">
              <w:t>ISC upgrade changes. Update of unit codes. No change to competency outcome.</w:t>
            </w:r>
          </w:p>
        </w:tc>
      </w:tr>
    </w:tbl>
    <w:p w:rsidR="00000000" w:rsidRPr="00EF679C" w:rsidP="00EF679C">
      <w:pPr>
        <w:pStyle w:val="BodyText"/>
      </w:pPr>
    </w:p>
    <w:p w:rsidR="00000000" w:rsidRPr="00EF679C" w:rsidP="00EF679C">
      <w:pPr>
        <w:pStyle w:val="AllowPageBreak"/>
      </w:pPr>
    </w:p>
    <w:p w:rsidR="00000000" w:rsidRPr="00EF679C" w:rsidP="00EF679C">
      <w:pPr>
        <w:pStyle w:val="Heading1"/>
      </w:pPr>
      <w:bookmarkStart w:id="2" w:name="O_446927"/>
      <w:bookmarkEnd w:id="2"/>
      <w:r w:rsidRPr="00EF679C">
        <w:t>Description</w:t>
      </w:r>
    </w:p>
    <w:p w:rsidR="00000000" w:rsidRPr="00EF679C" w:rsidP="00EF679C">
      <w:pPr>
        <w:pStyle w:val="BodyText"/>
      </w:pPr>
      <w:r w:rsidRPr="00EF679C">
        <w:t>Not Applicable</w:t>
      </w:r>
    </w:p>
    <w:p w:rsidR="00000000" w:rsidRPr="00EF679C" w:rsidP="00EF679C">
      <w:pPr>
        <w:pStyle w:val="AllowPageBreak"/>
      </w:pPr>
    </w:p>
    <w:p w:rsidR="00000000" w:rsidRPr="00EF679C" w:rsidP="00EF679C">
      <w:pPr>
        <w:pStyle w:val="Heading1"/>
      </w:pPr>
      <w:bookmarkStart w:id="3" w:name="O_446923"/>
      <w:bookmarkEnd w:id="3"/>
      <w:r w:rsidRPr="00EF679C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FE61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79C">
            <w:pPr>
              <w:pStyle w:val="BodyText"/>
              <w:rPr>
                <w:lang w:val="en-NZ"/>
              </w:rPr>
            </w:pPr>
            <w:r w:rsidRPr="00EF679C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9C" w:rsidP="00EF679C">
            <w:pPr>
              <w:pStyle w:val="BodyText"/>
            </w:pPr>
            <w:r w:rsidRPr="00EF679C">
              <w:t>These units provide credit towards a range of qualifications in the community sector.</w:t>
            </w:r>
          </w:p>
        </w:tc>
      </w:tr>
    </w:tbl>
    <w:p w:rsidR="00000000" w:rsidRPr="00EF679C" w:rsidP="00EF679C">
      <w:pPr>
        <w:pStyle w:val="BodyText"/>
      </w:pPr>
    </w:p>
    <w:p w:rsidR="00000000" w:rsidRPr="00EF679C" w:rsidP="00EF679C">
      <w:pPr>
        <w:pStyle w:val="AllowPageBreak"/>
      </w:pPr>
    </w:p>
    <w:p w:rsidR="00000000" w:rsidRPr="00EF679C" w:rsidP="00EF679C">
      <w:pPr>
        <w:pStyle w:val="Heading1"/>
      </w:pPr>
      <w:bookmarkStart w:id="4" w:name="O_446925"/>
      <w:bookmarkEnd w:id="4"/>
      <w:r w:rsidRPr="00EF679C">
        <w:t>Licensing/Regulatory Information</w:t>
      </w:r>
    </w:p>
    <w:p w:rsidR="00000000" w:rsidRPr="00EF679C" w:rsidP="00EF679C">
      <w:pPr>
        <w:pStyle w:val="BodyText"/>
      </w:pPr>
      <w:r w:rsidRPr="00EF679C">
        <w:t>Not Applicable</w:t>
      </w:r>
    </w:p>
    <w:p w:rsidR="00000000" w:rsidRPr="00EF679C" w:rsidP="00EF679C">
      <w:pPr>
        <w:pStyle w:val="AllowPageBreak"/>
      </w:pPr>
    </w:p>
    <w:p w:rsidR="00000000" w:rsidRPr="00EF679C" w:rsidP="00EF679C">
      <w:pPr>
        <w:pStyle w:val="Heading1"/>
      </w:pPr>
      <w:bookmarkStart w:id="5" w:name="O_446922"/>
      <w:bookmarkEnd w:id="5"/>
      <w:r w:rsidRPr="00EF679C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FE61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79C">
            <w:pPr>
              <w:pStyle w:val="BodyText"/>
              <w:rPr>
                <w:lang w:val="en-NZ"/>
              </w:rPr>
            </w:pPr>
            <w:r w:rsidRPr="00EF679C">
              <w:rPr>
                <w:rStyle w:val="SpecialBold"/>
              </w:rPr>
              <w:t>Units</w:t>
            </w:r>
            <w:r w:rsidRPr="00EF679C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9C" w:rsidP="00EF679C">
            <w:pPr>
              <w:pStyle w:val="BodyText"/>
            </w:pPr>
            <w:r w:rsidRPr="00EF679C">
              <w:t>CHCICS406B Support client self management</w:t>
            </w:r>
          </w:p>
          <w:p w:rsidR="00000000" w:rsidRPr="00EF679C" w:rsidP="00EF679C">
            <w:pPr>
              <w:pStyle w:val="BodyText"/>
            </w:pPr>
            <w:r w:rsidRPr="00EF679C">
              <w:t>CHCICS407B Support positive lifestyle</w:t>
            </w:r>
          </w:p>
          <w:p w:rsidR="00000000" w:rsidRPr="00EF679C" w:rsidP="00EF679C">
            <w:pPr>
              <w:pStyle w:val="BodyText"/>
            </w:pPr>
            <w:r w:rsidRPr="00EF679C">
              <w:t>CHCICS408B Provide support to people with chronic disease</w:t>
            </w:r>
          </w:p>
        </w:tc>
      </w:tr>
    </w:tbl>
    <w:p w:rsidR="00000000" w:rsidRPr="00EF679C" w:rsidP="00EF679C">
      <w:pPr>
        <w:pStyle w:val="BodyText"/>
      </w:pPr>
    </w:p>
    <w:p w:rsidR="00000000" w:rsidRPr="00EF679C" w:rsidP="00EF679C">
      <w:pPr>
        <w:pStyle w:val="AllowPageBreak"/>
      </w:pPr>
    </w:p>
    <w:p w:rsidR="00000000" w:rsidRPr="00EF679C" w:rsidP="00EF679C">
      <w:pPr>
        <w:pStyle w:val="Heading1"/>
      </w:pPr>
      <w:bookmarkStart w:id="6" w:name="O_446920"/>
      <w:bookmarkEnd w:id="6"/>
      <w:r w:rsidRPr="00EF679C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FE61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79C">
            <w:pPr>
              <w:pStyle w:val="BodyText"/>
              <w:rPr>
                <w:lang w:val="en-NZ"/>
              </w:rPr>
            </w:pPr>
            <w:r w:rsidRPr="00EF679C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9C" w:rsidP="00EF679C">
            <w:pPr>
              <w:pStyle w:val="BodyText"/>
            </w:pPr>
            <w:r w:rsidRPr="00EF679C">
              <w:t>This skill set has been endorsed by industry as appropriate for people who hold a community services or health qualification at Certificate IV level or higher or commensurate industry skills as evaluated through recognition of prior learning processes.</w:t>
            </w:r>
          </w:p>
          <w:p w:rsidR="00000000" w:rsidRPr="00EF679C" w:rsidP="00EF679C">
            <w:pPr>
              <w:pStyle w:val="BodyText"/>
            </w:pPr>
            <w:r w:rsidRPr="00EF679C">
              <w:t xml:space="preserve">It </w:t>
            </w:r>
            <w:r w:rsidRPr="00EF679C">
              <w:t>provides a set of skills required to assist clients with self management of chronic disease.</w:t>
            </w:r>
          </w:p>
        </w:tc>
      </w:tr>
    </w:tbl>
    <w:p w:rsidR="00FE614E" w:rsidP="00EF679C">
      <w:pPr>
        <w:pStyle w:val="BodyText"/>
      </w:pPr>
    </w:p>
    <w:p w:rsidR="00FE614E" w:rsidP="00EF679C">
      <w:pPr>
        <w:pStyle w:val="BodyText"/>
      </w:pPr>
    </w:p>
    <w:p w:rsidR="00000000" w:rsidRPr="00EF679C" w:rsidP="00EF679C">
      <w:pPr>
        <w:pStyle w:val="Heading1"/>
      </w:pPr>
      <w:bookmarkStart w:id="7" w:name="O_446921"/>
      <w:bookmarkEnd w:id="7"/>
      <w:r w:rsidRPr="00EF679C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FE61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79C">
            <w:pPr>
              <w:pStyle w:val="BodyText"/>
              <w:rPr>
                <w:lang w:val="en-NZ"/>
              </w:rPr>
            </w:pPr>
            <w:r w:rsidRPr="00EF679C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79C" w:rsidP="00EF679C">
            <w:pPr>
              <w:pStyle w:val="BodyText"/>
            </w:pPr>
            <w:r w:rsidRPr="00EF679C">
              <w:t>This skill set meets industry requirements as sp</w:t>
            </w:r>
            <w:r w:rsidRPr="00EF679C">
              <w:t xml:space="preserve">ecified in the CHC08 Community Services Training Package (CHC08) for work with clients in the community sector to provide support for their self management of chronic disease. </w:t>
            </w:r>
          </w:p>
        </w:tc>
      </w:tr>
    </w:tbl>
    <w:p w:rsidR="00FE614E" w:rsidP="00EF679C">
      <w:pPr>
        <w:pStyle w:val="BodyText"/>
      </w:pPr>
    </w:p>
    <w:p w:rsidR="00FE614E" w:rsidP="00EF679C">
      <w:pPr>
        <w:pStyle w:val="BodyText"/>
      </w:pPr>
    </w:p>
    <w:p w:rsidR="00000000" w:rsidRPr="00EF679C" w:rsidP="00EF679C"/>
    <w:sectPr w:rsidSect="00EF67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9C" w:rsidRPr="00FE614E" w:rsidP="00FE61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4E" w:rsidP="00EF6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614E" w:rsidP="00EF6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FE614E" w:rsidP="00EF67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9C" w:rsidRPr="00FE614E" w:rsidP="00FE61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4E" w:rsidRPr="002D2AF8" w:rsidP="00EF6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CHCSS00007 Chronic disease self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E614E" w:rsidP="00EF67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7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7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7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7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7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7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7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7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7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7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7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79C"/>
  </w:style>
  <w:style w:type="character" w:customStyle="1" w:styleId="Heading1Char">
    <w:name w:val="Heading 1 Char"/>
    <w:basedOn w:val="DefaultParagraphFont"/>
    <w:link w:val="Heading1"/>
    <w:rsid w:val="00EF67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7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7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F679C"/>
    <w:rPr>
      <w:b/>
      <w:spacing w:val="0"/>
    </w:rPr>
  </w:style>
  <w:style w:type="paragraph" w:customStyle="1" w:styleId="SuperHeading">
    <w:name w:val="SuperHeading"/>
    <w:basedOn w:val="Normal"/>
    <w:rsid w:val="00EF67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7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67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7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7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7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7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7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7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7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7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7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7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7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7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7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7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67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67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7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7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7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67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67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7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7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7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7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7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7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7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7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79C"/>
    <w:rPr>
      <w:i/>
    </w:rPr>
  </w:style>
  <w:style w:type="paragraph" w:styleId="Caption">
    <w:name w:val="caption"/>
    <w:basedOn w:val="BodyText"/>
    <w:next w:val="Normal"/>
    <w:qFormat/>
    <w:rsid w:val="00EF67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7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7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79C"/>
  </w:style>
  <w:style w:type="paragraph" w:styleId="TableofFigures">
    <w:name w:val="table of figures"/>
    <w:basedOn w:val="Normal"/>
    <w:next w:val="Normal"/>
    <w:semiHidden/>
    <w:rsid w:val="00EF67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79C"/>
    <w:pPr>
      <w:numPr>
        <w:numId w:val="9"/>
      </w:numPr>
    </w:pPr>
  </w:style>
  <w:style w:type="character" w:customStyle="1" w:styleId="WingdingSymbols">
    <w:name w:val="Wingding Symbols"/>
    <w:rsid w:val="00EF679C"/>
    <w:rPr>
      <w:rFonts w:ascii="Wingdings" w:hAnsi="Wingdings"/>
    </w:rPr>
  </w:style>
  <w:style w:type="paragraph" w:customStyle="1" w:styleId="TableHeading">
    <w:name w:val="Table Heading"/>
    <w:basedOn w:val="HeadingBase"/>
    <w:rsid w:val="00EF67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79C"/>
    <w:rPr>
      <w:color w:val="0033CC"/>
      <w:u w:val="none"/>
    </w:rPr>
  </w:style>
  <w:style w:type="paragraph" w:customStyle="1" w:styleId="BodyTextRight">
    <w:name w:val="Body Text Right"/>
    <w:basedOn w:val="BodyText"/>
    <w:rsid w:val="00EF67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7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7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7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7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7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79C"/>
    <w:rPr>
      <w:sz w:val="32"/>
    </w:rPr>
  </w:style>
  <w:style w:type="paragraph" w:customStyle="1" w:styleId="HeadingProcedure">
    <w:name w:val="Heading Procedure"/>
    <w:basedOn w:val="HeadingBase"/>
    <w:next w:val="Normal"/>
    <w:rsid w:val="00EF67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79C"/>
    <w:pPr>
      <w:spacing w:before="60" w:after="60"/>
    </w:pPr>
  </w:style>
  <w:style w:type="paragraph" w:styleId="ListContinue">
    <w:name w:val="List Continue"/>
    <w:basedOn w:val="List"/>
    <w:rsid w:val="00EF679C"/>
    <w:pPr>
      <w:ind w:firstLine="0"/>
    </w:pPr>
  </w:style>
  <w:style w:type="paragraph" w:customStyle="1" w:styleId="ListNote">
    <w:name w:val="List Note"/>
    <w:basedOn w:val="List"/>
    <w:rsid w:val="00EF67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7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7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79C"/>
    <w:rPr>
      <w:rFonts w:ascii="Courier New" w:hAnsi="Courier New"/>
    </w:rPr>
  </w:style>
  <w:style w:type="paragraph" w:customStyle="1" w:styleId="NoteBullet">
    <w:name w:val="Note Bullet"/>
    <w:basedOn w:val="Note"/>
    <w:rsid w:val="00EF67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7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7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7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7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67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7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79C"/>
    <w:rPr>
      <w:b/>
      <w:smallCaps/>
    </w:rPr>
  </w:style>
  <w:style w:type="paragraph" w:customStyle="1" w:styleId="TableListNumber">
    <w:name w:val="Table List Number"/>
    <w:basedOn w:val="ListNumber"/>
    <w:rsid w:val="00EF67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7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79C"/>
    <w:pPr>
      <w:numPr>
        <w:numId w:val="7"/>
      </w:numPr>
    </w:pPr>
  </w:style>
  <w:style w:type="paragraph" w:customStyle="1" w:styleId="ListAlpha2">
    <w:name w:val="List Alpha 2"/>
    <w:basedOn w:val="List2"/>
    <w:rsid w:val="00EF679C"/>
    <w:pPr>
      <w:numPr>
        <w:numId w:val="6"/>
      </w:numPr>
    </w:pPr>
  </w:style>
  <w:style w:type="paragraph" w:styleId="List2">
    <w:name w:val="List 2"/>
    <w:basedOn w:val="BodyText"/>
    <w:rsid w:val="00EF67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7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7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7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7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79C"/>
    <w:pPr>
      <w:numPr>
        <w:numId w:val="1"/>
      </w:numPr>
    </w:pPr>
  </w:style>
  <w:style w:type="paragraph" w:styleId="ListBullet5">
    <w:name w:val="List Bullet 5"/>
    <w:basedOn w:val="List5"/>
    <w:rsid w:val="00EF679C"/>
    <w:pPr>
      <w:numPr>
        <w:numId w:val="2"/>
      </w:numPr>
    </w:pPr>
  </w:style>
  <w:style w:type="paragraph" w:styleId="ListContinue2">
    <w:name w:val="List Continue 2"/>
    <w:basedOn w:val="List2"/>
    <w:rsid w:val="00EF679C"/>
    <w:pPr>
      <w:ind w:firstLine="0"/>
    </w:pPr>
  </w:style>
  <w:style w:type="paragraph" w:styleId="ListContinue3">
    <w:name w:val="List Continue 3"/>
    <w:basedOn w:val="List3"/>
    <w:rsid w:val="00EF679C"/>
    <w:pPr>
      <w:ind w:left="1021" w:firstLine="0"/>
    </w:pPr>
  </w:style>
  <w:style w:type="paragraph" w:styleId="ListContinue4">
    <w:name w:val="List Continue 4"/>
    <w:basedOn w:val="List4"/>
    <w:rsid w:val="00EF679C"/>
    <w:pPr>
      <w:ind w:firstLine="0"/>
    </w:pPr>
  </w:style>
  <w:style w:type="paragraph" w:styleId="ListContinue5">
    <w:name w:val="List Continue 5"/>
    <w:basedOn w:val="List5"/>
    <w:rsid w:val="00EF679C"/>
    <w:pPr>
      <w:ind w:firstLine="0"/>
    </w:pPr>
  </w:style>
  <w:style w:type="paragraph" w:styleId="ListNumber3">
    <w:name w:val="List Number 3"/>
    <w:basedOn w:val="List3"/>
    <w:rsid w:val="00EF679C"/>
    <w:pPr>
      <w:numPr>
        <w:numId w:val="3"/>
      </w:numPr>
    </w:pPr>
  </w:style>
  <w:style w:type="paragraph" w:styleId="ListNumber4">
    <w:name w:val="List Number 4"/>
    <w:basedOn w:val="List4"/>
    <w:rsid w:val="00EF679C"/>
    <w:pPr>
      <w:numPr>
        <w:numId w:val="4"/>
      </w:numPr>
    </w:pPr>
  </w:style>
  <w:style w:type="paragraph" w:styleId="ListNumber5">
    <w:name w:val="List Number 5"/>
    <w:basedOn w:val="List5"/>
    <w:rsid w:val="00EF679C"/>
    <w:pPr>
      <w:numPr>
        <w:numId w:val="5"/>
      </w:numPr>
    </w:pPr>
  </w:style>
  <w:style w:type="paragraph" w:styleId="BlockText">
    <w:name w:val="Block Text"/>
    <w:basedOn w:val="Normal"/>
    <w:rsid w:val="00EF67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7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79C"/>
    <w:rPr>
      <w:sz w:val="16"/>
      <w:vertAlign w:val="superscript"/>
    </w:rPr>
  </w:style>
  <w:style w:type="character" w:customStyle="1" w:styleId="Symbols">
    <w:name w:val="Symbols"/>
    <w:basedOn w:val="DefaultParagraphFont"/>
    <w:rsid w:val="00EF679C"/>
    <w:rPr>
      <w:rFonts w:ascii="Symbol" w:hAnsi="Symbol"/>
    </w:rPr>
  </w:style>
  <w:style w:type="character" w:customStyle="1" w:styleId="MenuOptions">
    <w:name w:val="Menu Options"/>
    <w:basedOn w:val="DefaultParagraphFont"/>
    <w:rsid w:val="00EF67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79C"/>
    <w:rPr>
      <w:b/>
    </w:rPr>
  </w:style>
  <w:style w:type="character" w:customStyle="1" w:styleId="Underlined">
    <w:name w:val="Underlined"/>
    <w:basedOn w:val="DefaultParagraphFont"/>
    <w:rsid w:val="00EF679C"/>
    <w:rPr>
      <w:u w:val="single"/>
    </w:rPr>
  </w:style>
  <w:style w:type="paragraph" w:customStyle="1" w:styleId="TableBodyTextRight">
    <w:name w:val="Table Body Text Right"/>
    <w:basedOn w:val="TableBodyText"/>
    <w:rsid w:val="00EF67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79C"/>
    <w:rPr>
      <w:sz w:val="18"/>
    </w:rPr>
  </w:style>
  <w:style w:type="paragraph" w:customStyle="1" w:styleId="BodySmallRight">
    <w:name w:val="Body Small Right"/>
    <w:basedOn w:val="BodyTextRight"/>
    <w:rsid w:val="00EF679C"/>
    <w:rPr>
      <w:sz w:val="18"/>
      <w:szCs w:val="18"/>
    </w:rPr>
  </w:style>
  <w:style w:type="paragraph" w:customStyle="1" w:styleId="MarginEdition">
    <w:name w:val="Margin Edition"/>
    <w:basedOn w:val="MarginNote"/>
    <w:rsid w:val="00EF67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79C"/>
    <w:rPr>
      <w:sz w:val="2"/>
      <w:szCs w:val="2"/>
    </w:rPr>
  </w:style>
  <w:style w:type="character" w:customStyle="1" w:styleId="Small">
    <w:name w:val="Small"/>
    <w:basedOn w:val="DefaultParagraphFont"/>
    <w:rsid w:val="00EF679C"/>
    <w:rPr>
      <w:sz w:val="16"/>
    </w:rPr>
  </w:style>
  <w:style w:type="paragraph" w:customStyle="1" w:styleId="WideTable">
    <w:name w:val="Wide Table"/>
    <w:basedOn w:val="Normal"/>
    <w:rsid w:val="00EF67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79C"/>
  </w:style>
  <w:style w:type="paragraph" w:styleId="Quote">
    <w:name w:val="Quote"/>
    <w:basedOn w:val="Heading1"/>
    <w:link w:val="QuoteChar"/>
    <w:qFormat/>
    <w:rsid w:val="00EF67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7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79C"/>
    <w:pPr>
      <w:pageBreakBefore/>
    </w:pPr>
  </w:style>
  <w:style w:type="paragraph" w:customStyle="1" w:styleId="Border">
    <w:name w:val="Border"/>
    <w:basedOn w:val="Normal"/>
    <w:qFormat/>
    <w:rsid w:val="00EF67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7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7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7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7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7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7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7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79C"/>
    <w:rPr>
      <w:u w:val="single"/>
    </w:rPr>
  </w:style>
  <w:style w:type="character" w:customStyle="1" w:styleId="BoldandItalics">
    <w:name w:val="Bold and Italics"/>
    <w:qFormat/>
    <w:rsid w:val="00EF679C"/>
    <w:rPr>
      <w:b/>
      <w:i/>
      <w:u w:val="none"/>
    </w:rPr>
  </w:style>
  <w:style w:type="paragraph" w:styleId="BalloonText">
    <w:name w:val="Balloon Text"/>
    <w:basedOn w:val="Normal"/>
    <w:link w:val="BalloonTextChar"/>
    <w:rsid w:val="00EF6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7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7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7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7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7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203</Words>
  <Characters>1211</Characters>
  <Application>Microsoft Office Word</Application>
  <DocSecurity>0</DocSecurity>
  <Lines>58</Lines>
  <Paragraphs>30</Paragraphs>
  <ScaleCrop>false</ScaleCrop>
  <Company>Author-it Software Corporation Ltd.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CHCSS00007 Chronic disease self management skill set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2013-04-19T05:38:00Z</dcterms:created>
  <dcterms:modified xsi:type="dcterms:W3CDTF">2013-04-19T05:38:00Z</dcterms:modified>
</cp:coreProperties>
</file>