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AD9" w:rsidP="008C7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CHCSS00004 Basic foot care skill set - health focus</w:t>
      </w:r>
      <w:r>
        <w:fldChar w:fldCharType="end"/>
      </w:r>
    </w:p>
    <w:p w:rsidR="008C7AD9" w:rsidP="008C7AD9">
      <w:pPr>
        <w:pStyle w:val="Version"/>
        <w:sectPr w:rsidSect="007933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933B7" w:rsidP="007933B7">
      <w:pPr>
        <w:pStyle w:val="SuperHeading"/>
      </w:pPr>
      <w:r w:rsidRPr="007933B7">
        <w:t>CHCSS00004 Basic foot care skill set - health focus</w:t>
      </w:r>
    </w:p>
    <w:p w:rsidR="00000000" w:rsidRPr="007933B7" w:rsidP="007933B7">
      <w:pPr>
        <w:pStyle w:val="Heading1"/>
      </w:pPr>
      <w:bookmarkStart w:id="1" w:name="O_446869"/>
      <w:bookmarkEnd w:id="1"/>
      <w:r w:rsidRPr="007933B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8C7A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3B7" w:rsidP="007933B7">
            <w:pPr>
              <w:pStyle w:val="BodyText"/>
            </w:pPr>
            <w:r w:rsidRPr="007933B7">
              <w:rPr>
                <w:rStyle w:val="SpecialBold"/>
              </w:rPr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3B7" w:rsidP="007933B7">
            <w:pPr>
              <w:pStyle w:val="BodyText"/>
            </w:pPr>
            <w:r w:rsidRPr="007933B7">
              <w:rPr>
                <w:rStyle w:val="SpecialBold"/>
              </w:rPr>
              <w:t>CHC08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B7">
            <w:pPr>
              <w:pStyle w:val="BodyText"/>
              <w:rPr>
                <w:lang w:val="en-NZ"/>
              </w:rPr>
            </w:pPr>
            <w:r w:rsidRPr="007933B7">
              <w:rPr>
                <w:rStyle w:val="SpecialBold"/>
              </w:rPr>
              <w:t>Description</w:t>
            </w:r>
          </w:p>
        </w:tc>
      </w:tr>
      <w:tr w:rsidTr="008C7A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B7">
            <w:pPr>
              <w:pStyle w:val="BodyText"/>
              <w:rPr>
                <w:lang w:val="en-NZ"/>
              </w:rPr>
            </w:pPr>
            <w:r w:rsidRPr="007933B7">
              <w:t>Basic foot care skill set – health focus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B7">
            <w:pPr>
              <w:pStyle w:val="BodyText"/>
              <w:rPr>
                <w:lang w:val="en-NZ"/>
              </w:rPr>
            </w:pPr>
            <w:r w:rsidRPr="007933B7">
              <w:t>Basic foot care skill set – health focus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3B7" w:rsidP="007933B7">
            <w:pPr>
              <w:pStyle w:val="BodyText"/>
            </w:pPr>
            <w:r w:rsidRPr="007933B7">
              <w:t>Updated in V4.</w:t>
            </w:r>
          </w:p>
          <w:p w:rsidR="00000000" w:rsidRPr="007933B7" w:rsidP="007933B7">
            <w:pPr>
              <w:pStyle w:val="BodyText"/>
            </w:pPr>
            <w:r w:rsidRPr="007933B7">
              <w:t>ISC upgrade changes. Update of unit codes. No change to competency outcome.</w:t>
            </w:r>
          </w:p>
        </w:tc>
      </w:tr>
    </w:tbl>
    <w:p w:rsidR="00000000" w:rsidRPr="007933B7" w:rsidP="007933B7">
      <w:pPr>
        <w:pStyle w:val="BodyText"/>
      </w:pPr>
    </w:p>
    <w:p w:rsidR="00000000" w:rsidRPr="007933B7" w:rsidP="007933B7">
      <w:pPr>
        <w:pStyle w:val="AllowPageBreak"/>
      </w:pPr>
    </w:p>
    <w:p w:rsidR="00000000" w:rsidRPr="007933B7" w:rsidP="007933B7">
      <w:pPr>
        <w:pStyle w:val="Heading1"/>
      </w:pPr>
      <w:bookmarkStart w:id="2" w:name="O_446872"/>
      <w:bookmarkEnd w:id="2"/>
      <w:r w:rsidRPr="007933B7">
        <w:t>Description</w:t>
      </w:r>
    </w:p>
    <w:p w:rsidR="00000000" w:rsidRPr="007933B7" w:rsidP="007933B7">
      <w:pPr>
        <w:pStyle w:val="BodyText"/>
      </w:pPr>
      <w:r w:rsidRPr="007933B7">
        <w:t>Not Applicable</w:t>
      </w:r>
    </w:p>
    <w:p w:rsidR="00000000" w:rsidRPr="007933B7" w:rsidP="007933B7">
      <w:pPr>
        <w:pStyle w:val="AllowPageBreak"/>
      </w:pPr>
    </w:p>
    <w:p w:rsidR="00000000" w:rsidRPr="007933B7" w:rsidP="007933B7">
      <w:pPr>
        <w:pStyle w:val="Heading1"/>
      </w:pPr>
      <w:bookmarkStart w:id="3" w:name="O_446868"/>
      <w:bookmarkEnd w:id="3"/>
      <w:r w:rsidRPr="007933B7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8C7A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B7">
            <w:pPr>
              <w:pStyle w:val="BodyText"/>
              <w:rPr>
                <w:lang w:val="en-NZ"/>
              </w:rPr>
            </w:pPr>
            <w:r w:rsidRPr="007933B7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3B7" w:rsidP="007933B7">
            <w:pPr>
              <w:pStyle w:val="BodyText"/>
            </w:pPr>
            <w:r w:rsidRPr="007933B7">
              <w:t>These units may provide credit towards a number of community sector qualifications at Certificate IV or Diploma level.</w:t>
            </w:r>
          </w:p>
        </w:tc>
      </w:tr>
    </w:tbl>
    <w:p w:rsidR="00000000" w:rsidRPr="007933B7" w:rsidP="007933B7">
      <w:pPr>
        <w:pStyle w:val="BodyText"/>
      </w:pPr>
    </w:p>
    <w:p w:rsidR="00000000" w:rsidRPr="007933B7" w:rsidP="007933B7">
      <w:pPr>
        <w:pStyle w:val="AllowPageBreak"/>
      </w:pPr>
    </w:p>
    <w:p w:rsidR="00000000" w:rsidRPr="007933B7" w:rsidP="007933B7">
      <w:pPr>
        <w:pStyle w:val="Heading1"/>
      </w:pPr>
      <w:bookmarkStart w:id="4" w:name="O_446870"/>
      <w:bookmarkEnd w:id="4"/>
      <w:r w:rsidRPr="007933B7">
        <w:t>Licensing/Regulatory Information</w:t>
      </w:r>
    </w:p>
    <w:p w:rsidR="00000000" w:rsidRPr="007933B7" w:rsidP="007933B7">
      <w:pPr>
        <w:pStyle w:val="BodyText"/>
      </w:pPr>
      <w:r w:rsidRPr="007933B7">
        <w:t>Not Applicable</w:t>
      </w:r>
    </w:p>
    <w:p w:rsidR="00000000" w:rsidRPr="007933B7" w:rsidP="007933B7">
      <w:pPr>
        <w:pStyle w:val="AllowPageBreak"/>
      </w:pPr>
    </w:p>
    <w:p w:rsidR="00000000" w:rsidRPr="007933B7" w:rsidP="007933B7">
      <w:pPr>
        <w:pStyle w:val="Heading1"/>
      </w:pPr>
      <w:bookmarkStart w:id="5" w:name="O_446867"/>
      <w:bookmarkEnd w:id="5"/>
      <w:r w:rsidRPr="007933B7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908"/>
      </w:tblGrid>
      <w:tr w:rsidTr="008C7A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B7">
            <w:pPr>
              <w:pStyle w:val="BodyText"/>
              <w:rPr>
                <w:lang w:val="en-NZ"/>
              </w:rPr>
            </w:pPr>
            <w:r w:rsidRPr="007933B7">
              <w:rPr>
                <w:rStyle w:val="SpecialBold"/>
              </w:rPr>
              <w:t>Units</w:t>
            </w:r>
          </w:p>
        </w:tc>
        <w:tc>
          <w:tcPr>
            <w:tcW w:w="6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3B7" w:rsidP="007933B7">
            <w:pPr>
              <w:pStyle w:val="BodyText"/>
            </w:pPr>
            <w:r w:rsidRPr="007933B7">
              <w:t>CHCICS301B Provide support to meet personal care needs</w:t>
            </w:r>
          </w:p>
          <w:p w:rsidR="00000000" w:rsidRPr="007933B7" w:rsidP="007933B7">
            <w:pPr>
              <w:pStyle w:val="BodyText"/>
            </w:pPr>
            <w:r w:rsidRPr="007933B7">
              <w:t>CHCICS306B Provide basic foot skin and nail care</w:t>
            </w:r>
          </w:p>
          <w:p w:rsidR="00000000" w:rsidRPr="007933B7" w:rsidP="007933B7">
            <w:pPr>
              <w:pStyle w:val="BodyText"/>
            </w:pPr>
            <w:r w:rsidRPr="007933B7">
              <w:t>HLTIN301C Comply with infection control policies and procedures</w:t>
            </w:r>
          </w:p>
        </w:tc>
      </w:tr>
    </w:tbl>
    <w:p w:rsidR="008C7AD9" w:rsidP="007933B7">
      <w:pPr>
        <w:pStyle w:val="BodyText"/>
      </w:pPr>
    </w:p>
    <w:p w:rsidR="008C7AD9" w:rsidP="007933B7">
      <w:pPr>
        <w:pStyle w:val="BodyText"/>
      </w:pPr>
    </w:p>
    <w:p w:rsidR="00000000" w:rsidRPr="007933B7" w:rsidP="007933B7">
      <w:pPr>
        <w:pStyle w:val="Heading1"/>
      </w:pPr>
      <w:bookmarkStart w:id="6" w:name="O_446865"/>
      <w:bookmarkEnd w:id="6"/>
      <w:r w:rsidRPr="007933B7">
        <w:t xml:space="preserve">Target </w:t>
      </w:r>
      <w:r w:rsidRPr="007933B7">
        <w:t>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8C7A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B7">
            <w:pPr>
              <w:pStyle w:val="BodyText"/>
              <w:rPr>
                <w:lang w:val="en-NZ"/>
              </w:rPr>
            </w:pPr>
            <w:r w:rsidRPr="007933B7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3B7" w:rsidP="007933B7">
            <w:pPr>
              <w:pStyle w:val="BodyText"/>
            </w:pPr>
            <w:r w:rsidRPr="007933B7">
              <w:t>This skill set has been endorsed by industry as appropriate for people who hold a qualification at Certificate III level or higher in an area involving provision of direct client care or support or who have c</w:t>
            </w:r>
            <w:r w:rsidRPr="007933B7">
              <w:t>ommensurate industry skills as evaluated through recognition of prior learning processes.</w:t>
            </w:r>
          </w:p>
          <w:p w:rsidR="00000000" w:rsidRPr="007933B7" w:rsidP="007933B7">
            <w:pPr>
              <w:pStyle w:val="BodyText"/>
            </w:pPr>
            <w:r w:rsidRPr="007933B7">
              <w:t xml:space="preserve">It provides a set of skills for supporting people who require basic foot skin and nail care. Application of this skill set is appropriate only when assessment of the </w:t>
            </w:r>
            <w:r w:rsidRPr="007933B7">
              <w:t>client's feet by a relevant health professional has identified basic foot skin and nail care services as appropriate.</w:t>
            </w:r>
          </w:p>
          <w:p w:rsidR="00000000" w:rsidRPr="007933B7" w:rsidP="007933B7">
            <w:pPr>
              <w:pStyle w:val="BodyText"/>
            </w:pPr>
            <w:r w:rsidRPr="007933B7">
              <w:t>This skill set provides a pathway for workers holding a health qualification as it includes HLTIN301C.</w:t>
            </w:r>
          </w:p>
        </w:tc>
      </w:tr>
    </w:tbl>
    <w:p w:rsidR="008C7AD9" w:rsidP="007933B7">
      <w:pPr>
        <w:pStyle w:val="BodyText"/>
      </w:pPr>
    </w:p>
    <w:p w:rsidR="008C7AD9" w:rsidP="007933B7">
      <w:pPr>
        <w:pStyle w:val="BodyText"/>
      </w:pPr>
    </w:p>
    <w:p w:rsidR="00000000" w:rsidRPr="007933B7" w:rsidP="007933B7">
      <w:pPr>
        <w:pStyle w:val="Heading1"/>
      </w:pPr>
      <w:bookmarkStart w:id="7" w:name="O_446866"/>
      <w:bookmarkEnd w:id="7"/>
      <w:r w:rsidRPr="007933B7">
        <w:t>Suggested words</w:t>
      </w:r>
      <w:r w:rsidRPr="007933B7">
        <w:t xml:space="preserve">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8C7A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3B7">
            <w:pPr>
              <w:pStyle w:val="BodyText"/>
              <w:rPr>
                <w:lang w:val="en-NZ"/>
              </w:rPr>
            </w:pPr>
            <w:r w:rsidRPr="007933B7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3B7" w:rsidP="007933B7">
            <w:pPr>
              <w:pStyle w:val="BodyText"/>
            </w:pPr>
            <w:r w:rsidRPr="007933B7">
              <w:t>This skill set meets industry requirements as specified in the CHC08 Community Services Training Package for work in providing basic foot care after assessment by a relevant he</w:t>
            </w:r>
            <w:r w:rsidRPr="007933B7">
              <w:t>alth professional has identified basic foot skin and nail care services as appropriate.</w:t>
            </w:r>
          </w:p>
        </w:tc>
      </w:tr>
    </w:tbl>
    <w:p w:rsidR="008C7AD9" w:rsidP="007933B7">
      <w:pPr>
        <w:pStyle w:val="BodyText"/>
      </w:pPr>
    </w:p>
    <w:p w:rsidR="008C7AD9" w:rsidP="007933B7">
      <w:pPr>
        <w:pStyle w:val="BodyText"/>
      </w:pPr>
    </w:p>
    <w:p w:rsidR="00000000" w:rsidRPr="007933B7" w:rsidP="007933B7"/>
    <w:sectPr w:rsidSect="007933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B7" w:rsidRPr="008C7AD9" w:rsidP="008C7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D9" w:rsidP="00793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7AD9" w:rsidP="00793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C7AD9" w:rsidP="007933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B7" w:rsidRPr="008C7AD9" w:rsidP="008C7AD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D9" w:rsidRPr="002D2AF8" w:rsidP="00793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CHCSS00004 Basic foot care skill set - health focus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C7AD9" w:rsidP="007933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3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3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3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3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3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3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3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3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3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3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3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3B7"/>
  </w:style>
  <w:style w:type="character" w:customStyle="1" w:styleId="Heading1Char">
    <w:name w:val="Heading 1 Char"/>
    <w:basedOn w:val="DefaultParagraphFont"/>
    <w:link w:val="Heading1"/>
    <w:rsid w:val="007933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3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3B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933B7"/>
    <w:rPr>
      <w:b/>
      <w:spacing w:val="0"/>
    </w:rPr>
  </w:style>
  <w:style w:type="paragraph" w:customStyle="1" w:styleId="SuperHeading">
    <w:name w:val="SuperHeading"/>
    <w:basedOn w:val="Normal"/>
    <w:rsid w:val="007933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3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3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3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3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3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3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3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3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3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3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3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3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3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3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3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3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33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33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33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3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3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33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33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3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3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3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3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3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3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3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3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33B7"/>
    <w:rPr>
      <w:i/>
    </w:rPr>
  </w:style>
  <w:style w:type="paragraph" w:styleId="Caption">
    <w:name w:val="caption"/>
    <w:basedOn w:val="BodyText"/>
    <w:next w:val="Normal"/>
    <w:qFormat/>
    <w:rsid w:val="007933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3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3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3B7"/>
  </w:style>
  <w:style w:type="paragraph" w:styleId="TableofFigures">
    <w:name w:val="table of figures"/>
    <w:basedOn w:val="Normal"/>
    <w:next w:val="Normal"/>
    <w:semiHidden/>
    <w:rsid w:val="007933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3B7"/>
    <w:pPr>
      <w:numPr>
        <w:numId w:val="9"/>
      </w:numPr>
    </w:pPr>
  </w:style>
  <w:style w:type="character" w:customStyle="1" w:styleId="WingdingSymbols">
    <w:name w:val="Wingding Symbols"/>
    <w:rsid w:val="007933B7"/>
    <w:rPr>
      <w:rFonts w:ascii="Wingdings" w:hAnsi="Wingdings"/>
    </w:rPr>
  </w:style>
  <w:style w:type="paragraph" w:customStyle="1" w:styleId="TableHeading">
    <w:name w:val="Table Heading"/>
    <w:basedOn w:val="HeadingBase"/>
    <w:rsid w:val="007933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3B7"/>
    <w:rPr>
      <w:color w:val="0033CC"/>
      <w:u w:val="none"/>
    </w:rPr>
  </w:style>
  <w:style w:type="paragraph" w:customStyle="1" w:styleId="BodyTextRight">
    <w:name w:val="Body Text Right"/>
    <w:basedOn w:val="BodyText"/>
    <w:rsid w:val="007933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3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3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3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3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3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3B7"/>
    <w:rPr>
      <w:sz w:val="32"/>
    </w:rPr>
  </w:style>
  <w:style w:type="paragraph" w:customStyle="1" w:styleId="HeadingProcedure">
    <w:name w:val="Heading Procedure"/>
    <w:basedOn w:val="HeadingBase"/>
    <w:next w:val="Normal"/>
    <w:rsid w:val="007933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3B7"/>
    <w:pPr>
      <w:spacing w:before="60" w:after="60"/>
    </w:pPr>
  </w:style>
  <w:style w:type="paragraph" w:styleId="ListContinue">
    <w:name w:val="List Continue"/>
    <w:basedOn w:val="List"/>
    <w:rsid w:val="007933B7"/>
    <w:pPr>
      <w:ind w:firstLine="0"/>
    </w:pPr>
  </w:style>
  <w:style w:type="paragraph" w:customStyle="1" w:styleId="ListNote">
    <w:name w:val="List Note"/>
    <w:basedOn w:val="List"/>
    <w:rsid w:val="007933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3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3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3B7"/>
    <w:rPr>
      <w:rFonts w:ascii="Courier New" w:hAnsi="Courier New"/>
    </w:rPr>
  </w:style>
  <w:style w:type="paragraph" w:customStyle="1" w:styleId="NoteBullet">
    <w:name w:val="Note Bullet"/>
    <w:basedOn w:val="Note"/>
    <w:rsid w:val="007933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3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3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3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3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33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3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3B7"/>
    <w:rPr>
      <w:b/>
      <w:smallCaps/>
    </w:rPr>
  </w:style>
  <w:style w:type="paragraph" w:customStyle="1" w:styleId="TableListNumber">
    <w:name w:val="Table List Number"/>
    <w:basedOn w:val="ListNumber"/>
    <w:rsid w:val="007933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3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3B7"/>
    <w:pPr>
      <w:numPr>
        <w:numId w:val="7"/>
      </w:numPr>
    </w:pPr>
  </w:style>
  <w:style w:type="paragraph" w:customStyle="1" w:styleId="ListAlpha2">
    <w:name w:val="List Alpha 2"/>
    <w:basedOn w:val="List2"/>
    <w:rsid w:val="007933B7"/>
    <w:pPr>
      <w:numPr>
        <w:numId w:val="6"/>
      </w:numPr>
    </w:pPr>
  </w:style>
  <w:style w:type="paragraph" w:styleId="List2">
    <w:name w:val="List 2"/>
    <w:basedOn w:val="BodyText"/>
    <w:rsid w:val="007933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3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3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3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3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3B7"/>
    <w:pPr>
      <w:numPr>
        <w:numId w:val="1"/>
      </w:numPr>
    </w:pPr>
  </w:style>
  <w:style w:type="paragraph" w:styleId="ListBullet5">
    <w:name w:val="List Bullet 5"/>
    <w:basedOn w:val="List5"/>
    <w:rsid w:val="007933B7"/>
    <w:pPr>
      <w:numPr>
        <w:numId w:val="2"/>
      </w:numPr>
    </w:pPr>
  </w:style>
  <w:style w:type="paragraph" w:styleId="ListContinue2">
    <w:name w:val="List Continue 2"/>
    <w:basedOn w:val="List2"/>
    <w:rsid w:val="007933B7"/>
    <w:pPr>
      <w:ind w:firstLine="0"/>
    </w:pPr>
  </w:style>
  <w:style w:type="paragraph" w:styleId="ListContinue3">
    <w:name w:val="List Continue 3"/>
    <w:basedOn w:val="List3"/>
    <w:rsid w:val="007933B7"/>
    <w:pPr>
      <w:ind w:left="1021" w:firstLine="0"/>
    </w:pPr>
  </w:style>
  <w:style w:type="paragraph" w:styleId="ListContinue4">
    <w:name w:val="List Continue 4"/>
    <w:basedOn w:val="List4"/>
    <w:rsid w:val="007933B7"/>
    <w:pPr>
      <w:ind w:firstLine="0"/>
    </w:pPr>
  </w:style>
  <w:style w:type="paragraph" w:styleId="ListContinue5">
    <w:name w:val="List Continue 5"/>
    <w:basedOn w:val="List5"/>
    <w:rsid w:val="007933B7"/>
    <w:pPr>
      <w:ind w:firstLine="0"/>
    </w:pPr>
  </w:style>
  <w:style w:type="paragraph" w:styleId="ListNumber3">
    <w:name w:val="List Number 3"/>
    <w:basedOn w:val="List3"/>
    <w:rsid w:val="007933B7"/>
    <w:pPr>
      <w:numPr>
        <w:numId w:val="3"/>
      </w:numPr>
    </w:pPr>
  </w:style>
  <w:style w:type="paragraph" w:styleId="ListNumber4">
    <w:name w:val="List Number 4"/>
    <w:basedOn w:val="List4"/>
    <w:rsid w:val="007933B7"/>
    <w:pPr>
      <w:numPr>
        <w:numId w:val="4"/>
      </w:numPr>
    </w:pPr>
  </w:style>
  <w:style w:type="paragraph" w:styleId="ListNumber5">
    <w:name w:val="List Number 5"/>
    <w:basedOn w:val="List5"/>
    <w:rsid w:val="007933B7"/>
    <w:pPr>
      <w:numPr>
        <w:numId w:val="5"/>
      </w:numPr>
    </w:pPr>
  </w:style>
  <w:style w:type="paragraph" w:styleId="BlockText">
    <w:name w:val="Block Text"/>
    <w:basedOn w:val="Normal"/>
    <w:rsid w:val="007933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3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3B7"/>
    <w:rPr>
      <w:sz w:val="16"/>
      <w:vertAlign w:val="superscript"/>
    </w:rPr>
  </w:style>
  <w:style w:type="character" w:customStyle="1" w:styleId="Symbols">
    <w:name w:val="Symbols"/>
    <w:basedOn w:val="DefaultParagraphFont"/>
    <w:rsid w:val="007933B7"/>
    <w:rPr>
      <w:rFonts w:ascii="Symbol" w:hAnsi="Symbol"/>
    </w:rPr>
  </w:style>
  <w:style w:type="character" w:customStyle="1" w:styleId="MenuOptions">
    <w:name w:val="Menu Options"/>
    <w:basedOn w:val="DefaultParagraphFont"/>
    <w:rsid w:val="007933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3B7"/>
    <w:rPr>
      <w:b/>
    </w:rPr>
  </w:style>
  <w:style w:type="character" w:customStyle="1" w:styleId="Underlined">
    <w:name w:val="Underlined"/>
    <w:basedOn w:val="DefaultParagraphFont"/>
    <w:rsid w:val="007933B7"/>
    <w:rPr>
      <w:u w:val="single"/>
    </w:rPr>
  </w:style>
  <w:style w:type="paragraph" w:customStyle="1" w:styleId="TableBodyTextRight">
    <w:name w:val="Table Body Text Right"/>
    <w:basedOn w:val="TableBodyText"/>
    <w:rsid w:val="007933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3B7"/>
    <w:rPr>
      <w:sz w:val="18"/>
    </w:rPr>
  </w:style>
  <w:style w:type="paragraph" w:customStyle="1" w:styleId="BodySmallRight">
    <w:name w:val="Body Small Right"/>
    <w:basedOn w:val="BodyTextRight"/>
    <w:rsid w:val="007933B7"/>
    <w:rPr>
      <w:sz w:val="18"/>
      <w:szCs w:val="18"/>
    </w:rPr>
  </w:style>
  <w:style w:type="paragraph" w:customStyle="1" w:styleId="MarginEdition">
    <w:name w:val="Margin Edition"/>
    <w:basedOn w:val="MarginNote"/>
    <w:rsid w:val="007933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3B7"/>
    <w:rPr>
      <w:sz w:val="2"/>
      <w:szCs w:val="2"/>
    </w:rPr>
  </w:style>
  <w:style w:type="character" w:customStyle="1" w:styleId="Small">
    <w:name w:val="Small"/>
    <w:basedOn w:val="DefaultParagraphFont"/>
    <w:rsid w:val="007933B7"/>
    <w:rPr>
      <w:sz w:val="16"/>
    </w:rPr>
  </w:style>
  <w:style w:type="paragraph" w:customStyle="1" w:styleId="WideTable">
    <w:name w:val="Wide Table"/>
    <w:basedOn w:val="Normal"/>
    <w:rsid w:val="007933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3B7"/>
  </w:style>
  <w:style w:type="paragraph" w:styleId="Quote">
    <w:name w:val="Quote"/>
    <w:basedOn w:val="Heading1"/>
    <w:link w:val="QuoteChar"/>
    <w:qFormat/>
    <w:rsid w:val="007933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3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3B7"/>
    <w:pPr>
      <w:pageBreakBefore/>
    </w:pPr>
  </w:style>
  <w:style w:type="paragraph" w:customStyle="1" w:styleId="Border">
    <w:name w:val="Border"/>
    <w:basedOn w:val="Normal"/>
    <w:qFormat/>
    <w:rsid w:val="007933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3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3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3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3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3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3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3B7"/>
    <w:rPr>
      <w:u w:val="single"/>
    </w:rPr>
  </w:style>
  <w:style w:type="character" w:customStyle="1" w:styleId="BoldandItalics">
    <w:name w:val="Bold and Italics"/>
    <w:qFormat/>
    <w:rsid w:val="007933B7"/>
    <w:rPr>
      <w:b/>
      <w:i/>
      <w:u w:val="none"/>
    </w:rPr>
  </w:style>
  <w:style w:type="paragraph" w:styleId="BalloonText">
    <w:name w:val="Balloon Text"/>
    <w:basedOn w:val="Normal"/>
    <w:link w:val="BalloonTextChar"/>
    <w:rsid w:val="00793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3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3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3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3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3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282</Words>
  <Characters>1559</Characters>
  <Application>Microsoft Office Word</Application>
  <DocSecurity>0</DocSecurity>
  <Lines>63</Lines>
  <Paragraphs>31</Paragraphs>
  <ScaleCrop>false</ScaleCrop>
  <Company>Author-it Software Corporation Ltd.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CHCSS00004 Basic foot care skill set - health focus</dc:title>
  <dc:subject>Approved</dc:subject>
  <dc:creator>Community Services and Health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2013-04-19T06:00:00Z</dcterms:created>
  <dcterms:modified xsi:type="dcterms:W3CDTF">2013-04-19T06:01:00Z</dcterms:modified>
</cp:coreProperties>
</file>