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931" w:rsidP="004B1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CHCSS00129 Individual Support - Ageing</w:t>
      </w:r>
      <w:r>
        <w:fldChar w:fldCharType="end"/>
      </w:r>
    </w:p>
    <w:p w:rsidR="004B1931" w:rsidP="004B1931">
      <w:pPr>
        <w:pStyle w:val="Version"/>
        <w:sectPr w:rsidSect="00121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21410" w:rsidP="00121410">
      <w:pPr>
        <w:pStyle w:val="SuperHeading"/>
      </w:pPr>
      <w:r w:rsidRPr="00121410">
        <w:t>CHCSS00129 Individual Support - Ageing</w:t>
      </w:r>
    </w:p>
    <w:p w:rsidR="00000000" w:rsidRPr="00121410" w:rsidP="00121410">
      <w:pPr>
        <w:pStyle w:val="Heading1"/>
      </w:pPr>
      <w:bookmarkStart w:id="1" w:name="O_1224416"/>
      <w:bookmarkEnd w:id="1"/>
      <w:r w:rsidRPr="00121410">
        <w:t>Modification History</w:t>
      </w:r>
    </w:p>
    <w:p w:rsidR="00000000" w:rsidRPr="00121410" w:rsidP="004B1931">
      <w:pPr>
        <w:pStyle w:val="BodyText"/>
      </w:pPr>
      <w:r w:rsidRPr="00121410">
        <w:t>Not applicable.</w:t>
      </w:r>
    </w:p>
    <w:p w:rsidR="00000000" w:rsidRPr="00121410" w:rsidP="00121410">
      <w:pPr>
        <w:pStyle w:val="Heading1"/>
      </w:pPr>
      <w:bookmarkStart w:id="2" w:name="O_1224417"/>
      <w:bookmarkEnd w:id="2"/>
      <w:r w:rsidRPr="00121410">
        <w:t>Description</w:t>
      </w:r>
    </w:p>
    <w:p w:rsidR="00000000" w:rsidRPr="00121410" w:rsidP="004B1931">
      <w:pPr>
        <w:pStyle w:val="BodyText"/>
      </w:pPr>
      <w:r w:rsidRPr="00121410">
        <w:t>A set of skills for providing person-centred support to older people in various settings, within the delegations of an established individualised plan.</w:t>
      </w:r>
    </w:p>
    <w:p w:rsidR="00000000" w:rsidRPr="00121410" w:rsidP="00121410">
      <w:pPr>
        <w:pStyle w:val="Heading1"/>
      </w:pPr>
      <w:bookmarkStart w:id="3" w:name="O_1224418"/>
      <w:bookmarkEnd w:id="3"/>
      <w:r w:rsidRPr="00121410">
        <w:t>Pathways Informat</w:t>
      </w:r>
      <w:r w:rsidRPr="00121410">
        <w:t>ion</w:t>
      </w:r>
    </w:p>
    <w:p w:rsidR="00000000" w:rsidRPr="00121410" w:rsidP="004B1931">
      <w:pPr>
        <w:pStyle w:val="BodyText"/>
      </w:pPr>
      <w:r w:rsidRPr="00121410">
        <w:t>Achievement of these units provides credit towards a range of qualifications in the CHC Community Services Training Package.</w:t>
      </w:r>
    </w:p>
    <w:p w:rsidR="00000000" w:rsidRPr="00121410" w:rsidP="00121410">
      <w:pPr>
        <w:pStyle w:val="Heading1"/>
      </w:pPr>
      <w:bookmarkStart w:id="4" w:name="O_1224419"/>
      <w:bookmarkEnd w:id="4"/>
      <w:r w:rsidRPr="00121410">
        <w:t>Licensing/Regulatory Information</w:t>
      </w:r>
    </w:p>
    <w:p w:rsidR="00000000" w:rsidRPr="00121410" w:rsidP="004B1931">
      <w:pPr>
        <w:pStyle w:val="BodyText"/>
      </w:pPr>
      <w:r w:rsidRPr="00121410">
        <w:t>No occupational licensing, certification or specific legislative requiremen</w:t>
      </w:r>
      <w:r w:rsidRPr="00121410">
        <w:t>ts apply to this Skill Set at the time of publication.</w:t>
      </w:r>
    </w:p>
    <w:p w:rsidR="00000000" w:rsidRPr="00121410" w:rsidP="00121410">
      <w:pPr>
        <w:pStyle w:val="Heading1"/>
      </w:pPr>
      <w:bookmarkStart w:id="5" w:name="O_1224420"/>
      <w:bookmarkEnd w:id="5"/>
      <w:r w:rsidRPr="001214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121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10" w:rsidP="00121410">
            <w:pPr>
              <w:pStyle w:val="BodyText"/>
            </w:pPr>
            <w:r w:rsidRPr="00121410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rPr>
                <w:rStyle w:val="SpecialBold"/>
              </w:rPr>
              <w:t>Unit title</w:t>
            </w:r>
          </w:p>
        </w:tc>
      </w:tr>
      <w:tr w:rsidTr="00121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CHCAGE011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Provide support to people living with dementia</w:t>
            </w:r>
          </w:p>
        </w:tc>
      </w:tr>
      <w:tr w:rsidTr="00121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CHCAGE013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Work effectively in aged care</w:t>
            </w:r>
          </w:p>
        </w:tc>
      </w:tr>
      <w:tr w:rsidTr="00121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Facilitate the empowerment of people receiving support</w:t>
            </w:r>
          </w:p>
        </w:tc>
      </w:tr>
      <w:tr w:rsidTr="00121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CHCCCS031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Provide individualised support</w:t>
            </w:r>
          </w:p>
        </w:tc>
      </w:tr>
      <w:tr w:rsidTr="00121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410">
            <w:pPr>
              <w:pStyle w:val="BodyText"/>
              <w:rPr>
                <w:lang w:val="en-NZ"/>
              </w:rPr>
            </w:pPr>
            <w:r w:rsidRPr="00121410">
              <w:t>CHCPAL003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410" w:rsidP="00121410">
            <w:pPr>
              <w:pStyle w:val="BodyText"/>
            </w:pPr>
            <w:r w:rsidRPr="00121410">
              <w:t>Deliver care services using a palliative approach</w:t>
            </w:r>
          </w:p>
        </w:tc>
      </w:tr>
    </w:tbl>
    <w:p w:rsidR="00000000" w:rsidRPr="00121410" w:rsidP="00121410">
      <w:pPr>
        <w:pStyle w:val="List2"/>
      </w:pPr>
    </w:p>
    <w:p w:rsidR="00000000" w:rsidRPr="00121410" w:rsidP="00121410">
      <w:pPr>
        <w:pStyle w:val="AllowPageBreak"/>
      </w:pPr>
    </w:p>
    <w:p w:rsidR="00000000" w:rsidRPr="00121410" w:rsidP="00121410">
      <w:pPr>
        <w:pStyle w:val="Heading1"/>
      </w:pPr>
      <w:bookmarkStart w:id="6" w:name="O_1224421"/>
      <w:bookmarkEnd w:id="6"/>
      <w:r w:rsidRPr="00121410">
        <w:t>Target Group</w:t>
      </w:r>
    </w:p>
    <w:p w:rsidR="00000000" w:rsidRPr="00121410" w:rsidP="004B1931">
      <w:pPr>
        <w:pStyle w:val="BodyText"/>
      </w:pPr>
      <w:r w:rsidRPr="00121410">
        <w:t>This skill set is for individuals who hold a qualification at Ce</w:t>
      </w:r>
      <w:r w:rsidRPr="00121410">
        <w:t>rtificate III level or higher in Community Services, Health or a related field, work in various care and support roles and who wish to develop skills in providing person-centred support to older people, within the delegations of an established individualis</w:t>
      </w:r>
      <w:r w:rsidRPr="00121410">
        <w:t>ed plan.</w:t>
      </w:r>
    </w:p>
    <w:p w:rsidR="00000000" w:rsidRPr="00121410" w:rsidP="00121410">
      <w:pPr>
        <w:pStyle w:val="Heading1"/>
      </w:pPr>
      <w:bookmarkStart w:id="7" w:name="O_1224422"/>
      <w:bookmarkEnd w:id="7"/>
      <w:r w:rsidRPr="00121410">
        <w:t>Suggested words for Statement of Attainment</w:t>
      </w:r>
    </w:p>
    <w:p w:rsidR="00000000" w:rsidRPr="00121410" w:rsidP="004B1931">
      <w:pPr>
        <w:pStyle w:val="BodyText"/>
      </w:pPr>
      <w:r w:rsidRPr="00121410">
        <w:t xml:space="preserve">These units of competency from the CHC Community Services Training Package provide a set of skills for work in providing person-centred support to older people, within the delegations </w:t>
      </w:r>
      <w:r w:rsidRPr="00121410">
        <w:t>of an established individualised plan.</w:t>
      </w:r>
    </w:p>
    <w:p w:rsidR="00000000" w:rsidRPr="00121410" w:rsidP="00121410"/>
    <w:sectPr w:rsidSect="001214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10" w:rsidRPr="004B1931" w:rsidP="004B1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31" w:rsidP="00121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1931" w:rsidP="00121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1931" w:rsidP="00121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410" w:rsidRPr="004B1931" w:rsidP="004B1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931" w:rsidRPr="002D2AF8" w:rsidP="00121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CHCSS00129 Individual Support - Ageing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4B1931" w:rsidP="00121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410"/>
  </w:style>
  <w:style w:type="character" w:customStyle="1" w:styleId="Heading1Char">
    <w:name w:val="Heading 1 Char"/>
    <w:basedOn w:val="DefaultParagraphFont"/>
    <w:link w:val="Heading1"/>
    <w:rsid w:val="00121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4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1410"/>
    <w:rPr>
      <w:b/>
      <w:spacing w:val="0"/>
    </w:rPr>
  </w:style>
  <w:style w:type="paragraph" w:customStyle="1" w:styleId="SuperHeading">
    <w:name w:val="SuperHeading"/>
    <w:basedOn w:val="Normal"/>
    <w:rsid w:val="00121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14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1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4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14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1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4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410"/>
    <w:rPr>
      <w:i/>
    </w:rPr>
  </w:style>
  <w:style w:type="paragraph" w:styleId="Caption">
    <w:name w:val="caption"/>
    <w:basedOn w:val="BodyText"/>
    <w:next w:val="Normal"/>
    <w:qFormat/>
    <w:rsid w:val="00121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410"/>
  </w:style>
  <w:style w:type="paragraph" w:styleId="TableofFigures">
    <w:name w:val="table of figures"/>
    <w:basedOn w:val="Normal"/>
    <w:next w:val="Normal"/>
    <w:semiHidden/>
    <w:rsid w:val="00121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4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1410"/>
    <w:rPr>
      <w:rFonts w:ascii="Wingdings" w:hAnsi="Wingdings"/>
    </w:rPr>
  </w:style>
  <w:style w:type="paragraph" w:customStyle="1" w:styleId="TableHeading">
    <w:name w:val="Table Heading"/>
    <w:basedOn w:val="HeadingBase"/>
    <w:rsid w:val="00121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410"/>
    <w:rPr>
      <w:color w:val="0033CC"/>
      <w:u w:val="none"/>
    </w:rPr>
  </w:style>
  <w:style w:type="paragraph" w:customStyle="1" w:styleId="BodyTextRight">
    <w:name w:val="Body Text Right"/>
    <w:basedOn w:val="BodyText"/>
    <w:rsid w:val="00121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4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410"/>
    <w:rPr>
      <w:sz w:val="32"/>
    </w:rPr>
  </w:style>
  <w:style w:type="paragraph" w:customStyle="1" w:styleId="HeadingProcedure">
    <w:name w:val="Heading Procedure"/>
    <w:basedOn w:val="HeadingBase"/>
    <w:next w:val="Normal"/>
    <w:rsid w:val="00121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410"/>
    <w:pPr>
      <w:spacing w:before="60" w:after="60"/>
    </w:pPr>
  </w:style>
  <w:style w:type="paragraph" w:styleId="ListContinue">
    <w:name w:val="List Continue"/>
    <w:basedOn w:val="List"/>
    <w:rsid w:val="00121410"/>
    <w:pPr>
      <w:ind w:firstLine="0"/>
    </w:pPr>
  </w:style>
  <w:style w:type="paragraph" w:customStyle="1" w:styleId="ListNote">
    <w:name w:val="List Note"/>
    <w:basedOn w:val="List"/>
    <w:rsid w:val="00121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410"/>
    <w:rPr>
      <w:rFonts w:ascii="Courier New" w:hAnsi="Courier New"/>
    </w:rPr>
  </w:style>
  <w:style w:type="paragraph" w:customStyle="1" w:styleId="NoteBullet">
    <w:name w:val="Note Bullet"/>
    <w:basedOn w:val="Note"/>
    <w:rsid w:val="00121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4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1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410"/>
    <w:rPr>
      <w:b/>
      <w:smallCaps/>
    </w:rPr>
  </w:style>
  <w:style w:type="paragraph" w:customStyle="1" w:styleId="TableListNumber">
    <w:name w:val="Table List Number"/>
    <w:basedOn w:val="ListNumber"/>
    <w:rsid w:val="00121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410"/>
    <w:pPr>
      <w:numPr>
        <w:numId w:val="7"/>
      </w:numPr>
    </w:pPr>
  </w:style>
  <w:style w:type="paragraph" w:customStyle="1" w:styleId="ListAlpha2">
    <w:name w:val="List Alpha 2"/>
    <w:basedOn w:val="List2"/>
    <w:rsid w:val="00121410"/>
    <w:pPr>
      <w:numPr>
        <w:numId w:val="6"/>
      </w:numPr>
    </w:pPr>
  </w:style>
  <w:style w:type="paragraph" w:styleId="List3">
    <w:name w:val="List 3"/>
    <w:basedOn w:val="BodyText"/>
    <w:rsid w:val="00121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4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4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1410"/>
    <w:pPr>
      <w:numPr>
        <w:numId w:val="2"/>
      </w:numPr>
    </w:pPr>
  </w:style>
  <w:style w:type="paragraph" w:styleId="ListContinue2">
    <w:name w:val="List Continue 2"/>
    <w:basedOn w:val="List2"/>
    <w:rsid w:val="00121410"/>
    <w:pPr>
      <w:ind w:firstLine="0"/>
    </w:pPr>
  </w:style>
  <w:style w:type="paragraph" w:styleId="ListContinue3">
    <w:name w:val="List Continue 3"/>
    <w:basedOn w:val="List3"/>
    <w:rsid w:val="00121410"/>
    <w:pPr>
      <w:ind w:left="1021" w:firstLine="0"/>
    </w:pPr>
  </w:style>
  <w:style w:type="paragraph" w:styleId="ListContinue4">
    <w:name w:val="List Continue 4"/>
    <w:basedOn w:val="List4"/>
    <w:rsid w:val="00121410"/>
    <w:pPr>
      <w:ind w:firstLine="0"/>
    </w:pPr>
  </w:style>
  <w:style w:type="paragraph" w:styleId="ListContinue5">
    <w:name w:val="List Continue 5"/>
    <w:basedOn w:val="List5"/>
    <w:rsid w:val="00121410"/>
    <w:pPr>
      <w:ind w:firstLine="0"/>
    </w:pPr>
  </w:style>
  <w:style w:type="paragraph" w:styleId="ListNumber3">
    <w:name w:val="List Number 3"/>
    <w:basedOn w:val="List3"/>
    <w:rsid w:val="00121410"/>
    <w:pPr>
      <w:numPr>
        <w:numId w:val="3"/>
      </w:numPr>
    </w:pPr>
  </w:style>
  <w:style w:type="paragraph" w:styleId="ListNumber4">
    <w:name w:val="List Number 4"/>
    <w:basedOn w:val="List4"/>
    <w:rsid w:val="00121410"/>
    <w:pPr>
      <w:numPr>
        <w:numId w:val="4"/>
      </w:numPr>
    </w:pPr>
  </w:style>
  <w:style w:type="paragraph" w:styleId="ListNumber5">
    <w:name w:val="List Number 5"/>
    <w:basedOn w:val="List5"/>
    <w:rsid w:val="00121410"/>
    <w:pPr>
      <w:numPr>
        <w:numId w:val="5"/>
      </w:numPr>
    </w:pPr>
  </w:style>
  <w:style w:type="paragraph" w:styleId="BlockText">
    <w:name w:val="Block Text"/>
    <w:basedOn w:val="Normal"/>
    <w:rsid w:val="00121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410"/>
    <w:rPr>
      <w:sz w:val="16"/>
      <w:vertAlign w:val="superscript"/>
    </w:rPr>
  </w:style>
  <w:style w:type="character" w:customStyle="1" w:styleId="Symbols">
    <w:name w:val="Symbols"/>
    <w:basedOn w:val="DefaultParagraphFont"/>
    <w:rsid w:val="00121410"/>
    <w:rPr>
      <w:rFonts w:ascii="Symbol" w:hAnsi="Symbol"/>
    </w:rPr>
  </w:style>
  <w:style w:type="character" w:customStyle="1" w:styleId="MenuOptions">
    <w:name w:val="Menu Options"/>
    <w:basedOn w:val="DefaultParagraphFont"/>
    <w:rsid w:val="00121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410"/>
    <w:rPr>
      <w:b/>
    </w:rPr>
  </w:style>
  <w:style w:type="character" w:customStyle="1" w:styleId="Underlined">
    <w:name w:val="Underlined"/>
    <w:basedOn w:val="DefaultParagraphFont"/>
    <w:rsid w:val="00121410"/>
    <w:rPr>
      <w:u w:val="single"/>
    </w:rPr>
  </w:style>
  <w:style w:type="paragraph" w:customStyle="1" w:styleId="TableBodyTextRight">
    <w:name w:val="Table Body Text Right"/>
    <w:basedOn w:val="TableBodyText"/>
    <w:rsid w:val="00121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410"/>
    <w:rPr>
      <w:sz w:val="18"/>
    </w:rPr>
  </w:style>
  <w:style w:type="paragraph" w:customStyle="1" w:styleId="BodySmallRight">
    <w:name w:val="Body Small Right"/>
    <w:basedOn w:val="BodyTextRight"/>
    <w:rsid w:val="00121410"/>
    <w:rPr>
      <w:sz w:val="18"/>
      <w:szCs w:val="18"/>
    </w:rPr>
  </w:style>
  <w:style w:type="paragraph" w:customStyle="1" w:styleId="MarginEdition">
    <w:name w:val="Margin Edition"/>
    <w:basedOn w:val="MarginNote"/>
    <w:rsid w:val="00121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410"/>
    <w:rPr>
      <w:sz w:val="2"/>
      <w:szCs w:val="2"/>
    </w:rPr>
  </w:style>
  <w:style w:type="character" w:customStyle="1" w:styleId="Small">
    <w:name w:val="Small"/>
    <w:basedOn w:val="DefaultParagraphFont"/>
    <w:rsid w:val="00121410"/>
    <w:rPr>
      <w:sz w:val="16"/>
    </w:rPr>
  </w:style>
  <w:style w:type="paragraph" w:customStyle="1" w:styleId="WideTable">
    <w:name w:val="Wide Table"/>
    <w:basedOn w:val="Normal"/>
    <w:rsid w:val="00121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410"/>
  </w:style>
  <w:style w:type="paragraph" w:styleId="Quote">
    <w:name w:val="Quote"/>
    <w:basedOn w:val="Heading1"/>
    <w:link w:val="QuoteChar"/>
    <w:qFormat/>
    <w:rsid w:val="00121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410"/>
    <w:pPr>
      <w:pageBreakBefore/>
    </w:pPr>
  </w:style>
  <w:style w:type="paragraph" w:customStyle="1" w:styleId="Border">
    <w:name w:val="Border"/>
    <w:basedOn w:val="Normal"/>
    <w:qFormat/>
    <w:rsid w:val="00121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410"/>
    <w:rPr>
      <w:u w:val="single"/>
    </w:rPr>
  </w:style>
  <w:style w:type="character" w:customStyle="1" w:styleId="BoldandItalics">
    <w:name w:val="Bold and Italics"/>
    <w:qFormat/>
    <w:rsid w:val="00121410"/>
    <w:rPr>
      <w:b/>
      <w:i/>
      <w:u w:val="none"/>
    </w:rPr>
  </w:style>
  <w:style w:type="paragraph" w:styleId="BalloonText">
    <w:name w:val="Balloon Text"/>
    <w:basedOn w:val="Normal"/>
    <w:link w:val="BalloonTextChar"/>
    <w:rsid w:val="00121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410"/>
    <w:pPr>
      <w:spacing w:before="0" w:after="0"/>
    </w:pPr>
  </w:style>
  <w:style w:type="paragraph" w:customStyle="1" w:styleId="BodyTextBold">
    <w:name w:val="Body Text Bold"/>
    <w:basedOn w:val="BodyText"/>
    <w:qFormat/>
    <w:rsid w:val="0012141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1369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CHCSS00129 Individual Support - Ageing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2022-11-23T18:56:34Z</dcterms:created>
  <dcterms:modified xsi:type="dcterms:W3CDTF">2022-11-23T02:28:00Z</dcterms:modified>
</cp:coreProperties>
</file>