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8B3" w:rsidP="00A12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CHCSS00126 Facilitate Independent Travel</w:t>
      </w:r>
      <w:r>
        <w:fldChar w:fldCharType="end"/>
      </w:r>
    </w:p>
    <w:p w:rsidR="00A128B3" w:rsidP="00A128B3">
      <w:pPr>
        <w:pStyle w:val="Version"/>
        <w:sectPr w:rsidSect="00265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65DC1" w:rsidP="00265DC1">
      <w:pPr>
        <w:pStyle w:val="SuperHeading"/>
      </w:pPr>
      <w:r w:rsidRPr="00265DC1">
        <w:t>CHCSS00126 Facilitate Independent Travel</w:t>
      </w:r>
    </w:p>
    <w:p w:rsidR="00000000" w:rsidRPr="00265DC1" w:rsidP="00265DC1">
      <w:pPr>
        <w:pStyle w:val="Heading1"/>
      </w:pPr>
      <w:bookmarkStart w:id="1" w:name="O_1224389"/>
      <w:bookmarkEnd w:id="1"/>
      <w:r w:rsidRPr="00265DC1">
        <w:t>Modification History</w:t>
      </w:r>
    </w:p>
    <w:p w:rsidR="00000000" w:rsidRPr="00265DC1" w:rsidP="00A128B3">
      <w:pPr>
        <w:pStyle w:val="BodyText"/>
      </w:pPr>
      <w:r w:rsidRPr="00265DC1">
        <w:t>Not applicable.</w:t>
      </w:r>
    </w:p>
    <w:p w:rsidR="00000000" w:rsidRPr="00265DC1" w:rsidP="00265DC1">
      <w:pPr>
        <w:pStyle w:val="Heading1"/>
      </w:pPr>
      <w:bookmarkStart w:id="2" w:name="O_1224390"/>
      <w:bookmarkEnd w:id="2"/>
      <w:r w:rsidRPr="00265DC1">
        <w:t>Description</w:t>
      </w:r>
    </w:p>
    <w:p w:rsidR="00000000" w:rsidRPr="00265DC1" w:rsidP="00A128B3">
      <w:pPr>
        <w:pStyle w:val="BodyText"/>
      </w:pPr>
      <w:r w:rsidRPr="00265DC1">
        <w:t>A set of skills for work supporting people from a range of client groups, to facilitate independence through developing knowledge, skills and confidence in using public transport.</w:t>
      </w:r>
    </w:p>
    <w:p w:rsidR="00000000" w:rsidRPr="00265DC1" w:rsidP="00265DC1">
      <w:pPr>
        <w:pStyle w:val="Heading1"/>
      </w:pPr>
      <w:bookmarkStart w:id="3" w:name="O_1224391"/>
      <w:bookmarkEnd w:id="3"/>
      <w:r w:rsidRPr="00265DC1">
        <w:t>Pathways Information</w:t>
      </w:r>
    </w:p>
    <w:p w:rsidR="00000000" w:rsidRPr="00265DC1" w:rsidP="00A128B3">
      <w:pPr>
        <w:pStyle w:val="BodyText"/>
      </w:pPr>
      <w:r w:rsidRPr="00265DC1">
        <w:t>Achievement of these units provides credit towards a range of qualifications in the CHC Community Services Training Package.</w:t>
      </w:r>
    </w:p>
    <w:p w:rsidR="00000000" w:rsidRPr="00265DC1" w:rsidP="00265DC1">
      <w:pPr>
        <w:pStyle w:val="Heading1"/>
      </w:pPr>
      <w:bookmarkStart w:id="4" w:name="O_1224392"/>
      <w:bookmarkEnd w:id="4"/>
      <w:r w:rsidRPr="00265DC1">
        <w:t>Licensing/Regulatory Information</w:t>
      </w:r>
    </w:p>
    <w:p w:rsidR="00000000" w:rsidRPr="00265DC1" w:rsidP="00A128B3">
      <w:pPr>
        <w:pStyle w:val="BodyText"/>
      </w:pPr>
      <w:r w:rsidRPr="00265DC1">
        <w:t>No occupational licensing, certification or spe</w:t>
      </w:r>
      <w:r w:rsidRPr="00265DC1">
        <w:t>cific legislative requirements apply to this Skill Set at the time of publication.</w:t>
      </w:r>
    </w:p>
    <w:p w:rsidR="00000000" w:rsidRPr="00265DC1" w:rsidP="00265DC1">
      <w:pPr>
        <w:pStyle w:val="Heading1"/>
      </w:pPr>
      <w:bookmarkStart w:id="5" w:name="O_1224393"/>
      <w:bookmarkEnd w:id="5"/>
      <w:r w:rsidRPr="00265DC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26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C1" w:rsidP="00265DC1">
            <w:pPr>
              <w:pStyle w:val="BodyText"/>
            </w:pPr>
            <w:r w:rsidRPr="00265DC1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1">
            <w:pPr>
              <w:pStyle w:val="BodyText"/>
              <w:rPr>
                <w:lang w:val="en-NZ"/>
              </w:rPr>
            </w:pPr>
            <w:r w:rsidRPr="00265DC1">
              <w:rPr>
                <w:rStyle w:val="SpecialBold"/>
              </w:rPr>
              <w:t>Unit title</w:t>
            </w:r>
          </w:p>
        </w:tc>
      </w:tr>
      <w:tr w:rsidTr="0026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1">
            <w:pPr>
              <w:pStyle w:val="BodyText"/>
              <w:rPr>
                <w:lang w:val="en-NZ"/>
              </w:rPr>
            </w:pPr>
            <w:r w:rsidRPr="00265DC1">
              <w:t>CHCCCS034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C1" w:rsidP="00265DC1">
            <w:pPr>
              <w:pStyle w:val="BodyText"/>
            </w:pPr>
            <w:r w:rsidRPr="00265DC1">
              <w:t>Facilitate independent travel</w:t>
            </w:r>
          </w:p>
        </w:tc>
      </w:tr>
    </w:tbl>
    <w:p w:rsidR="00000000" w:rsidRPr="00265DC1" w:rsidP="00265DC1">
      <w:pPr>
        <w:pStyle w:val="BodyText"/>
      </w:pPr>
    </w:p>
    <w:p w:rsidR="00000000" w:rsidRPr="00265DC1" w:rsidP="00265DC1">
      <w:pPr>
        <w:pStyle w:val="AllowPageBreak"/>
      </w:pPr>
    </w:p>
    <w:p w:rsidR="00000000" w:rsidRPr="00265DC1" w:rsidP="00265DC1">
      <w:pPr>
        <w:pStyle w:val="Heading1"/>
      </w:pPr>
      <w:bookmarkStart w:id="6" w:name="O_1224394"/>
      <w:bookmarkEnd w:id="6"/>
      <w:r w:rsidRPr="00265DC1">
        <w:t>Target Group</w:t>
      </w:r>
    </w:p>
    <w:p w:rsidR="00000000" w:rsidRPr="00265DC1" w:rsidP="00A128B3">
      <w:pPr>
        <w:pStyle w:val="BodyText"/>
      </w:pPr>
      <w:r w:rsidRPr="00265DC1">
        <w:t>This skill set is for people working in various care and support roles in the community services sector who wish to develop skills in supporting people with independent travel.</w:t>
      </w:r>
    </w:p>
    <w:p w:rsidR="00000000" w:rsidRPr="00265DC1" w:rsidP="00265DC1">
      <w:pPr>
        <w:pStyle w:val="Heading1"/>
      </w:pPr>
      <w:bookmarkStart w:id="7" w:name="O_1224395"/>
      <w:bookmarkEnd w:id="7"/>
      <w:r w:rsidRPr="00265DC1">
        <w:t>Suggested words for Statement of Attainment</w:t>
      </w:r>
    </w:p>
    <w:p w:rsidR="00000000" w:rsidRPr="00265DC1" w:rsidP="00A128B3">
      <w:pPr>
        <w:pStyle w:val="BodyText"/>
      </w:pPr>
      <w:r w:rsidRPr="00265DC1">
        <w:t>These units of c</w:t>
      </w:r>
      <w:r w:rsidRPr="00265DC1">
        <w:t>ompetency from the CHC Community Services Training Package provide a set of skills for work contributing to facilitating independent travel and use of public transport</w:t>
      </w:r>
    </w:p>
    <w:p w:rsidR="00000000" w:rsidRPr="00265DC1" w:rsidP="00265DC1"/>
    <w:sectPr w:rsidSect="00265D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1" w:rsidRPr="00A128B3" w:rsidP="00A12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8B3" w:rsidP="00265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128B3" w:rsidP="00265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28B3" w:rsidP="00265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DC1" w:rsidRPr="00A128B3" w:rsidP="00A12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8B3" w:rsidRPr="002D2AF8" w:rsidP="00265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CHCSS00126 Facilitate Independent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A128B3" w:rsidP="00265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DC1"/>
  </w:style>
  <w:style w:type="character" w:customStyle="1" w:styleId="Heading1Char">
    <w:name w:val="Heading 1 Char"/>
    <w:basedOn w:val="DefaultParagraphFont"/>
    <w:link w:val="Heading1"/>
    <w:rsid w:val="00265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D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5DC1"/>
    <w:rPr>
      <w:b/>
      <w:spacing w:val="0"/>
    </w:rPr>
  </w:style>
  <w:style w:type="paragraph" w:customStyle="1" w:styleId="SuperHeading">
    <w:name w:val="SuperHeading"/>
    <w:basedOn w:val="Normal"/>
    <w:rsid w:val="00265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D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5D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5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D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D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DC1"/>
    <w:rPr>
      <w:i/>
    </w:rPr>
  </w:style>
  <w:style w:type="paragraph" w:styleId="Caption">
    <w:name w:val="caption"/>
    <w:basedOn w:val="BodyText"/>
    <w:next w:val="Normal"/>
    <w:qFormat/>
    <w:rsid w:val="00265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DC1"/>
  </w:style>
  <w:style w:type="paragraph" w:styleId="TableofFigures">
    <w:name w:val="table of figures"/>
    <w:basedOn w:val="Normal"/>
    <w:next w:val="Normal"/>
    <w:semiHidden/>
    <w:rsid w:val="00265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D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5DC1"/>
    <w:rPr>
      <w:rFonts w:ascii="Wingdings" w:hAnsi="Wingdings"/>
    </w:rPr>
  </w:style>
  <w:style w:type="paragraph" w:customStyle="1" w:styleId="TableHeading">
    <w:name w:val="Table Heading"/>
    <w:basedOn w:val="HeadingBase"/>
    <w:rsid w:val="00265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DC1"/>
    <w:rPr>
      <w:color w:val="0033CC"/>
      <w:u w:val="none"/>
    </w:rPr>
  </w:style>
  <w:style w:type="paragraph" w:customStyle="1" w:styleId="BodyTextRight">
    <w:name w:val="Body Text Right"/>
    <w:basedOn w:val="BodyText"/>
    <w:rsid w:val="00265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D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DC1"/>
    <w:rPr>
      <w:sz w:val="32"/>
    </w:rPr>
  </w:style>
  <w:style w:type="paragraph" w:customStyle="1" w:styleId="HeadingProcedure">
    <w:name w:val="Heading Procedure"/>
    <w:basedOn w:val="HeadingBase"/>
    <w:next w:val="Normal"/>
    <w:rsid w:val="00265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DC1"/>
    <w:pPr>
      <w:spacing w:before="60" w:after="60"/>
    </w:pPr>
  </w:style>
  <w:style w:type="paragraph" w:styleId="ListContinue">
    <w:name w:val="List Continue"/>
    <w:basedOn w:val="List"/>
    <w:rsid w:val="00265DC1"/>
    <w:pPr>
      <w:ind w:firstLine="0"/>
    </w:pPr>
  </w:style>
  <w:style w:type="paragraph" w:customStyle="1" w:styleId="ListNote">
    <w:name w:val="List Note"/>
    <w:basedOn w:val="List"/>
    <w:rsid w:val="00265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DC1"/>
    <w:rPr>
      <w:rFonts w:ascii="Courier New" w:hAnsi="Courier New"/>
    </w:rPr>
  </w:style>
  <w:style w:type="paragraph" w:customStyle="1" w:styleId="NoteBullet">
    <w:name w:val="Note Bullet"/>
    <w:basedOn w:val="Note"/>
    <w:rsid w:val="00265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D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5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DC1"/>
    <w:rPr>
      <w:b/>
      <w:smallCaps/>
    </w:rPr>
  </w:style>
  <w:style w:type="paragraph" w:customStyle="1" w:styleId="TableListNumber">
    <w:name w:val="Table List Number"/>
    <w:basedOn w:val="ListNumber"/>
    <w:rsid w:val="00265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DC1"/>
    <w:pPr>
      <w:numPr>
        <w:numId w:val="7"/>
      </w:numPr>
    </w:pPr>
  </w:style>
  <w:style w:type="paragraph" w:customStyle="1" w:styleId="ListAlpha2">
    <w:name w:val="List Alpha 2"/>
    <w:basedOn w:val="List2"/>
    <w:rsid w:val="00265DC1"/>
    <w:pPr>
      <w:numPr>
        <w:numId w:val="6"/>
      </w:numPr>
    </w:pPr>
  </w:style>
  <w:style w:type="paragraph" w:styleId="List2">
    <w:name w:val="List 2"/>
    <w:basedOn w:val="BodyText"/>
    <w:rsid w:val="00265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D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D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5DC1"/>
    <w:pPr>
      <w:numPr>
        <w:numId w:val="2"/>
      </w:numPr>
    </w:pPr>
  </w:style>
  <w:style w:type="paragraph" w:styleId="ListContinue2">
    <w:name w:val="List Continue 2"/>
    <w:basedOn w:val="List2"/>
    <w:rsid w:val="00265DC1"/>
    <w:pPr>
      <w:ind w:firstLine="0"/>
    </w:pPr>
  </w:style>
  <w:style w:type="paragraph" w:styleId="ListContinue3">
    <w:name w:val="List Continue 3"/>
    <w:basedOn w:val="List3"/>
    <w:rsid w:val="00265DC1"/>
    <w:pPr>
      <w:ind w:left="1021" w:firstLine="0"/>
    </w:pPr>
  </w:style>
  <w:style w:type="paragraph" w:styleId="ListContinue4">
    <w:name w:val="List Continue 4"/>
    <w:basedOn w:val="List4"/>
    <w:rsid w:val="00265DC1"/>
    <w:pPr>
      <w:ind w:firstLine="0"/>
    </w:pPr>
  </w:style>
  <w:style w:type="paragraph" w:styleId="ListContinue5">
    <w:name w:val="List Continue 5"/>
    <w:basedOn w:val="List5"/>
    <w:rsid w:val="00265DC1"/>
    <w:pPr>
      <w:ind w:firstLine="0"/>
    </w:pPr>
  </w:style>
  <w:style w:type="paragraph" w:styleId="ListNumber3">
    <w:name w:val="List Number 3"/>
    <w:basedOn w:val="List3"/>
    <w:rsid w:val="00265DC1"/>
    <w:pPr>
      <w:numPr>
        <w:numId w:val="3"/>
      </w:numPr>
    </w:pPr>
  </w:style>
  <w:style w:type="paragraph" w:styleId="ListNumber4">
    <w:name w:val="List Number 4"/>
    <w:basedOn w:val="List4"/>
    <w:rsid w:val="00265DC1"/>
    <w:pPr>
      <w:numPr>
        <w:numId w:val="4"/>
      </w:numPr>
    </w:pPr>
  </w:style>
  <w:style w:type="paragraph" w:styleId="ListNumber5">
    <w:name w:val="List Number 5"/>
    <w:basedOn w:val="List5"/>
    <w:rsid w:val="00265DC1"/>
    <w:pPr>
      <w:numPr>
        <w:numId w:val="5"/>
      </w:numPr>
    </w:pPr>
  </w:style>
  <w:style w:type="paragraph" w:styleId="BlockText">
    <w:name w:val="Block Text"/>
    <w:basedOn w:val="Normal"/>
    <w:rsid w:val="00265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DC1"/>
    <w:rPr>
      <w:sz w:val="16"/>
      <w:vertAlign w:val="superscript"/>
    </w:rPr>
  </w:style>
  <w:style w:type="character" w:customStyle="1" w:styleId="Symbols">
    <w:name w:val="Symbols"/>
    <w:basedOn w:val="DefaultParagraphFont"/>
    <w:rsid w:val="00265DC1"/>
    <w:rPr>
      <w:rFonts w:ascii="Symbol" w:hAnsi="Symbol"/>
    </w:rPr>
  </w:style>
  <w:style w:type="character" w:customStyle="1" w:styleId="MenuOptions">
    <w:name w:val="Menu Options"/>
    <w:basedOn w:val="DefaultParagraphFont"/>
    <w:rsid w:val="00265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DC1"/>
    <w:rPr>
      <w:b/>
    </w:rPr>
  </w:style>
  <w:style w:type="character" w:customStyle="1" w:styleId="Underlined">
    <w:name w:val="Underlined"/>
    <w:basedOn w:val="DefaultParagraphFont"/>
    <w:rsid w:val="00265DC1"/>
    <w:rPr>
      <w:u w:val="single"/>
    </w:rPr>
  </w:style>
  <w:style w:type="paragraph" w:customStyle="1" w:styleId="TableBodyTextRight">
    <w:name w:val="Table Body Text Right"/>
    <w:basedOn w:val="TableBodyText"/>
    <w:rsid w:val="00265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DC1"/>
    <w:rPr>
      <w:sz w:val="18"/>
    </w:rPr>
  </w:style>
  <w:style w:type="paragraph" w:customStyle="1" w:styleId="BodySmallRight">
    <w:name w:val="Body Small Right"/>
    <w:basedOn w:val="BodyTextRight"/>
    <w:rsid w:val="00265DC1"/>
    <w:rPr>
      <w:sz w:val="18"/>
      <w:szCs w:val="18"/>
    </w:rPr>
  </w:style>
  <w:style w:type="paragraph" w:customStyle="1" w:styleId="MarginEdition">
    <w:name w:val="Margin Edition"/>
    <w:basedOn w:val="MarginNote"/>
    <w:rsid w:val="00265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DC1"/>
    <w:rPr>
      <w:sz w:val="2"/>
      <w:szCs w:val="2"/>
    </w:rPr>
  </w:style>
  <w:style w:type="character" w:customStyle="1" w:styleId="Small">
    <w:name w:val="Small"/>
    <w:basedOn w:val="DefaultParagraphFont"/>
    <w:rsid w:val="00265DC1"/>
    <w:rPr>
      <w:sz w:val="16"/>
    </w:rPr>
  </w:style>
  <w:style w:type="paragraph" w:customStyle="1" w:styleId="WideTable">
    <w:name w:val="Wide Table"/>
    <w:basedOn w:val="Normal"/>
    <w:rsid w:val="00265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DC1"/>
  </w:style>
  <w:style w:type="paragraph" w:styleId="Quote">
    <w:name w:val="Quote"/>
    <w:basedOn w:val="Heading1"/>
    <w:link w:val="QuoteChar"/>
    <w:qFormat/>
    <w:rsid w:val="00265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DC1"/>
    <w:pPr>
      <w:pageBreakBefore/>
    </w:pPr>
  </w:style>
  <w:style w:type="paragraph" w:customStyle="1" w:styleId="Border">
    <w:name w:val="Border"/>
    <w:basedOn w:val="Normal"/>
    <w:qFormat/>
    <w:rsid w:val="00265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DC1"/>
    <w:rPr>
      <w:u w:val="single"/>
    </w:rPr>
  </w:style>
  <w:style w:type="character" w:customStyle="1" w:styleId="BoldandItalics">
    <w:name w:val="Bold and Italics"/>
    <w:qFormat/>
    <w:rsid w:val="00265DC1"/>
    <w:rPr>
      <w:b/>
      <w:i/>
      <w:u w:val="none"/>
    </w:rPr>
  </w:style>
  <w:style w:type="paragraph" w:styleId="BalloonText">
    <w:name w:val="Balloon Text"/>
    <w:basedOn w:val="Normal"/>
    <w:link w:val="BalloonTextChar"/>
    <w:rsid w:val="00265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DC1"/>
    <w:pPr>
      <w:spacing w:before="0" w:after="0"/>
    </w:pPr>
  </w:style>
  <w:style w:type="paragraph" w:customStyle="1" w:styleId="BodyTextBold">
    <w:name w:val="Body Text Bold"/>
    <w:basedOn w:val="BodyText"/>
    <w:qFormat/>
    <w:rsid w:val="00265DC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1039</Characters>
  <Application>Microsoft Office Word</Application>
  <DocSecurity>0</DocSecurity>
  <Lines>35</Lines>
  <Paragraphs>24</Paragraphs>
  <ScaleCrop>false</ScaleCrop>
  <Company>Author-it Software Corporation Ltd.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CHCSS00126 Facilitate Independent Travel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2022-11-23T18:48:11Z</dcterms:created>
  <dcterms:modified xsi:type="dcterms:W3CDTF">2022-11-23T02:25:00Z</dcterms:modified>
</cp:coreProperties>
</file>