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BE2" w:rsidP="00331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CHCSS00122 Client-oriented Service Delivery</w:t>
      </w:r>
      <w:r>
        <w:fldChar w:fldCharType="end"/>
      </w:r>
    </w:p>
    <w:p w:rsidR="00331BE2" w:rsidP="00331BE2">
      <w:pPr>
        <w:pStyle w:val="Version"/>
        <w:sectPr w:rsidSect="004F3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3B6A" w:rsidP="004F3B6A">
      <w:pPr>
        <w:pStyle w:val="SuperHeading"/>
      </w:pPr>
      <w:r w:rsidRPr="004F3B6A">
        <w:t>CHCSS00122 Client-oriented Service Delivery</w:t>
      </w:r>
    </w:p>
    <w:p w:rsidR="00000000" w:rsidRPr="004F3B6A" w:rsidP="004F3B6A">
      <w:pPr>
        <w:pStyle w:val="Heading1"/>
      </w:pPr>
      <w:bookmarkStart w:id="1" w:name="O_1224349"/>
      <w:bookmarkEnd w:id="1"/>
      <w:r w:rsidRPr="004F3B6A">
        <w:t>Modification History</w:t>
      </w:r>
    </w:p>
    <w:p w:rsidR="00000000" w:rsidRPr="004F3B6A" w:rsidP="00331BE2">
      <w:pPr>
        <w:pStyle w:val="BodyText"/>
      </w:pPr>
      <w:r w:rsidRPr="004F3B6A">
        <w:t>Not applicable.</w:t>
      </w:r>
    </w:p>
    <w:p w:rsidR="00000000" w:rsidRPr="004F3B6A" w:rsidP="004F3B6A">
      <w:pPr>
        <w:pStyle w:val="Heading1"/>
      </w:pPr>
      <w:bookmarkStart w:id="2" w:name="O_1224350"/>
      <w:bookmarkEnd w:id="2"/>
      <w:r w:rsidRPr="004F3B6A">
        <w:t>Description</w:t>
      </w:r>
    </w:p>
    <w:p w:rsidR="00000000" w:rsidRPr="004F3B6A" w:rsidP="00331BE2">
      <w:pPr>
        <w:pStyle w:val="BodyText"/>
      </w:pPr>
      <w:r w:rsidRPr="004F3B6A">
        <w:t>A set of skills for engaging in direct client care work in the aged care, home and community care, and disability support sectors.</w:t>
      </w:r>
    </w:p>
    <w:p w:rsidR="00000000" w:rsidRPr="004F3B6A" w:rsidP="004F3B6A">
      <w:pPr>
        <w:pStyle w:val="Heading1"/>
      </w:pPr>
      <w:bookmarkStart w:id="3" w:name="O_1224351"/>
      <w:bookmarkEnd w:id="3"/>
      <w:r w:rsidRPr="004F3B6A">
        <w:t>Pathways Information</w:t>
      </w:r>
    </w:p>
    <w:p w:rsidR="00000000" w:rsidRPr="004F3B6A" w:rsidP="00331BE2">
      <w:pPr>
        <w:pStyle w:val="BodyText"/>
      </w:pPr>
      <w:r w:rsidRPr="004F3B6A">
        <w:t>Achievem</w:t>
      </w:r>
      <w:r w:rsidRPr="004F3B6A">
        <w:t>ent of these units provides credit towards a range of qualifications in the CHC Community Services Training Package.</w:t>
      </w:r>
    </w:p>
    <w:p w:rsidR="00000000" w:rsidRPr="004F3B6A" w:rsidP="004F3B6A">
      <w:pPr>
        <w:pStyle w:val="Heading1"/>
      </w:pPr>
      <w:bookmarkStart w:id="4" w:name="O_1224352"/>
      <w:bookmarkEnd w:id="4"/>
      <w:r w:rsidRPr="004F3B6A">
        <w:t>Licensing/Regulatory Information</w:t>
      </w:r>
    </w:p>
    <w:p w:rsidR="00000000" w:rsidRPr="004F3B6A" w:rsidP="00331BE2">
      <w:pPr>
        <w:pStyle w:val="BodyText"/>
      </w:pPr>
      <w:r w:rsidRPr="004F3B6A">
        <w:t xml:space="preserve">No occupational licensing, certification or specific legislative requirements apply to </w:t>
      </w:r>
      <w:r w:rsidRPr="004F3B6A">
        <w:t>this Skill Set at the time of publication.</w:t>
      </w:r>
    </w:p>
    <w:p w:rsidR="00000000" w:rsidRPr="004F3B6A" w:rsidP="004F3B6A">
      <w:pPr>
        <w:pStyle w:val="Heading1"/>
      </w:pPr>
      <w:bookmarkStart w:id="5" w:name="O_1224353"/>
      <w:bookmarkEnd w:id="5"/>
      <w:r w:rsidRPr="004F3B6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4F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6A" w:rsidP="004F3B6A">
            <w:pPr>
              <w:pStyle w:val="BodyText"/>
            </w:pPr>
            <w:r w:rsidRPr="004F3B6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rPr>
                <w:rStyle w:val="SpecialBold"/>
              </w:rPr>
              <w:t>Unit title</w:t>
            </w:r>
          </w:p>
        </w:tc>
      </w:tr>
      <w:tr w:rsidTr="004F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BSBSTR301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Contribute to continuous improvement</w:t>
            </w:r>
          </w:p>
        </w:tc>
      </w:tr>
      <w:tr w:rsidTr="004F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CHCCCS031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Provide individualised support</w:t>
            </w:r>
          </w:p>
        </w:tc>
      </w:tr>
      <w:tr w:rsidTr="004F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CHCCCS036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Support relationships with carer and family</w:t>
            </w:r>
          </w:p>
        </w:tc>
      </w:tr>
      <w:tr w:rsidTr="004F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6A">
            <w:pPr>
              <w:pStyle w:val="BodyText"/>
              <w:rPr>
                <w:lang w:val="en-NZ"/>
              </w:rPr>
            </w:pPr>
            <w:r w:rsidRPr="004F3B6A">
              <w:t>CHCCOM002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6A" w:rsidP="004F3B6A">
            <w:pPr>
              <w:pStyle w:val="BodyText"/>
            </w:pPr>
            <w:r w:rsidRPr="004F3B6A">
              <w:t>Use communication to build relationships</w:t>
            </w:r>
          </w:p>
        </w:tc>
      </w:tr>
    </w:tbl>
    <w:p w:rsidR="00000000" w:rsidRPr="004F3B6A" w:rsidP="004F3B6A">
      <w:pPr>
        <w:pStyle w:val="BodyText"/>
      </w:pPr>
    </w:p>
    <w:p w:rsidR="00000000" w:rsidRPr="004F3B6A" w:rsidP="004F3B6A">
      <w:pPr>
        <w:pStyle w:val="AllowPageBreak"/>
      </w:pPr>
    </w:p>
    <w:p w:rsidR="00000000" w:rsidRPr="004F3B6A" w:rsidP="004F3B6A">
      <w:pPr>
        <w:pStyle w:val="Heading1"/>
      </w:pPr>
      <w:bookmarkStart w:id="6" w:name="O_1224354"/>
      <w:bookmarkEnd w:id="6"/>
      <w:r w:rsidRPr="004F3B6A">
        <w:t>Target Group</w:t>
      </w:r>
    </w:p>
    <w:p w:rsidR="00000000" w:rsidRPr="004F3B6A" w:rsidP="00331BE2">
      <w:pPr>
        <w:pStyle w:val="BodyText"/>
      </w:pPr>
      <w:r w:rsidRPr="004F3B6A">
        <w:t>This skill set is for individuals who hold a qualification at Certificate III level or higher in Community Services, Health or a related field, and work in support or care</w:t>
      </w:r>
      <w:r w:rsidRPr="004F3B6A">
        <w:t xml:space="preserve"> worker roles providing direct client care in a range of contexts, including aged care, home and community care and disability support.</w:t>
      </w:r>
    </w:p>
    <w:p w:rsidR="00000000" w:rsidRPr="004F3B6A" w:rsidP="004F3B6A">
      <w:pPr>
        <w:pStyle w:val="Heading1"/>
      </w:pPr>
      <w:bookmarkStart w:id="7" w:name="O_1224355"/>
      <w:bookmarkEnd w:id="7"/>
      <w:r w:rsidRPr="004F3B6A">
        <w:t>Suggested words for Statement of Attainment</w:t>
      </w:r>
    </w:p>
    <w:p w:rsidR="00000000" w:rsidRPr="004F3B6A" w:rsidP="00331BE2">
      <w:pPr>
        <w:pStyle w:val="BodyText"/>
      </w:pPr>
      <w:r w:rsidRPr="004F3B6A">
        <w:t>These units of competency provide a set of skills for dir</w:t>
      </w:r>
      <w:r w:rsidRPr="004F3B6A">
        <w:t>ect client care work in the aged care, home and community care, and disability support sectors.</w:t>
      </w:r>
    </w:p>
    <w:p w:rsidR="00000000" w:rsidRPr="004F3B6A" w:rsidP="004F3B6A"/>
    <w:sectPr w:rsidSect="004F3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6A" w:rsidRPr="00331BE2" w:rsidP="00331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E2" w:rsidP="004F3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BE2" w:rsidP="004F3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1BE2" w:rsidP="004F3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B6A" w:rsidRPr="00331BE2" w:rsidP="00331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E2" w:rsidRPr="002D2AF8" w:rsidP="004F3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CHCSS00122 Client-oriented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331BE2" w:rsidP="004F3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B6A"/>
  </w:style>
  <w:style w:type="character" w:customStyle="1" w:styleId="Heading1Char">
    <w:name w:val="Heading 1 Char"/>
    <w:basedOn w:val="DefaultParagraphFont"/>
    <w:link w:val="Heading1"/>
    <w:rsid w:val="004F3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B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3B6A"/>
    <w:rPr>
      <w:b/>
      <w:spacing w:val="0"/>
    </w:rPr>
  </w:style>
  <w:style w:type="paragraph" w:customStyle="1" w:styleId="SuperHeading">
    <w:name w:val="SuperHeading"/>
    <w:basedOn w:val="Normal"/>
    <w:rsid w:val="004F3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B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B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B6A"/>
    <w:rPr>
      <w:i/>
    </w:rPr>
  </w:style>
  <w:style w:type="paragraph" w:styleId="Caption">
    <w:name w:val="caption"/>
    <w:basedOn w:val="BodyText"/>
    <w:next w:val="Normal"/>
    <w:qFormat/>
    <w:rsid w:val="004F3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B6A"/>
  </w:style>
  <w:style w:type="paragraph" w:styleId="TableofFigures">
    <w:name w:val="table of figures"/>
    <w:basedOn w:val="Normal"/>
    <w:next w:val="Normal"/>
    <w:semiHidden/>
    <w:rsid w:val="004F3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B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3B6A"/>
    <w:rPr>
      <w:rFonts w:ascii="Wingdings" w:hAnsi="Wingdings"/>
    </w:rPr>
  </w:style>
  <w:style w:type="paragraph" w:customStyle="1" w:styleId="TableHeading">
    <w:name w:val="Table Heading"/>
    <w:basedOn w:val="HeadingBase"/>
    <w:rsid w:val="004F3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B6A"/>
    <w:rPr>
      <w:color w:val="0033CC"/>
      <w:u w:val="none"/>
    </w:rPr>
  </w:style>
  <w:style w:type="paragraph" w:customStyle="1" w:styleId="BodyTextRight">
    <w:name w:val="Body Text Right"/>
    <w:basedOn w:val="BodyText"/>
    <w:rsid w:val="004F3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B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B6A"/>
    <w:rPr>
      <w:sz w:val="32"/>
    </w:rPr>
  </w:style>
  <w:style w:type="paragraph" w:customStyle="1" w:styleId="HeadingProcedure">
    <w:name w:val="Heading Procedure"/>
    <w:basedOn w:val="HeadingBase"/>
    <w:next w:val="Normal"/>
    <w:rsid w:val="004F3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B6A"/>
    <w:pPr>
      <w:spacing w:before="60" w:after="60"/>
    </w:pPr>
  </w:style>
  <w:style w:type="paragraph" w:styleId="ListContinue">
    <w:name w:val="List Continue"/>
    <w:basedOn w:val="List"/>
    <w:rsid w:val="004F3B6A"/>
    <w:pPr>
      <w:ind w:firstLine="0"/>
    </w:pPr>
  </w:style>
  <w:style w:type="paragraph" w:customStyle="1" w:styleId="ListNote">
    <w:name w:val="List Note"/>
    <w:basedOn w:val="List"/>
    <w:rsid w:val="004F3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B6A"/>
    <w:rPr>
      <w:rFonts w:ascii="Courier New" w:hAnsi="Courier New"/>
    </w:rPr>
  </w:style>
  <w:style w:type="paragraph" w:customStyle="1" w:styleId="NoteBullet">
    <w:name w:val="Note Bullet"/>
    <w:basedOn w:val="Note"/>
    <w:rsid w:val="004F3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B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3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B6A"/>
    <w:rPr>
      <w:b/>
      <w:smallCaps/>
    </w:rPr>
  </w:style>
  <w:style w:type="paragraph" w:customStyle="1" w:styleId="TableListNumber">
    <w:name w:val="Table List Number"/>
    <w:basedOn w:val="ListNumber"/>
    <w:rsid w:val="004F3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B6A"/>
    <w:pPr>
      <w:numPr>
        <w:numId w:val="7"/>
      </w:numPr>
    </w:pPr>
  </w:style>
  <w:style w:type="paragraph" w:customStyle="1" w:styleId="ListAlpha2">
    <w:name w:val="List Alpha 2"/>
    <w:basedOn w:val="List2"/>
    <w:rsid w:val="004F3B6A"/>
    <w:pPr>
      <w:numPr>
        <w:numId w:val="6"/>
      </w:numPr>
    </w:pPr>
  </w:style>
  <w:style w:type="paragraph" w:styleId="List2">
    <w:name w:val="List 2"/>
    <w:basedOn w:val="BodyText"/>
    <w:rsid w:val="004F3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B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B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3B6A"/>
    <w:pPr>
      <w:numPr>
        <w:numId w:val="2"/>
      </w:numPr>
    </w:pPr>
  </w:style>
  <w:style w:type="paragraph" w:styleId="ListContinue2">
    <w:name w:val="List Continue 2"/>
    <w:basedOn w:val="List2"/>
    <w:rsid w:val="004F3B6A"/>
    <w:pPr>
      <w:ind w:firstLine="0"/>
    </w:pPr>
  </w:style>
  <w:style w:type="paragraph" w:styleId="ListContinue3">
    <w:name w:val="List Continue 3"/>
    <w:basedOn w:val="List3"/>
    <w:rsid w:val="004F3B6A"/>
    <w:pPr>
      <w:ind w:left="1021" w:firstLine="0"/>
    </w:pPr>
  </w:style>
  <w:style w:type="paragraph" w:styleId="ListContinue4">
    <w:name w:val="List Continue 4"/>
    <w:basedOn w:val="List4"/>
    <w:rsid w:val="004F3B6A"/>
    <w:pPr>
      <w:ind w:firstLine="0"/>
    </w:pPr>
  </w:style>
  <w:style w:type="paragraph" w:styleId="ListContinue5">
    <w:name w:val="List Continue 5"/>
    <w:basedOn w:val="List5"/>
    <w:rsid w:val="004F3B6A"/>
    <w:pPr>
      <w:ind w:firstLine="0"/>
    </w:pPr>
  </w:style>
  <w:style w:type="paragraph" w:styleId="ListNumber3">
    <w:name w:val="List Number 3"/>
    <w:basedOn w:val="List3"/>
    <w:rsid w:val="004F3B6A"/>
    <w:pPr>
      <w:numPr>
        <w:numId w:val="3"/>
      </w:numPr>
    </w:pPr>
  </w:style>
  <w:style w:type="paragraph" w:styleId="ListNumber4">
    <w:name w:val="List Number 4"/>
    <w:basedOn w:val="List4"/>
    <w:rsid w:val="004F3B6A"/>
    <w:pPr>
      <w:numPr>
        <w:numId w:val="4"/>
      </w:numPr>
    </w:pPr>
  </w:style>
  <w:style w:type="paragraph" w:styleId="ListNumber5">
    <w:name w:val="List Number 5"/>
    <w:basedOn w:val="List5"/>
    <w:rsid w:val="004F3B6A"/>
    <w:pPr>
      <w:numPr>
        <w:numId w:val="5"/>
      </w:numPr>
    </w:pPr>
  </w:style>
  <w:style w:type="paragraph" w:styleId="BlockText">
    <w:name w:val="Block Text"/>
    <w:basedOn w:val="Normal"/>
    <w:rsid w:val="004F3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B6A"/>
    <w:rPr>
      <w:sz w:val="16"/>
      <w:vertAlign w:val="superscript"/>
    </w:rPr>
  </w:style>
  <w:style w:type="character" w:customStyle="1" w:styleId="Symbols">
    <w:name w:val="Symbols"/>
    <w:basedOn w:val="DefaultParagraphFont"/>
    <w:rsid w:val="004F3B6A"/>
    <w:rPr>
      <w:rFonts w:ascii="Symbol" w:hAnsi="Symbol"/>
    </w:rPr>
  </w:style>
  <w:style w:type="character" w:customStyle="1" w:styleId="MenuOptions">
    <w:name w:val="Menu Options"/>
    <w:basedOn w:val="DefaultParagraphFont"/>
    <w:rsid w:val="004F3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B6A"/>
    <w:rPr>
      <w:b/>
    </w:rPr>
  </w:style>
  <w:style w:type="character" w:customStyle="1" w:styleId="Underlined">
    <w:name w:val="Underlined"/>
    <w:basedOn w:val="DefaultParagraphFont"/>
    <w:rsid w:val="004F3B6A"/>
    <w:rPr>
      <w:u w:val="single"/>
    </w:rPr>
  </w:style>
  <w:style w:type="paragraph" w:customStyle="1" w:styleId="TableBodyTextRight">
    <w:name w:val="Table Body Text Right"/>
    <w:basedOn w:val="TableBodyText"/>
    <w:rsid w:val="004F3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B6A"/>
    <w:rPr>
      <w:sz w:val="18"/>
    </w:rPr>
  </w:style>
  <w:style w:type="paragraph" w:customStyle="1" w:styleId="BodySmallRight">
    <w:name w:val="Body Small Right"/>
    <w:basedOn w:val="BodyTextRight"/>
    <w:rsid w:val="004F3B6A"/>
    <w:rPr>
      <w:sz w:val="18"/>
      <w:szCs w:val="18"/>
    </w:rPr>
  </w:style>
  <w:style w:type="paragraph" w:customStyle="1" w:styleId="MarginEdition">
    <w:name w:val="Margin Edition"/>
    <w:basedOn w:val="MarginNote"/>
    <w:rsid w:val="004F3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B6A"/>
    <w:rPr>
      <w:sz w:val="2"/>
      <w:szCs w:val="2"/>
    </w:rPr>
  </w:style>
  <w:style w:type="character" w:customStyle="1" w:styleId="Small">
    <w:name w:val="Small"/>
    <w:basedOn w:val="DefaultParagraphFont"/>
    <w:rsid w:val="004F3B6A"/>
    <w:rPr>
      <w:sz w:val="16"/>
    </w:rPr>
  </w:style>
  <w:style w:type="paragraph" w:customStyle="1" w:styleId="WideTable">
    <w:name w:val="Wide Table"/>
    <w:basedOn w:val="Normal"/>
    <w:rsid w:val="004F3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B6A"/>
  </w:style>
  <w:style w:type="paragraph" w:styleId="Quote">
    <w:name w:val="Quote"/>
    <w:basedOn w:val="Heading1"/>
    <w:link w:val="QuoteChar"/>
    <w:qFormat/>
    <w:rsid w:val="004F3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B6A"/>
    <w:pPr>
      <w:pageBreakBefore/>
    </w:pPr>
  </w:style>
  <w:style w:type="paragraph" w:customStyle="1" w:styleId="Border">
    <w:name w:val="Border"/>
    <w:basedOn w:val="Normal"/>
    <w:qFormat/>
    <w:rsid w:val="004F3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B6A"/>
    <w:rPr>
      <w:u w:val="single"/>
    </w:rPr>
  </w:style>
  <w:style w:type="character" w:customStyle="1" w:styleId="BoldandItalics">
    <w:name w:val="Bold and Italics"/>
    <w:qFormat/>
    <w:rsid w:val="004F3B6A"/>
    <w:rPr>
      <w:b/>
      <w:i/>
      <w:u w:val="none"/>
    </w:rPr>
  </w:style>
  <w:style w:type="paragraph" w:styleId="BalloonText">
    <w:name w:val="Balloon Text"/>
    <w:basedOn w:val="Normal"/>
    <w:link w:val="BalloonTextChar"/>
    <w:rsid w:val="004F3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B6A"/>
    <w:pPr>
      <w:spacing w:before="0" w:after="0"/>
    </w:pPr>
  </w:style>
  <w:style w:type="paragraph" w:customStyle="1" w:styleId="BodyTextBold">
    <w:name w:val="Body Text Bold"/>
    <w:basedOn w:val="BodyText"/>
    <w:qFormat/>
    <w:rsid w:val="004F3B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1216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CHCSS00122 Client-oriented Service Delivery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2022-11-23T19:05:14Z</dcterms:created>
  <dcterms:modified xsi:type="dcterms:W3CDTF">2022-11-23T02:29:00Z</dcterms:modified>
</cp:coreProperties>
</file>