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637" w:rsidP="008856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CHCSS00106 Facilitate Independent Travel Skill Set</w:t>
      </w:r>
      <w:r>
        <w:fldChar w:fldCharType="end"/>
      </w:r>
    </w:p>
    <w:p w:rsidR="00885637" w:rsidP="00885637">
      <w:pPr>
        <w:pStyle w:val="Version"/>
        <w:sectPr w:rsidSect="003C68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C68B1" w:rsidP="003C68B1">
      <w:pPr>
        <w:pStyle w:val="SuperHeading"/>
      </w:pPr>
      <w:r w:rsidRPr="003C68B1">
        <w:t>CHCSS00106 Facilitate Independent Travel Skill Set</w:t>
      </w:r>
    </w:p>
    <w:p w:rsidR="00000000" w:rsidRPr="003C68B1" w:rsidP="003C68B1">
      <w:pPr>
        <w:pStyle w:val="Heading1"/>
      </w:pPr>
      <w:bookmarkStart w:id="1" w:name="O_782623"/>
      <w:bookmarkEnd w:id="1"/>
      <w:r w:rsidRPr="003C68B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8856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8B1" w:rsidP="003C68B1">
            <w:pPr>
              <w:pStyle w:val="BodyText"/>
            </w:pPr>
            <w:r w:rsidRPr="003C68B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B1">
            <w:pPr>
              <w:pStyle w:val="BodyText"/>
              <w:rPr>
                <w:lang w:val="en-NZ"/>
              </w:rPr>
            </w:pPr>
            <w:r w:rsidRPr="003C68B1">
              <w:rPr>
                <w:rStyle w:val="SpecialBold"/>
              </w:rPr>
              <w:t xml:space="preserve">Comments </w:t>
            </w:r>
          </w:p>
        </w:tc>
      </w:tr>
      <w:tr w:rsidTr="008856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8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8B1">
            <w:pPr>
              <w:pStyle w:val="BodyText"/>
              <w:rPr>
                <w:lang w:val="en-NZ"/>
              </w:rPr>
            </w:pPr>
            <w:r w:rsidRPr="003C68B1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8B1" w:rsidP="003C68B1">
            <w:pPr>
              <w:pStyle w:val="BodyText"/>
            </w:pPr>
            <w:r w:rsidRPr="003C68B1">
              <w:t xml:space="preserve">New skill set. This version was released in </w:t>
            </w:r>
            <w:r w:rsidRPr="003C68B1">
              <w:rPr>
                <w:rStyle w:val="Emphasis"/>
              </w:rPr>
              <w:t xml:space="preserve">CHC Community Services Training Package release 3.0 </w:t>
            </w:r>
            <w:r w:rsidRPr="003C68B1">
              <w:t>and meets the requirements of the 2012 Standards for Training Packages.</w:t>
            </w:r>
          </w:p>
          <w:p w:rsidR="00000000" w:rsidRPr="003C68B1" w:rsidP="003C68B1">
            <w:pPr>
              <w:pStyle w:val="BodyText"/>
            </w:pPr>
            <w:r w:rsidRPr="003C68B1">
              <w:t>New Skill Set</w:t>
            </w:r>
          </w:p>
        </w:tc>
      </w:tr>
    </w:tbl>
    <w:p w:rsidR="00000000" w:rsidRPr="003C68B1" w:rsidP="003C68B1">
      <w:pPr>
        <w:pStyle w:val="BodyText"/>
      </w:pPr>
    </w:p>
    <w:p w:rsidR="00000000" w:rsidRPr="003C68B1" w:rsidP="003C68B1">
      <w:pPr>
        <w:pStyle w:val="AllowPageBreak"/>
      </w:pPr>
    </w:p>
    <w:p w:rsidR="00000000" w:rsidRPr="003C68B1" w:rsidP="003C68B1">
      <w:pPr>
        <w:pStyle w:val="Heading1"/>
      </w:pPr>
      <w:bookmarkStart w:id="2" w:name="O_782624"/>
      <w:bookmarkEnd w:id="2"/>
      <w:r w:rsidRPr="003C68B1">
        <w:t>Description</w:t>
      </w:r>
    </w:p>
    <w:p w:rsidR="00000000" w:rsidRPr="003C68B1" w:rsidP="003C68B1">
      <w:pPr>
        <w:pStyle w:val="BodyText"/>
      </w:pPr>
      <w:r w:rsidRPr="003C68B1">
        <w:t>This skill set reflects the skill requirements for work supporting people to facilitate independence through developing knowledge, skills and confidence in using public transport.</w:t>
      </w:r>
    </w:p>
    <w:p w:rsidR="00000000" w:rsidRPr="003C68B1" w:rsidP="003C68B1">
      <w:pPr>
        <w:pStyle w:val="Heading1"/>
      </w:pPr>
      <w:r w:rsidRPr="003C68B1">
        <w:t xml:space="preserve">Units </w:t>
      </w:r>
    </w:p>
    <w:p w:rsidR="00000000" w:rsidRPr="003C68B1" w:rsidP="003C68B1">
      <w:pPr>
        <w:pStyle w:val="BodyText"/>
      </w:pPr>
      <w:r w:rsidRPr="003C68B1">
        <w:t>CHCCCS022 Facilitate independent travel</w:t>
      </w:r>
    </w:p>
    <w:p w:rsidR="00000000" w:rsidRPr="003C68B1" w:rsidP="003C68B1">
      <w:pPr>
        <w:pStyle w:val="AllowPageBreak"/>
      </w:pPr>
    </w:p>
    <w:p w:rsidR="00000000" w:rsidRPr="003C68B1" w:rsidP="003C68B1">
      <w:pPr>
        <w:pStyle w:val="Heading1"/>
      </w:pPr>
      <w:bookmarkStart w:id="3" w:name="O_782625"/>
      <w:bookmarkEnd w:id="3"/>
      <w:r w:rsidRPr="003C68B1">
        <w:t>Pathways Information</w:t>
      </w:r>
    </w:p>
    <w:p w:rsidR="00000000" w:rsidRPr="003C68B1" w:rsidP="003C68B1">
      <w:pPr>
        <w:pStyle w:val="BodyText"/>
      </w:pPr>
      <w:r w:rsidRPr="003C68B1">
        <w:t>These units provide credit towards a range of qualifications in the CHC Community Services Training Package at Certificate III or IV level.</w:t>
      </w:r>
    </w:p>
    <w:p w:rsidR="00000000" w:rsidRPr="003C68B1" w:rsidP="003C68B1">
      <w:pPr>
        <w:pStyle w:val="AllowPageBreak"/>
      </w:pPr>
    </w:p>
    <w:p w:rsidR="00000000" w:rsidRPr="003C68B1" w:rsidP="003C68B1">
      <w:pPr>
        <w:pStyle w:val="Heading1"/>
      </w:pPr>
      <w:bookmarkStart w:id="4" w:name="O_782626"/>
      <w:bookmarkEnd w:id="4"/>
      <w:r w:rsidRPr="003C68B1">
        <w:t>Licensing/Regulatory Information</w:t>
      </w:r>
    </w:p>
    <w:p w:rsidR="00000000" w:rsidRPr="003C68B1" w:rsidP="003C68B1">
      <w:pPr>
        <w:pStyle w:val="BodyText"/>
      </w:pPr>
      <w:r w:rsidRPr="003C68B1">
        <w:t>Nil.</w:t>
      </w:r>
    </w:p>
    <w:p w:rsidR="00000000" w:rsidRPr="003C68B1" w:rsidP="003C68B1">
      <w:pPr>
        <w:pStyle w:val="AllowPageBreak"/>
      </w:pPr>
    </w:p>
    <w:p w:rsidR="00000000" w:rsidRPr="003C68B1" w:rsidP="003C68B1">
      <w:pPr>
        <w:pStyle w:val="Heading1"/>
      </w:pPr>
      <w:bookmarkStart w:id="5" w:name="O_782627"/>
      <w:bookmarkEnd w:id="5"/>
      <w:r w:rsidRPr="003C68B1">
        <w:t>Skill Set Requi</w:t>
      </w:r>
      <w:r w:rsidRPr="003C68B1">
        <w:t>rements</w:t>
      </w:r>
    </w:p>
    <w:p w:rsidR="00000000" w:rsidRPr="003C68B1" w:rsidP="003C68B1">
      <w:pPr>
        <w:pStyle w:val="BodyText"/>
      </w:pPr>
      <w:r w:rsidRPr="003C68B1">
        <w:t>Nil.</w:t>
      </w:r>
    </w:p>
    <w:p w:rsidR="00000000" w:rsidRPr="003C68B1" w:rsidP="003C68B1">
      <w:pPr>
        <w:pStyle w:val="AllowPageBreak"/>
      </w:pPr>
    </w:p>
    <w:p w:rsidR="00000000" w:rsidRPr="003C68B1" w:rsidP="003C68B1">
      <w:pPr>
        <w:pStyle w:val="Heading1"/>
      </w:pPr>
      <w:bookmarkStart w:id="6" w:name="O_782628"/>
      <w:bookmarkEnd w:id="6"/>
      <w:r w:rsidRPr="003C68B1">
        <w:t>Target Group</w:t>
      </w:r>
    </w:p>
    <w:p w:rsidR="00000000" w:rsidRPr="003C68B1" w:rsidP="003C68B1">
      <w:pPr>
        <w:pStyle w:val="BodyText"/>
      </w:pPr>
      <w:r w:rsidRPr="003C68B1">
        <w:t>This skill set is for people working in various care and support roles in the community services sector who wish to develop skills in supporting people with independent travel.</w:t>
      </w:r>
    </w:p>
    <w:p w:rsidR="00000000" w:rsidRPr="003C68B1" w:rsidP="003C68B1">
      <w:pPr>
        <w:pStyle w:val="AllowPageBreak"/>
      </w:pPr>
    </w:p>
    <w:p w:rsidR="00000000" w:rsidRPr="003C68B1" w:rsidP="003C68B1">
      <w:pPr>
        <w:pStyle w:val="Heading1"/>
      </w:pPr>
      <w:bookmarkStart w:id="7" w:name="O_782629"/>
      <w:bookmarkEnd w:id="7"/>
      <w:r w:rsidRPr="003C68B1">
        <w:t>Suggested words for</w:t>
      </w:r>
      <w:r w:rsidRPr="003C68B1">
        <w:t xml:space="preserve"> Statement of Attainment</w:t>
      </w:r>
    </w:p>
    <w:p w:rsidR="00000000" w:rsidRPr="003C68B1" w:rsidP="003C68B1">
      <w:pPr>
        <w:pStyle w:val="BodyText"/>
      </w:pPr>
      <w:r w:rsidRPr="003C68B1">
        <w:t>These competencies from CHC Community Services Training Package meet industry requirements for work contributing to independent travel and use of public transport by a range of client groups.</w:t>
      </w:r>
    </w:p>
    <w:p w:rsidR="00000000" w:rsidRPr="003C68B1" w:rsidP="003C68B1"/>
    <w:sectPr w:rsidSect="003C68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B1" w:rsidRPr="00885637" w:rsidP="008856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637" w:rsidP="003C68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5637" w:rsidP="003C68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85637" w:rsidP="003C68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B1" w:rsidRPr="00885637" w:rsidP="008856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637" w:rsidRPr="002D2AF8" w:rsidP="003C68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CHCSS00106 Facilitate Independent Travel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885637" w:rsidP="003C68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8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8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8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8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8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8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8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8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8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8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8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8B1"/>
  </w:style>
  <w:style w:type="character" w:customStyle="1" w:styleId="Heading1Char">
    <w:name w:val="Heading 1 Char"/>
    <w:basedOn w:val="DefaultParagraphFont"/>
    <w:link w:val="Heading1"/>
    <w:rsid w:val="003C68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8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8B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68B1"/>
    <w:rPr>
      <w:b/>
      <w:spacing w:val="0"/>
    </w:rPr>
  </w:style>
  <w:style w:type="character" w:styleId="Emphasis">
    <w:name w:val="Emphasis"/>
    <w:basedOn w:val="DefaultParagraphFont"/>
    <w:qFormat/>
    <w:rsid w:val="003C68B1"/>
    <w:rPr>
      <w:i/>
    </w:rPr>
  </w:style>
  <w:style w:type="paragraph" w:customStyle="1" w:styleId="SuperHeading">
    <w:name w:val="SuperHeading"/>
    <w:basedOn w:val="Normal"/>
    <w:rsid w:val="003C68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8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8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8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8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8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8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8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8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8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8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8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8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8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8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8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8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68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68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8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8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8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8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8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8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8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8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8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8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8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8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8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68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8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8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8B1"/>
  </w:style>
  <w:style w:type="paragraph" w:styleId="TableofFigures">
    <w:name w:val="table of figures"/>
    <w:basedOn w:val="Normal"/>
    <w:next w:val="Normal"/>
    <w:semiHidden/>
    <w:rsid w:val="003C68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8B1"/>
    <w:pPr>
      <w:numPr>
        <w:numId w:val="9"/>
      </w:numPr>
    </w:pPr>
  </w:style>
  <w:style w:type="character" w:customStyle="1" w:styleId="WingdingSymbols">
    <w:name w:val="Wingding Symbols"/>
    <w:rsid w:val="003C68B1"/>
    <w:rPr>
      <w:rFonts w:ascii="Wingdings" w:hAnsi="Wingdings"/>
    </w:rPr>
  </w:style>
  <w:style w:type="paragraph" w:customStyle="1" w:styleId="TableHeading">
    <w:name w:val="Table Heading"/>
    <w:basedOn w:val="HeadingBase"/>
    <w:rsid w:val="003C68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8B1"/>
    <w:rPr>
      <w:color w:val="0033CC"/>
      <w:u w:val="none"/>
    </w:rPr>
  </w:style>
  <w:style w:type="paragraph" w:customStyle="1" w:styleId="BodyTextRight">
    <w:name w:val="Body Text Right"/>
    <w:basedOn w:val="BodyText"/>
    <w:rsid w:val="003C68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8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8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8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8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8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8B1"/>
    <w:rPr>
      <w:sz w:val="32"/>
    </w:rPr>
  </w:style>
  <w:style w:type="paragraph" w:customStyle="1" w:styleId="HeadingProcedure">
    <w:name w:val="Heading Procedure"/>
    <w:basedOn w:val="HeadingBase"/>
    <w:next w:val="Normal"/>
    <w:rsid w:val="003C68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8B1"/>
    <w:pPr>
      <w:spacing w:before="60" w:after="60"/>
    </w:pPr>
  </w:style>
  <w:style w:type="paragraph" w:styleId="ListContinue">
    <w:name w:val="List Continue"/>
    <w:basedOn w:val="List"/>
    <w:rsid w:val="003C68B1"/>
    <w:pPr>
      <w:ind w:firstLine="0"/>
    </w:pPr>
  </w:style>
  <w:style w:type="paragraph" w:customStyle="1" w:styleId="ListNote">
    <w:name w:val="List Note"/>
    <w:basedOn w:val="List"/>
    <w:rsid w:val="003C68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8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8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8B1"/>
    <w:rPr>
      <w:rFonts w:ascii="Courier New" w:hAnsi="Courier New"/>
    </w:rPr>
  </w:style>
  <w:style w:type="paragraph" w:customStyle="1" w:styleId="NoteBullet">
    <w:name w:val="Note Bullet"/>
    <w:basedOn w:val="Note"/>
    <w:rsid w:val="003C68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8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8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8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8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68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8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8B1"/>
    <w:rPr>
      <w:b/>
      <w:smallCaps/>
    </w:rPr>
  </w:style>
  <w:style w:type="paragraph" w:customStyle="1" w:styleId="TableListNumber">
    <w:name w:val="Table List Number"/>
    <w:basedOn w:val="ListNumber"/>
    <w:rsid w:val="003C68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8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8B1"/>
    <w:pPr>
      <w:numPr>
        <w:numId w:val="7"/>
      </w:numPr>
    </w:pPr>
  </w:style>
  <w:style w:type="paragraph" w:customStyle="1" w:styleId="ListAlpha2">
    <w:name w:val="List Alpha 2"/>
    <w:basedOn w:val="List2"/>
    <w:rsid w:val="003C68B1"/>
    <w:pPr>
      <w:numPr>
        <w:numId w:val="6"/>
      </w:numPr>
    </w:pPr>
  </w:style>
  <w:style w:type="paragraph" w:styleId="List2">
    <w:name w:val="List 2"/>
    <w:basedOn w:val="BodyText"/>
    <w:rsid w:val="003C68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8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8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8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8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8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68B1"/>
    <w:pPr>
      <w:numPr>
        <w:numId w:val="2"/>
      </w:numPr>
    </w:pPr>
  </w:style>
  <w:style w:type="paragraph" w:styleId="ListContinue2">
    <w:name w:val="List Continue 2"/>
    <w:basedOn w:val="List2"/>
    <w:rsid w:val="003C68B1"/>
    <w:pPr>
      <w:ind w:firstLine="0"/>
    </w:pPr>
  </w:style>
  <w:style w:type="paragraph" w:styleId="ListContinue3">
    <w:name w:val="List Continue 3"/>
    <w:basedOn w:val="List3"/>
    <w:rsid w:val="003C68B1"/>
    <w:pPr>
      <w:ind w:left="1021" w:firstLine="0"/>
    </w:pPr>
  </w:style>
  <w:style w:type="paragraph" w:styleId="ListContinue4">
    <w:name w:val="List Continue 4"/>
    <w:basedOn w:val="List4"/>
    <w:rsid w:val="003C68B1"/>
    <w:pPr>
      <w:ind w:firstLine="0"/>
    </w:pPr>
  </w:style>
  <w:style w:type="paragraph" w:styleId="ListContinue5">
    <w:name w:val="List Continue 5"/>
    <w:basedOn w:val="List5"/>
    <w:rsid w:val="003C68B1"/>
    <w:pPr>
      <w:ind w:firstLine="0"/>
    </w:pPr>
  </w:style>
  <w:style w:type="paragraph" w:styleId="ListNumber3">
    <w:name w:val="List Number 3"/>
    <w:basedOn w:val="List3"/>
    <w:rsid w:val="003C68B1"/>
    <w:pPr>
      <w:numPr>
        <w:numId w:val="3"/>
      </w:numPr>
    </w:pPr>
  </w:style>
  <w:style w:type="paragraph" w:styleId="ListNumber4">
    <w:name w:val="List Number 4"/>
    <w:basedOn w:val="List4"/>
    <w:rsid w:val="003C68B1"/>
    <w:pPr>
      <w:numPr>
        <w:numId w:val="4"/>
      </w:numPr>
    </w:pPr>
  </w:style>
  <w:style w:type="paragraph" w:styleId="ListNumber5">
    <w:name w:val="List Number 5"/>
    <w:basedOn w:val="List5"/>
    <w:rsid w:val="003C68B1"/>
    <w:pPr>
      <w:numPr>
        <w:numId w:val="5"/>
      </w:numPr>
    </w:pPr>
  </w:style>
  <w:style w:type="paragraph" w:styleId="BlockText">
    <w:name w:val="Block Text"/>
    <w:basedOn w:val="Normal"/>
    <w:rsid w:val="003C68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8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8B1"/>
    <w:rPr>
      <w:sz w:val="16"/>
      <w:vertAlign w:val="superscript"/>
    </w:rPr>
  </w:style>
  <w:style w:type="character" w:customStyle="1" w:styleId="Symbols">
    <w:name w:val="Symbols"/>
    <w:basedOn w:val="DefaultParagraphFont"/>
    <w:rsid w:val="003C68B1"/>
    <w:rPr>
      <w:rFonts w:ascii="Symbol" w:hAnsi="Symbol"/>
    </w:rPr>
  </w:style>
  <w:style w:type="character" w:customStyle="1" w:styleId="MenuOptions">
    <w:name w:val="Menu Options"/>
    <w:basedOn w:val="DefaultParagraphFont"/>
    <w:rsid w:val="003C68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8B1"/>
    <w:rPr>
      <w:b/>
    </w:rPr>
  </w:style>
  <w:style w:type="character" w:customStyle="1" w:styleId="Underlined">
    <w:name w:val="Underlined"/>
    <w:basedOn w:val="DefaultParagraphFont"/>
    <w:rsid w:val="003C68B1"/>
    <w:rPr>
      <w:u w:val="single"/>
    </w:rPr>
  </w:style>
  <w:style w:type="paragraph" w:customStyle="1" w:styleId="TableBodyTextRight">
    <w:name w:val="Table Body Text Right"/>
    <w:basedOn w:val="TableBodyText"/>
    <w:rsid w:val="003C68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8B1"/>
    <w:rPr>
      <w:sz w:val="18"/>
    </w:rPr>
  </w:style>
  <w:style w:type="paragraph" w:customStyle="1" w:styleId="BodySmallRight">
    <w:name w:val="Body Small Right"/>
    <w:basedOn w:val="BodyTextRight"/>
    <w:rsid w:val="003C68B1"/>
    <w:rPr>
      <w:sz w:val="18"/>
      <w:szCs w:val="18"/>
    </w:rPr>
  </w:style>
  <w:style w:type="paragraph" w:customStyle="1" w:styleId="MarginEdition">
    <w:name w:val="Margin Edition"/>
    <w:basedOn w:val="MarginNote"/>
    <w:rsid w:val="003C68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8B1"/>
    <w:rPr>
      <w:sz w:val="2"/>
      <w:szCs w:val="2"/>
    </w:rPr>
  </w:style>
  <w:style w:type="character" w:customStyle="1" w:styleId="Small">
    <w:name w:val="Small"/>
    <w:basedOn w:val="DefaultParagraphFont"/>
    <w:rsid w:val="003C68B1"/>
    <w:rPr>
      <w:sz w:val="16"/>
    </w:rPr>
  </w:style>
  <w:style w:type="paragraph" w:customStyle="1" w:styleId="WideTable">
    <w:name w:val="Wide Table"/>
    <w:basedOn w:val="Normal"/>
    <w:rsid w:val="003C68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8B1"/>
  </w:style>
  <w:style w:type="paragraph" w:styleId="Quote">
    <w:name w:val="Quote"/>
    <w:basedOn w:val="Heading1"/>
    <w:link w:val="QuoteChar"/>
    <w:qFormat/>
    <w:rsid w:val="003C68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8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8B1"/>
    <w:pPr>
      <w:pageBreakBefore/>
    </w:pPr>
  </w:style>
  <w:style w:type="paragraph" w:customStyle="1" w:styleId="Border">
    <w:name w:val="Border"/>
    <w:basedOn w:val="Normal"/>
    <w:qFormat/>
    <w:rsid w:val="003C68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8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8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8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8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8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8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8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8B1"/>
    <w:rPr>
      <w:u w:val="single"/>
    </w:rPr>
  </w:style>
  <w:style w:type="character" w:customStyle="1" w:styleId="BoldandItalics">
    <w:name w:val="Bold and Italics"/>
    <w:qFormat/>
    <w:rsid w:val="003C68B1"/>
    <w:rPr>
      <w:b/>
      <w:i/>
      <w:u w:val="none"/>
    </w:rPr>
  </w:style>
  <w:style w:type="paragraph" w:styleId="BalloonText">
    <w:name w:val="Balloon Text"/>
    <w:basedOn w:val="Normal"/>
    <w:link w:val="BalloonTextChar"/>
    <w:rsid w:val="003C6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8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8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8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8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8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1058</Characters>
  <Application>Microsoft Office Word</Application>
  <DocSecurity>0</DocSecurity>
  <Lines>38</Lines>
  <Paragraphs>23</Paragraphs>
  <ScaleCrop>false</ScaleCrop>
  <Company>Author-it Software Corporation Ltd.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CHCSS00106 Facilitate Independent Travel Skill Set</dc:title>
  <dc:subject>Approved</dc:subject>
  <dc:creator>Community Services and Health Industry Skills Council</dc:creator>
  <cp:keywords>Release 1</cp:keywords>
  <dc:description>Review Date: 12 April 2008</dc:description>
  <cp:lastModifiedBy>TPCMS</cp:lastModifiedBy>
  <cp:revision>3</cp:revision>
  <dcterms:created xsi:type="dcterms:W3CDTF">2015-12-08T17:17:34Z</dcterms:created>
  <dcterms:modified xsi:type="dcterms:W3CDTF">2015-12-07T01:11:00Z</dcterms:modified>
</cp:coreProperties>
</file>